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1"/>
        <w:tblpPr w:leftFromText="141" w:rightFromText="141" w:vertAnchor="text" w:tblpY="1"/>
        <w:tblOverlap w:val="never"/>
        <w:tblW w:w="13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665"/>
        <w:gridCol w:w="2835"/>
        <w:gridCol w:w="2835"/>
      </w:tblGrid>
      <w:tr w:rsidR="00F22930" w:rsidRPr="00723FB3" w:rsidTr="00C2264A">
        <w:trPr>
          <w:trHeight w:val="4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22930" w:rsidRPr="00B21189" w:rsidRDefault="00F22930" w:rsidP="00F22930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21189">
              <w:rPr>
                <w:rFonts w:ascii="Bookman Old Style" w:hAnsi="Bookman Old Style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22930" w:rsidRPr="00B21189" w:rsidRDefault="00F22930" w:rsidP="00F22930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21189">
              <w:rPr>
                <w:rFonts w:ascii="Bookman Old Style" w:hAnsi="Bookman Old Style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22930" w:rsidRPr="00B21189" w:rsidRDefault="00F22930" w:rsidP="00F22930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21189">
              <w:rPr>
                <w:rFonts w:ascii="Bookman Old Style" w:hAnsi="Bookman Old Style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22930" w:rsidRPr="00B21189" w:rsidRDefault="00F22930" w:rsidP="00F22930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21189">
              <w:rPr>
                <w:rFonts w:ascii="Bookman Old Style" w:hAnsi="Bookman Old Style" w:cs="Times New Roman"/>
                <w:b/>
                <w:sz w:val="24"/>
                <w:szCs w:val="24"/>
              </w:rPr>
              <w:t>Klinika</w:t>
            </w:r>
          </w:p>
        </w:tc>
      </w:tr>
      <w:tr w:rsidR="00F22930" w:rsidRPr="00723FB3" w:rsidTr="00C226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30" w:rsidRPr="00F22930" w:rsidRDefault="00F22930" w:rsidP="00F2293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22930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  <w:r w:rsidR="004D6FA6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Pr="00F22930">
              <w:rPr>
                <w:rFonts w:ascii="Bookman Old Style" w:hAnsi="Bookman Old Style" w:cs="Times New Roman"/>
                <w:sz w:val="24"/>
                <w:szCs w:val="24"/>
              </w:rPr>
              <w:t>.09.2024</w:t>
            </w:r>
            <w:r w:rsidR="00C2264A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C2264A" w:rsidRPr="00C2264A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(środa)</w:t>
            </w:r>
          </w:p>
          <w:p w:rsidR="00F22930" w:rsidRPr="00F22930" w:rsidRDefault="00F22930" w:rsidP="00F2293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30" w:rsidRPr="00F22930" w:rsidRDefault="004D6FA6" w:rsidP="004D6FA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O</w:t>
            </w:r>
            <w:r w:rsidRPr="004D6FA6">
              <w:rPr>
                <w:rFonts w:ascii="Bookman Old Style" w:hAnsi="Bookman Old Style" w:cs="Times New Roman"/>
                <w:sz w:val="24"/>
                <w:szCs w:val="24"/>
              </w:rPr>
              <w:t>toskopi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a</w:t>
            </w:r>
            <w:r w:rsidRPr="004D6FA6">
              <w:rPr>
                <w:rFonts w:ascii="Bookman Old Style" w:hAnsi="Bookman Old Style" w:cs="Times New Roman"/>
                <w:sz w:val="24"/>
                <w:szCs w:val="24"/>
              </w:rPr>
              <w:t xml:space="preserve"> (badania ucha) i leczenia najczęstszych chorób ucha</w:t>
            </w:r>
          </w:p>
          <w:p w:rsidR="00F22930" w:rsidRPr="00F22930" w:rsidRDefault="00F22930" w:rsidP="00FD0EAE">
            <w:pPr>
              <w:spacing w:line="25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30" w:rsidRPr="00F22930" w:rsidRDefault="00C2264A" w:rsidP="00F2293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</w:t>
            </w:r>
            <w:r w:rsidR="004D6FA6">
              <w:rPr>
                <w:rFonts w:ascii="Bookman Old Style" w:hAnsi="Bookman Old Style" w:cs="Times New Roman"/>
                <w:sz w:val="24"/>
                <w:szCs w:val="24"/>
              </w:rPr>
              <w:t>r n.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D6FA6">
              <w:rPr>
                <w:rFonts w:ascii="Bookman Old Style" w:hAnsi="Bookman Old Style" w:cs="Times New Roman"/>
                <w:sz w:val="24"/>
                <w:szCs w:val="24"/>
              </w:rPr>
              <w:t>med. Oskar Rosiak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30" w:rsidRPr="00F22930" w:rsidRDefault="00DB3349" w:rsidP="00F2293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Klinika Otolaryngologii </w:t>
            </w:r>
          </w:p>
        </w:tc>
      </w:tr>
      <w:tr w:rsidR="00F22930" w:rsidRPr="00723FB3" w:rsidTr="00C226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30" w:rsidRDefault="00F22930" w:rsidP="00F2293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22930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  <w:r w:rsidR="00C2264A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Pr="00F22930">
              <w:rPr>
                <w:rFonts w:ascii="Bookman Old Style" w:hAnsi="Bookman Old Style" w:cs="Times New Roman"/>
                <w:sz w:val="24"/>
                <w:szCs w:val="24"/>
              </w:rPr>
              <w:t>.09.2024</w:t>
            </w:r>
          </w:p>
          <w:p w:rsidR="00C2264A" w:rsidRPr="00F22930" w:rsidRDefault="00C2264A" w:rsidP="00F2293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2264A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(wtorek)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30" w:rsidRPr="00F22930" w:rsidRDefault="00F22930" w:rsidP="00F22930">
            <w:pPr>
              <w:pStyle w:val="Zwykytekst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22930">
              <w:rPr>
                <w:rFonts w:ascii="Bookman Old Style" w:hAnsi="Bookman Old Style"/>
                <w:sz w:val="24"/>
                <w:szCs w:val="24"/>
              </w:rPr>
              <w:t>Nadciśnienie tętnicze u dzieci i młodzieży – proces diagnostyczno-terapeutyczny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30" w:rsidRPr="00F22930" w:rsidRDefault="00F22930" w:rsidP="00F22930">
            <w:pPr>
              <w:pStyle w:val="Zwykytekst"/>
              <w:rPr>
                <w:rFonts w:ascii="Bookman Old Style" w:hAnsi="Bookman Old Style"/>
                <w:sz w:val="24"/>
                <w:szCs w:val="24"/>
              </w:rPr>
            </w:pPr>
            <w:r w:rsidRPr="00F22930">
              <w:rPr>
                <w:rFonts w:ascii="Bookman Old Style" w:hAnsi="Bookman Old Style"/>
                <w:sz w:val="24"/>
                <w:szCs w:val="24"/>
              </w:rPr>
              <w:t>dr n.</w:t>
            </w:r>
            <w:r w:rsidR="00C2264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22930">
              <w:rPr>
                <w:rFonts w:ascii="Bookman Old Style" w:hAnsi="Bookman Old Style"/>
                <w:sz w:val="24"/>
                <w:szCs w:val="24"/>
              </w:rPr>
              <w:t>med. Monika Bratkowska</w:t>
            </w:r>
          </w:p>
          <w:p w:rsidR="00F22930" w:rsidRPr="00F22930" w:rsidRDefault="00F22930" w:rsidP="00F2293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30" w:rsidRPr="00F22930" w:rsidRDefault="009F2A06" w:rsidP="00F2293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F2A06">
              <w:rPr>
                <w:rFonts w:ascii="Bookman Old Style" w:hAnsi="Bookman Old Style" w:cs="Times New Roman"/>
                <w:sz w:val="24"/>
                <w:szCs w:val="24"/>
              </w:rPr>
              <w:t>Klinika Pediatrii, Immunologii i Nefrologii</w:t>
            </w:r>
          </w:p>
        </w:tc>
      </w:tr>
      <w:tr w:rsidR="009F2A06" w:rsidRPr="00F22930" w:rsidTr="00C226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06" w:rsidRDefault="00C2264A" w:rsidP="009F2A0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29</w:t>
            </w:r>
            <w:r w:rsidR="009F2A06" w:rsidRPr="00F22930">
              <w:rPr>
                <w:rFonts w:ascii="Bookman Old Style" w:hAnsi="Bookman Old Style" w:cs="Times New Roman"/>
                <w:sz w:val="24"/>
                <w:szCs w:val="24"/>
              </w:rPr>
              <w:t>.10.2024</w:t>
            </w:r>
          </w:p>
          <w:p w:rsidR="00C2264A" w:rsidRPr="00F22930" w:rsidRDefault="00C2264A" w:rsidP="009F2A0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2264A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(wtorek)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06" w:rsidRPr="00F22930" w:rsidRDefault="009F2A06" w:rsidP="009F2A06">
            <w:pPr>
              <w:spacing w:after="160" w:line="259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22930">
              <w:rPr>
                <w:rFonts w:ascii="Bookman Old Style" w:hAnsi="Bookman Old Style"/>
                <w:sz w:val="24"/>
                <w:szCs w:val="24"/>
              </w:rPr>
              <w:t>Ciało obce w przewodzie pokarmowym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06" w:rsidRPr="00F22930" w:rsidRDefault="009F2A06" w:rsidP="009F2A06">
            <w:pPr>
              <w:pStyle w:val="Zwykytekst"/>
              <w:rPr>
                <w:rFonts w:ascii="Bookman Old Style" w:hAnsi="Bookman Old Style"/>
                <w:sz w:val="24"/>
                <w:szCs w:val="24"/>
              </w:rPr>
            </w:pPr>
            <w:r w:rsidRPr="00F22930">
              <w:rPr>
                <w:rFonts w:ascii="Bookman Old Style" w:hAnsi="Bookman Old Style"/>
                <w:sz w:val="24"/>
                <w:szCs w:val="24"/>
              </w:rPr>
              <w:t xml:space="preserve">lek. Krzysztof </w:t>
            </w:r>
          </w:p>
          <w:p w:rsidR="009F2A06" w:rsidRPr="00F22930" w:rsidRDefault="009F2A06" w:rsidP="009F2A06">
            <w:pPr>
              <w:pStyle w:val="Zwykytekst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22930">
              <w:rPr>
                <w:rFonts w:ascii="Bookman Old Style" w:hAnsi="Bookman Old Style"/>
                <w:sz w:val="24"/>
                <w:szCs w:val="24"/>
              </w:rPr>
              <w:t>Pacześ</w:t>
            </w:r>
            <w:proofErr w:type="spellEnd"/>
          </w:p>
          <w:p w:rsidR="009F2A06" w:rsidRPr="00F22930" w:rsidRDefault="009F2A06" w:rsidP="009F2A0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06" w:rsidRPr="00F22930" w:rsidRDefault="009F2A06" w:rsidP="009F2A0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F2A06">
              <w:rPr>
                <w:rFonts w:ascii="Bookman Old Style" w:hAnsi="Bookman Old Style" w:cs="Times New Roman"/>
                <w:sz w:val="24"/>
                <w:szCs w:val="24"/>
              </w:rPr>
              <w:t xml:space="preserve">Klinika Gastroenterologii, Alergologii i Pediatrii </w:t>
            </w:r>
          </w:p>
        </w:tc>
      </w:tr>
      <w:tr w:rsidR="009F2A06" w:rsidRPr="00723FB3" w:rsidTr="00C226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06" w:rsidRDefault="009F2A06" w:rsidP="009F2A0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22930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  <w:r w:rsidR="00C2264A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  <w:r w:rsidRPr="00F22930">
              <w:rPr>
                <w:rFonts w:ascii="Bookman Old Style" w:hAnsi="Bookman Old Style" w:cs="Times New Roman"/>
                <w:sz w:val="24"/>
                <w:szCs w:val="24"/>
              </w:rPr>
              <w:t>.11.2024</w:t>
            </w:r>
          </w:p>
          <w:p w:rsidR="00C2264A" w:rsidRPr="00F22930" w:rsidRDefault="00C2264A" w:rsidP="009F2A0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2264A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(wtorek)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06" w:rsidRDefault="009F2A06" w:rsidP="009F2A06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22930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Diagnostyka zakażenia </w:t>
            </w:r>
            <w:proofErr w:type="spellStart"/>
            <w:r w:rsidRPr="00F22930">
              <w:rPr>
                <w:rFonts w:ascii="Bookman Old Style" w:eastAsia="Calibri" w:hAnsi="Bookman Old Style" w:cs="Times New Roman"/>
                <w:sz w:val="24"/>
                <w:szCs w:val="24"/>
              </w:rPr>
              <w:t>Helicobacter</w:t>
            </w:r>
            <w:proofErr w:type="spellEnd"/>
            <w:r w:rsidRPr="00F22930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F22930">
              <w:rPr>
                <w:rFonts w:ascii="Bookman Old Style" w:eastAsia="Calibri" w:hAnsi="Bookman Old Style" w:cs="Times New Roman"/>
                <w:sz w:val="24"/>
                <w:szCs w:val="24"/>
              </w:rPr>
              <w:t>pylori</w:t>
            </w:r>
            <w:proofErr w:type="spellEnd"/>
            <w:r w:rsidRPr="00F22930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</w:p>
          <w:p w:rsidR="009F2A06" w:rsidRPr="00F22930" w:rsidRDefault="009F2A06" w:rsidP="009F2A0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22930">
              <w:rPr>
                <w:rFonts w:ascii="Bookman Old Style" w:eastAsia="Calibri" w:hAnsi="Bookman Old Style" w:cs="Times New Roman"/>
                <w:sz w:val="24"/>
                <w:szCs w:val="24"/>
              </w:rPr>
              <w:t>u dzieci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06" w:rsidRPr="00F22930" w:rsidRDefault="009F2A06" w:rsidP="009F2A06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F22930">
              <w:rPr>
                <w:rFonts w:ascii="Bookman Old Style" w:eastAsia="Calibri" w:hAnsi="Bookman Old Style" w:cs="Times New Roman"/>
                <w:sz w:val="24"/>
                <w:szCs w:val="24"/>
              </w:rPr>
              <w:t>dr n.</w:t>
            </w:r>
            <w:r w:rsidR="00C2264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F22930">
              <w:rPr>
                <w:rFonts w:ascii="Bookman Old Style" w:eastAsia="Calibri" w:hAnsi="Bookman Old Style" w:cs="Times New Roman"/>
                <w:sz w:val="24"/>
                <w:szCs w:val="24"/>
              </w:rPr>
              <w:t>med. Anna Socha-Banasiak</w:t>
            </w:r>
          </w:p>
          <w:p w:rsidR="009F2A06" w:rsidRPr="00F22930" w:rsidRDefault="009F2A06" w:rsidP="009F2A0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06" w:rsidRPr="00F22930" w:rsidRDefault="009F2A06" w:rsidP="009F2A0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F2A06">
              <w:rPr>
                <w:rFonts w:ascii="Bookman Old Style" w:hAnsi="Bookman Old Style" w:cs="Times New Roman"/>
                <w:sz w:val="24"/>
                <w:szCs w:val="24"/>
              </w:rPr>
              <w:t>Klinika Gastroenterologii, Alergologii i Pediatrii</w:t>
            </w:r>
          </w:p>
        </w:tc>
      </w:tr>
      <w:tr w:rsidR="009F2A06" w:rsidRPr="00723FB3" w:rsidTr="00C226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06" w:rsidRDefault="009F2A06" w:rsidP="009F2A0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F22930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  <w:r w:rsidR="00C2264A">
              <w:rPr>
                <w:rFonts w:ascii="Bookman Old Style" w:hAnsi="Bookman Old Style" w:cs="Times New Roman"/>
                <w:sz w:val="24"/>
                <w:szCs w:val="24"/>
              </w:rPr>
              <w:t>0</w:t>
            </w:r>
            <w:r w:rsidRPr="00F22930">
              <w:rPr>
                <w:rFonts w:ascii="Bookman Old Style" w:hAnsi="Bookman Old Style" w:cs="Times New Roman"/>
                <w:sz w:val="24"/>
                <w:szCs w:val="24"/>
              </w:rPr>
              <w:t>.12.2024</w:t>
            </w:r>
          </w:p>
          <w:p w:rsidR="00C2264A" w:rsidRPr="00F22930" w:rsidRDefault="00C2264A" w:rsidP="009F2A0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2264A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(wtorek)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06" w:rsidRPr="00F22930" w:rsidRDefault="009F2A06" w:rsidP="009F2A06">
            <w:pPr>
              <w:spacing w:after="160" w:line="259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22930">
              <w:rPr>
                <w:rFonts w:ascii="Bookman Old Style" w:hAnsi="Bookman Old Style"/>
                <w:sz w:val="24"/>
                <w:szCs w:val="24"/>
              </w:rPr>
              <w:t>Tachyarytmie</w:t>
            </w:r>
            <w:proofErr w:type="spellEnd"/>
            <w:r w:rsidRPr="00F22930">
              <w:rPr>
                <w:rFonts w:ascii="Bookman Old Style" w:hAnsi="Bookman Old Style"/>
                <w:sz w:val="24"/>
                <w:szCs w:val="24"/>
              </w:rPr>
              <w:t xml:space="preserve"> – różnicowanie, leczenie</w:t>
            </w:r>
          </w:p>
          <w:p w:rsidR="009F2A06" w:rsidRPr="00F22930" w:rsidRDefault="009F2A06" w:rsidP="009F2A06">
            <w:pPr>
              <w:spacing w:after="160" w:line="259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06" w:rsidRPr="00F22930" w:rsidRDefault="009F2A06" w:rsidP="009F2A06">
            <w:pPr>
              <w:pStyle w:val="Zwykytekst"/>
              <w:rPr>
                <w:rFonts w:ascii="Bookman Old Style" w:hAnsi="Bookman Old Style"/>
                <w:sz w:val="24"/>
                <w:szCs w:val="24"/>
              </w:rPr>
            </w:pPr>
            <w:r w:rsidRPr="00F22930">
              <w:rPr>
                <w:rFonts w:ascii="Bookman Old Style" w:hAnsi="Bookman Old Style"/>
                <w:sz w:val="24"/>
                <w:szCs w:val="24"/>
              </w:rPr>
              <w:t>dr n.</w:t>
            </w:r>
            <w:r w:rsidR="00C2264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22930">
              <w:rPr>
                <w:rFonts w:ascii="Bookman Old Style" w:hAnsi="Bookman Old Style"/>
                <w:sz w:val="24"/>
                <w:szCs w:val="24"/>
              </w:rPr>
              <w:t xml:space="preserve">med. Katarzyna </w:t>
            </w:r>
          </w:p>
          <w:p w:rsidR="009F2A06" w:rsidRPr="00F22930" w:rsidRDefault="009F2A06" w:rsidP="009F2A06">
            <w:pPr>
              <w:pStyle w:val="Zwykytekst"/>
              <w:rPr>
                <w:rFonts w:ascii="Bookman Old Style" w:hAnsi="Bookman Old Style"/>
                <w:sz w:val="24"/>
                <w:szCs w:val="24"/>
              </w:rPr>
            </w:pPr>
            <w:r w:rsidRPr="00F22930">
              <w:rPr>
                <w:rFonts w:ascii="Bookman Old Style" w:hAnsi="Bookman Old Style"/>
                <w:sz w:val="24"/>
                <w:szCs w:val="24"/>
              </w:rPr>
              <w:t>Szaflik</w:t>
            </w:r>
          </w:p>
          <w:p w:rsidR="009F2A06" w:rsidRPr="00F22930" w:rsidRDefault="009F2A06" w:rsidP="009F2A0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06" w:rsidRPr="00F22930" w:rsidRDefault="009F2A06" w:rsidP="009F2A0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F2A06">
              <w:rPr>
                <w:rFonts w:ascii="Bookman Old Style" w:hAnsi="Bookman Old Style" w:cs="Times New Roman"/>
                <w:sz w:val="24"/>
                <w:szCs w:val="24"/>
              </w:rPr>
              <w:t>Klinika Kardiologii</w:t>
            </w:r>
          </w:p>
        </w:tc>
      </w:tr>
    </w:tbl>
    <w:p w:rsidR="00640D50" w:rsidRDefault="00640D50" w:rsidP="00723FB3"/>
    <w:sectPr w:rsidR="00640D50" w:rsidSect="001A32E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FBA" w:rsidRDefault="00B46FBA" w:rsidP="00FE5736">
      <w:pPr>
        <w:spacing w:after="0" w:line="240" w:lineRule="auto"/>
      </w:pPr>
      <w:r>
        <w:separator/>
      </w:r>
    </w:p>
  </w:endnote>
  <w:endnote w:type="continuationSeparator" w:id="0">
    <w:p w:rsidR="00B46FBA" w:rsidRDefault="00B46FBA" w:rsidP="00FE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E9C" w:rsidRDefault="00C2264A" w:rsidP="00C72E9C">
    <w:pPr>
      <w:pStyle w:val="Stopka"/>
      <w:jc w:val="right"/>
    </w:pPr>
    <w:r>
      <w:t>13.08</w:t>
    </w:r>
    <w:r w:rsidR="0055418D">
      <w:t>.202</w:t>
    </w:r>
    <w:r w:rsidR="00951838">
      <w:t>4</w:t>
    </w:r>
    <w:r w:rsidR="00C72E9C"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FBA" w:rsidRDefault="00B46FBA" w:rsidP="00FE5736">
      <w:pPr>
        <w:spacing w:after="0" w:line="240" w:lineRule="auto"/>
      </w:pPr>
      <w:r>
        <w:separator/>
      </w:r>
    </w:p>
  </w:footnote>
  <w:footnote w:type="continuationSeparator" w:id="0">
    <w:p w:rsidR="00B46FBA" w:rsidRDefault="00B46FBA" w:rsidP="00FE5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736" w:rsidRPr="00FE5736" w:rsidRDefault="00FE5736" w:rsidP="00FE5736">
    <w:pPr>
      <w:rPr>
        <w:b/>
        <w:color w:val="2F5496" w:themeColor="accent5" w:themeShade="BF"/>
      </w:rPr>
    </w:pPr>
    <w:r>
      <w:rPr>
        <w:b/>
        <w:noProof/>
        <w:color w:val="2E74B5" w:themeColor="accent1" w:themeShade="BF"/>
      </w:rPr>
      <w:drawing>
        <wp:inline distT="0" distB="0" distL="0" distR="0" wp14:anchorId="4C8420F3">
          <wp:extent cx="53340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color w:val="2E74B5" w:themeColor="accent1" w:themeShade="BF"/>
      </w:rPr>
      <w:tab/>
    </w:r>
    <w:r>
      <w:rPr>
        <w:b/>
        <w:color w:val="2E74B5" w:themeColor="accent1" w:themeShade="BF"/>
      </w:rPr>
      <w:tab/>
    </w:r>
    <w:r>
      <w:rPr>
        <w:b/>
        <w:color w:val="2E74B5" w:themeColor="accent1" w:themeShade="BF"/>
      </w:rPr>
      <w:tab/>
    </w:r>
    <w:r>
      <w:rPr>
        <w:b/>
        <w:color w:val="2E74B5" w:themeColor="accent1" w:themeShade="BF"/>
      </w:rPr>
      <w:tab/>
    </w:r>
    <w:r>
      <w:rPr>
        <w:b/>
        <w:color w:val="2E74B5" w:themeColor="accent1" w:themeShade="BF"/>
      </w:rPr>
      <w:tab/>
    </w:r>
    <w:r w:rsidRPr="00FE5736">
      <w:rPr>
        <w:b/>
        <w:color w:val="2F5496" w:themeColor="accent5" w:themeShade="BF"/>
        <w:sz w:val="32"/>
        <w:szCs w:val="32"/>
      </w:rPr>
      <w:t>HARMONOGRAM SZKOLEŃ WEWNĘTRZNYCH</w:t>
    </w:r>
  </w:p>
  <w:p w:rsidR="00F22930" w:rsidRDefault="00F22930" w:rsidP="00723FB3">
    <w:pPr>
      <w:pStyle w:val="Nagwek"/>
      <w:jc w:val="center"/>
      <w:rPr>
        <w:b/>
        <w:color w:val="C00000"/>
      </w:rPr>
    </w:pPr>
  </w:p>
  <w:p w:rsidR="00F22930" w:rsidRDefault="00F22930" w:rsidP="00723FB3">
    <w:pPr>
      <w:pStyle w:val="Nagwek"/>
      <w:jc w:val="center"/>
      <w:rPr>
        <w:b/>
        <w:color w:val="C00000"/>
      </w:rPr>
    </w:pPr>
  </w:p>
  <w:p w:rsidR="00FE5736" w:rsidRPr="00C2264A" w:rsidRDefault="00FE5736" w:rsidP="00723FB3">
    <w:pPr>
      <w:pStyle w:val="Nagwek"/>
      <w:jc w:val="center"/>
      <w:rPr>
        <w:b/>
        <w:color w:val="2F5496" w:themeColor="accent5" w:themeShade="BF"/>
        <w:sz w:val="24"/>
        <w:szCs w:val="24"/>
      </w:rPr>
    </w:pPr>
    <w:r w:rsidRPr="00C2264A">
      <w:rPr>
        <w:b/>
        <w:color w:val="C00000"/>
        <w:sz w:val="24"/>
        <w:szCs w:val="24"/>
      </w:rPr>
      <w:t xml:space="preserve"> </w:t>
    </w:r>
    <w:r w:rsidR="00B21189" w:rsidRPr="00C2264A">
      <w:rPr>
        <w:b/>
        <w:color w:val="C00000"/>
        <w:sz w:val="24"/>
        <w:szCs w:val="24"/>
      </w:rPr>
      <w:t xml:space="preserve"> </w:t>
    </w:r>
    <w:r w:rsidRPr="00C2264A">
      <w:rPr>
        <w:b/>
        <w:color w:val="C00000"/>
        <w:sz w:val="24"/>
        <w:szCs w:val="24"/>
      </w:rPr>
      <w:t>godzina 1</w:t>
    </w:r>
    <w:r w:rsidR="00723FB3" w:rsidRPr="00C2264A">
      <w:rPr>
        <w:b/>
        <w:color w:val="C00000"/>
        <w:sz w:val="24"/>
        <w:szCs w:val="24"/>
      </w:rPr>
      <w:t>2</w:t>
    </w:r>
    <w:r w:rsidR="0055418D" w:rsidRPr="00C2264A">
      <w:rPr>
        <w:b/>
        <w:color w:val="C00000"/>
        <w:sz w:val="24"/>
        <w:szCs w:val="24"/>
      </w:rPr>
      <w:t>.00,  AULA B</w:t>
    </w:r>
    <w:r w:rsidRPr="00C2264A">
      <w:rPr>
        <w:b/>
        <w:color w:val="2F5496" w:themeColor="accent5" w:themeShade="BF"/>
        <w:sz w:val="24"/>
        <w:szCs w:val="24"/>
      </w:rPr>
      <w:t xml:space="preserve"> poziom I,  budynek </w:t>
    </w:r>
    <w:r w:rsidR="0055418D" w:rsidRPr="00C2264A">
      <w:rPr>
        <w:b/>
        <w:color w:val="2F5496" w:themeColor="accent5" w:themeShade="BF"/>
        <w:sz w:val="24"/>
        <w:szCs w:val="24"/>
      </w:rPr>
      <w:t>pediatryczny</w:t>
    </w:r>
  </w:p>
  <w:p w:rsidR="0055418D" w:rsidRPr="00FE5736" w:rsidRDefault="0055418D" w:rsidP="00723FB3">
    <w:pPr>
      <w:pStyle w:val="Nagwek"/>
      <w:jc w:val="center"/>
      <w:rPr>
        <w:color w:val="2F5496" w:themeColor="accent5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C7902"/>
    <w:multiLevelType w:val="hybridMultilevel"/>
    <w:tmpl w:val="EA0E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54AC"/>
    <w:multiLevelType w:val="hybridMultilevel"/>
    <w:tmpl w:val="05EEC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218D5"/>
    <w:multiLevelType w:val="hybridMultilevel"/>
    <w:tmpl w:val="EA0E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30C94"/>
    <w:multiLevelType w:val="hybridMultilevel"/>
    <w:tmpl w:val="EA0E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8160E"/>
    <w:multiLevelType w:val="hybridMultilevel"/>
    <w:tmpl w:val="EA0E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860F2"/>
    <w:multiLevelType w:val="hybridMultilevel"/>
    <w:tmpl w:val="EA0E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47BFC"/>
    <w:multiLevelType w:val="hybridMultilevel"/>
    <w:tmpl w:val="9A147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75DAF"/>
    <w:multiLevelType w:val="hybridMultilevel"/>
    <w:tmpl w:val="E81E4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41"/>
    <w:rsid w:val="000B3E5F"/>
    <w:rsid w:val="000E2A4A"/>
    <w:rsid w:val="001A32E4"/>
    <w:rsid w:val="001C29C0"/>
    <w:rsid w:val="002002F3"/>
    <w:rsid w:val="00245E6F"/>
    <w:rsid w:val="002709AB"/>
    <w:rsid w:val="00344541"/>
    <w:rsid w:val="0045306C"/>
    <w:rsid w:val="00491624"/>
    <w:rsid w:val="004B6828"/>
    <w:rsid w:val="004D6FA6"/>
    <w:rsid w:val="0055418D"/>
    <w:rsid w:val="005D0EC9"/>
    <w:rsid w:val="00640D50"/>
    <w:rsid w:val="006523A4"/>
    <w:rsid w:val="006941D7"/>
    <w:rsid w:val="006B002E"/>
    <w:rsid w:val="00723FB3"/>
    <w:rsid w:val="00756BE2"/>
    <w:rsid w:val="007C5BA5"/>
    <w:rsid w:val="008C7324"/>
    <w:rsid w:val="00951838"/>
    <w:rsid w:val="009B1B91"/>
    <w:rsid w:val="009B2221"/>
    <w:rsid w:val="009D4EF6"/>
    <w:rsid w:val="009F2A06"/>
    <w:rsid w:val="00A0572E"/>
    <w:rsid w:val="00A515F7"/>
    <w:rsid w:val="00A74E06"/>
    <w:rsid w:val="00A75312"/>
    <w:rsid w:val="00A80FDE"/>
    <w:rsid w:val="00B03CF7"/>
    <w:rsid w:val="00B152B6"/>
    <w:rsid w:val="00B21189"/>
    <w:rsid w:val="00B46FBA"/>
    <w:rsid w:val="00B73942"/>
    <w:rsid w:val="00C2264A"/>
    <w:rsid w:val="00C25DFA"/>
    <w:rsid w:val="00C62E13"/>
    <w:rsid w:val="00C72E9C"/>
    <w:rsid w:val="00CB595D"/>
    <w:rsid w:val="00D510B2"/>
    <w:rsid w:val="00D65179"/>
    <w:rsid w:val="00D73AEF"/>
    <w:rsid w:val="00D9251E"/>
    <w:rsid w:val="00DB3349"/>
    <w:rsid w:val="00DF2680"/>
    <w:rsid w:val="00E502D2"/>
    <w:rsid w:val="00E71BFD"/>
    <w:rsid w:val="00F00BD7"/>
    <w:rsid w:val="00F22930"/>
    <w:rsid w:val="00F8363C"/>
    <w:rsid w:val="00FA6923"/>
    <w:rsid w:val="00FB1C2C"/>
    <w:rsid w:val="00FD0EAE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0F590"/>
  <w15:chartTrackingRefBased/>
  <w15:docId w15:val="{F0DF0718-2A3E-4E3E-97F7-0CC251A0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54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5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736"/>
  </w:style>
  <w:style w:type="paragraph" w:styleId="Stopka">
    <w:name w:val="footer"/>
    <w:basedOn w:val="Normalny"/>
    <w:link w:val="StopkaZnak"/>
    <w:uiPriority w:val="99"/>
    <w:unhideWhenUsed/>
    <w:rsid w:val="00FE5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736"/>
  </w:style>
  <w:style w:type="character" w:styleId="Uwydatnienie">
    <w:name w:val="Emphasis"/>
    <w:basedOn w:val="Domylnaczcionkaakapitu"/>
    <w:uiPriority w:val="20"/>
    <w:qFormat/>
    <w:rsid w:val="00B21189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B2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23FB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3F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Szaflik</dc:creator>
  <cp:keywords/>
  <dc:description/>
  <cp:lastModifiedBy>Renata Fróg</cp:lastModifiedBy>
  <cp:revision>2</cp:revision>
  <cp:lastPrinted>2023-02-28T08:21:00Z</cp:lastPrinted>
  <dcterms:created xsi:type="dcterms:W3CDTF">2024-08-13T12:20:00Z</dcterms:created>
  <dcterms:modified xsi:type="dcterms:W3CDTF">2024-08-13T12:20:00Z</dcterms:modified>
</cp:coreProperties>
</file>