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7EDC1" w14:textId="193472DC" w:rsidR="00CD4D61" w:rsidRPr="0071612F" w:rsidRDefault="00CD4D61" w:rsidP="00CD4D61">
      <w:pPr>
        <w:pageBreakBefore/>
        <w:spacing w:line="276" w:lineRule="auto"/>
        <w:rPr>
          <w:rFonts w:ascii="Calibri" w:hAnsi="Calibri" w:cs="Calibri"/>
          <w:i/>
          <w:sz w:val="22"/>
          <w:szCs w:val="22"/>
        </w:rPr>
      </w:pPr>
      <w:r w:rsidRPr="0071612F">
        <w:rPr>
          <w:rFonts w:ascii="Calibri" w:hAnsi="Calibri" w:cs="Calibri"/>
          <w:i/>
          <w:sz w:val="22"/>
          <w:szCs w:val="22"/>
        </w:rPr>
        <w:t xml:space="preserve">Załącznik nr 1 do Zarządzenia </w:t>
      </w:r>
      <w:r w:rsidRPr="0071612F">
        <w:rPr>
          <w:rFonts w:ascii="Calibri" w:hAnsi="Calibri" w:cs="Calibri"/>
          <w:i/>
          <w:sz w:val="22"/>
          <w:szCs w:val="22"/>
          <w:shd w:val="clear" w:color="auto" w:fill="FFFFFF" w:themeFill="background1"/>
        </w:rPr>
        <w:t>nr</w:t>
      </w:r>
      <w:r w:rsidR="0071612F">
        <w:rPr>
          <w:rFonts w:ascii="Calibri" w:hAnsi="Calibri" w:cs="Calibri"/>
          <w:i/>
          <w:sz w:val="22"/>
          <w:szCs w:val="22"/>
          <w:shd w:val="clear" w:color="auto" w:fill="FFFFFF" w:themeFill="background1"/>
        </w:rPr>
        <w:t xml:space="preserve"> </w:t>
      </w:r>
      <w:r w:rsidR="00B8390A">
        <w:rPr>
          <w:rFonts w:ascii="Calibri" w:hAnsi="Calibri" w:cs="Calibri"/>
          <w:i/>
          <w:sz w:val="22"/>
          <w:szCs w:val="22"/>
          <w:shd w:val="clear" w:color="auto" w:fill="FFFFFF" w:themeFill="background1"/>
        </w:rPr>
        <w:t xml:space="preserve"> 82</w:t>
      </w:r>
      <w:r w:rsidR="0071612F">
        <w:rPr>
          <w:rFonts w:ascii="Calibri" w:hAnsi="Calibri" w:cs="Calibri"/>
          <w:i/>
          <w:sz w:val="22"/>
          <w:szCs w:val="22"/>
          <w:shd w:val="clear" w:color="auto" w:fill="FFFFFF" w:themeFill="background1"/>
        </w:rPr>
        <w:t>/2024</w:t>
      </w:r>
    </w:p>
    <w:p w14:paraId="2418FE33" w14:textId="37E9D5B5" w:rsidR="00CD4D61" w:rsidRPr="0071612F" w:rsidRDefault="00CD4D61" w:rsidP="00CD4D61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71612F">
        <w:rPr>
          <w:rFonts w:ascii="Calibri" w:hAnsi="Calibri" w:cs="Calibri"/>
          <w:i/>
          <w:sz w:val="22"/>
          <w:szCs w:val="22"/>
        </w:rPr>
        <w:t xml:space="preserve">Dyrektora ICZMP z dnia </w:t>
      </w:r>
      <w:r w:rsidR="00B8390A">
        <w:rPr>
          <w:rFonts w:ascii="Calibri" w:hAnsi="Calibri" w:cs="Calibri"/>
          <w:i/>
          <w:sz w:val="22"/>
          <w:szCs w:val="22"/>
        </w:rPr>
        <w:t>07</w:t>
      </w:r>
      <w:r w:rsidR="0071612F">
        <w:rPr>
          <w:rFonts w:ascii="Calibri" w:hAnsi="Calibri" w:cs="Calibri"/>
          <w:i/>
          <w:sz w:val="22"/>
          <w:szCs w:val="22"/>
        </w:rPr>
        <w:t>.</w:t>
      </w:r>
      <w:r w:rsidR="00B8390A">
        <w:rPr>
          <w:rFonts w:ascii="Calibri" w:hAnsi="Calibri" w:cs="Calibri"/>
          <w:i/>
          <w:sz w:val="22"/>
          <w:szCs w:val="22"/>
        </w:rPr>
        <w:t>10</w:t>
      </w:r>
      <w:r w:rsidR="0071612F">
        <w:rPr>
          <w:rFonts w:ascii="Calibri" w:hAnsi="Calibri" w:cs="Calibri"/>
          <w:i/>
          <w:sz w:val="22"/>
          <w:szCs w:val="22"/>
        </w:rPr>
        <w:t>.2024r.</w:t>
      </w:r>
    </w:p>
    <w:p w14:paraId="6DDCB262" w14:textId="77777777" w:rsidR="00CD4D61" w:rsidRPr="0071612F" w:rsidRDefault="00CD4D61" w:rsidP="00CD4D61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14:paraId="46B43ADC" w14:textId="77777777" w:rsidR="00CD4D61" w:rsidRPr="0071612F" w:rsidRDefault="00CD4D61" w:rsidP="00CD4D61">
      <w:pPr>
        <w:pStyle w:val="Tekstpodstawowy21"/>
        <w:spacing w:after="0" w:line="276" w:lineRule="auto"/>
        <w:jc w:val="center"/>
        <w:rPr>
          <w:rFonts w:ascii="Calibri" w:hAnsi="Calibri"/>
          <w:sz w:val="22"/>
          <w:szCs w:val="22"/>
        </w:rPr>
      </w:pPr>
      <w:r w:rsidRPr="0071612F">
        <w:rPr>
          <w:rFonts w:ascii="Calibri" w:hAnsi="Calibri"/>
          <w:sz w:val="22"/>
          <w:szCs w:val="22"/>
        </w:rPr>
        <w:t xml:space="preserve">REGULAMIN PRZEPROWADZANIA KONKURSU OFERT </w:t>
      </w:r>
    </w:p>
    <w:p w14:paraId="0B42DAEC" w14:textId="77777777" w:rsidR="00CD4D61" w:rsidRPr="0071612F" w:rsidRDefault="00CD4D61" w:rsidP="00CD4D61">
      <w:pPr>
        <w:pStyle w:val="Tekstpodstawowy21"/>
        <w:spacing w:after="0" w:line="276" w:lineRule="auto"/>
        <w:jc w:val="center"/>
        <w:rPr>
          <w:rFonts w:ascii="Calibri" w:hAnsi="Calibri"/>
          <w:sz w:val="22"/>
          <w:szCs w:val="22"/>
        </w:rPr>
      </w:pPr>
      <w:r w:rsidRPr="0071612F">
        <w:rPr>
          <w:rFonts w:ascii="Calibri" w:hAnsi="Calibri"/>
          <w:sz w:val="22"/>
          <w:szCs w:val="22"/>
        </w:rPr>
        <w:t xml:space="preserve">NA UDZIELANIE ŚWIADCZEŃ ZDROWOTNYCH </w:t>
      </w:r>
    </w:p>
    <w:p w14:paraId="1ED550C6" w14:textId="77777777" w:rsidR="00CD4D61" w:rsidRPr="0071612F" w:rsidRDefault="00CD4D61" w:rsidP="00CD4D61">
      <w:pPr>
        <w:pStyle w:val="Tekstpodstawowy21"/>
        <w:spacing w:after="0" w:line="276" w:lineRule="auto"/>
        <w:jc w:val="center"/>
        <w:rPr>
          <w:rFonts w:ascii="Calibri" w:hAnsi="Calibri"/>
          <w:sz w:val="22"/>
          <w:szCs w:val="22"/>
        </w:rPr>
      </w:pPr>
      <w:r w:rsidRPr="0071612F">
        <w:rPr>
          <w:rFonts w:ascii="Calibri" w:hAnsi="Calibri"/>
          <w:sz w:val="22"/>
          <w:szCs w:val="22"/>
        </w:rPr>
        <w:t xml:space="preserve">Z ZAKRESU ANESTEZJOLOGII I INTENSYWNEJ TERAPII </w:t>
      </w:r>
    </w:p>
    <w:p w14:paraId="788888E1" w14:textId="77777777" w:rsidR="00CD4D61" w:rsidRPr="0071612F" w:rsidRDefault="00CD4D61" w:rsidP="00CD4D61">
      <w:pPr>
        <w:pStyle w:val="Tekstpodstawowy21"/>
        <w:spacing w:after="0" w:line="276" w:lineRule="auto"/>
        <w:jc w:val="center"/>
        <w:rPr>
          <w:rFonts w:ascii="Calibri" w:hAnsi="Calibri"/>
          <w:sz w:val="22"/>
          <w:szCs w:val="22"/>
        </w:rPr>
      </w:pPr>
      <w:r w:rsidRPr="0071612F">
        <w:rPr>
          <w:rFonts w:ascii="Calibri" w:hAnsi="Calibri"/>
          <w:sz w:val="22"/>
          <w:szCs w:val="22"/>
        </w:rPr>
        <w:t>- usługi lekarskie w Instytucie „Centrum Zdrowia Matki Polki” w Łodzi</w:t>
      </w:r>
    </w:p>
    <w:p w14:paraId="28F80E7C" w14:textId="77777777" w:rsidR="00CD4D61" w:rsidRPr="0071612F" w:rsidRDefault="00CD4D61" w:rsidP="00CD4D61">
      <w:pPr>
        <w:pStyle w:val="Tekstpodstawowy21"/>
        <w:spacing w:after="0" w:line="276" w:lineRule="auto"/>
        <w:jc w:val="center"/>
        <w:rPr>
          <w:rFonts w:ascii="Calibri" w:hAnsi="Calibri"/>
          <w:sz w:val="22"/>
          <w:szCs w:val="22"/>
        </w:rPr>
      </w:pPr>
    </w:p>
    <w:p w14:paraId="4F50705B" w14:textId="6CADD94F" w:rsidR="00CD4D61" w:rsidRPr="0071612F" w:rsidRDefault="00CD4D61" w:rsidP="00CD4D61">
      <w:pPr>
        <w:pStyle w:val="Teksttreci50"/>
        <w:shd w:val="clear" w:color="auto" w:fill="auto"/>
        <w:spacing w:before="0" w:after="0" w:line="276" w:lineRule="auto"/>
        <w:rPr>
          <w:rFonts w:ascii="Calibri" w:hAnsi="Calibri" w:cs="Calibri"/>
        </w:rPr>
      </w:pPr>
      <w:bookmarkStart w:id="0" w:name="_Hlk21585963"/>
      <w:r w:rsidRPr="0071612F">
        <w:rPr>
          <w:rFonts w:ascii="Calibri" w:hAnsi="Calibri" w:cs="Calibri"/>
        </w:rPr>
        <w:t xml:space="preserve">Działając na podstawie art. 26 i art. 27 </w:t>
      </w:r>
      <w:r w:rsidRPr="0071612F">
        <w:rPr>
          <w:rFonts w:ascii="Calibri" w:hAnsi="Calibri" w:cs="Calibri"/>
          <w:i/>
        </w:rPr>
        <w:t>ustawy z dnia 15 kwietnia 2011 r. o działalności leczniczej (</w:t>
      </w:r>
      <w:proofErr w:type="spellStart"/>
      <w:r w:rsidRPr="0071612F">
        <w:rPr>
          <w:rFonts w:ascii="Calibri" w:hAnsi="Calibri" w:cs="Calibri"/>
          <w:i/>
        </w:rPr>
        <w:t>t.j</w:t>
      </w:r>
      <w:proofErr w:type="spellEnd"/>
      <w:r w:rsidRPr="0071612F">
        <w:rPr>
          <w:rFonts w:ascii="Calibri" w:hAnsi="Calibri" w:cs="Calibri"/>
          <w:i/>
        </w:rPr>
        <w:t>. Dz. U. z 2023 r., poz. 991 ze zm.)</w:t>
      </w:r>
      <w:r w:rsidRPr="0071612F">
        <w:rPr>
          <w:rFonts w:ascii="Calibri" w:hAnsi="Calibri" w:cs="Calibri"/>
        </w:rPr>
        <w:t xml:space="preserve"> oraz przepisów art. 140, art. 141, art. 146 ust. 1, art.147 – art. 150, art. 151 ust. 1, ust. 2 i ust. 4 – 6, art. 152, art. 153, i art. 154 ust.1 i ust. 2 </w:t>
      </w:r>
      <w:bookmarkEnd w:id="0"/>
      <w:r w:rsidRPr="0071612F">
        <w:rPr>
          <w:rFonts w:ascii="Calibri" w:hAnsi="Calibri" w:cs="Calibri"/>
          <w:i/>
        </w:rPr>
        <w:t>ustawy z dnia 27 sierpnia 2004 r. o świadczeniach opieki zdrowotnej finansowanych ze środków publicznych (tekst jedn. Dz. U. z 202</w:t>
      </w:r>
      <w:r w:rsidR="00AA2799">
        <w:rPr>
          <w:rFonts w:ascii="Calibri" w:hAnsi="Calibri" w:cs="Calibri"/>
          <w:i/>
        </w:rPr>
        <w:t>4</w:t>
      </w:r>
      <w:r w:rsidRPr="0071612F">
        <w:rPr>
          <w:rFonts w:ascii="Calibri" w:hAnsi="Calibri" w:cs="Calibri"/>
          <w:i/>
        </w:rPr>
        <w:t xml:space="preserve"> r.,  poz. </w:t>
      </w:r>
      <w:r w:rsidR="00575F26">
        <w:rPr>
          <w:rFonts w:ascii="Calibri" w:hAnsi="Calibri" w:cs="Calibri"/>
          <w:i/>
        </w:rPr>
        <w:t>146</w:t>
      </w:r>
      <w:r w:rsidRPr="0071612F">
        <w:rPr>
          <w:rFonts w:ascii="Calibri" w:hAnsi="Calibri" w:cs="Calibri"/>
          <w:i/>
        </w:rPr>
        <w:t xml:space="preserve">  z późn. zm.)</w:t>
      </w:r>
      <w:r w:rsidRPr="0071612F">
        <w:rPr>
          <w:rFonts w:ascii="Calibri" w:hAnsi="Calibri" w:cs="Calibri"/>
        </w:rPr>
        <w:t xml:space="preserve"> Instytut „Centrum Zdrowia Matki polki” w Łodzi, [</w:t>
      </w:r>
      <w:r w:rsidRPr="0071612F">
        <w:rPr>
          <w:rFonts w:ascii="Calibri" w:hAnsi="Calibri" w:cs="Calibri"/>
          <w:u w:val="single"/>
        </w:rPr>
        <w:t>dalej jako</w:t>
      </w:r>
      <w:r w:rsidRPr="0071612F">
        <w:rPr>
          <w:rFonts w:ascii="Calibri" w:hAnsi="Calibri" w:cs="Calibri"/>
        </w:rPr>
        <w:t>: „</w:t>
      </w:r>
      <w:r w:rsidRPr="0071612F">
        <w:rPr>
          <w:rFonts w:ascii="Calibri" w:hAnsi="Calibri" w:cs="Calibri"/>
          <w:i/>
        </w:rPr>
        <w:t>Udzielający zamówienie</w:t>
      </w:r>
      <w:r w:rsidRPr="0071612F">
        <w:rPr>
          <w:rFonts w:ascii="Calibri" w:hAnsi="Calibri" w:cs="Calibri"/>
        </w:rPr>
        <w:t>”] przedstawia warunki udziału w postępowaniu prowadzonym w trybie konkursu ofert.</w:t>
      </w:r>
    </w:p>
    <w:p w14:paraId="5BF32D92" w14:textId="77777777" w:rsidR="00CD4D61" w:rsidRPr="0071612F" w:rsidRDefault="00CD4D61" w:rsidP="00CD4D61">
      <w:pPr>
        <w:pStyle w:val="Nagwek21"/>
        <w:keepNext/>
        <w:keepLines/>
        <w:shd w:val="clear" w:color="auto" w:fill="auto"/>
        <w:spacing w:before="0" w:after="0" w:line="276" w:lineRule="auto"/>
        <w:ind w:firstLine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bookmarkStart w:id="1" w:name="bookmark2"/>
    </w:p>
    <w:p w14:paraId="1B282411" w14:textId="77777777" w:rsidR="00CD4D61" w:rsidRPr="0071612F" w:rsidRDefault="00CD4D61" w:rsidP="00CD4D61">
      <w:pPr>
        <w:pStyle w:val="Nagwek21"/>
        <w:keepNext/>
        <w:keepLines/>
        <w:shd w:val="clear" w:color="auto" w:fill="auto"/>
        <w:spacing w:before="0" w:after="0" w:line="276" w:lineRule="auto"/>
        <w:ind w:firstLine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71612F">
        <w:rPr>
          <w:rFonts w:ascii="Calibri" w:hAnsi="Calibri" w:cs="Calibri"/>
          <w:b w:val="0"/>
          <w:bCs w:val="0"/>
          <w:sz w:val="22"/>
          <w:szCs w:val="22"/>
          <w:u w:val="single"/>
        </w:rPr>
        <w:t>Udzielający zamówienie</w:t>
      </w:r>
      <w:r w:rsidRPr="0071612F">
        <w:rPr>
          <w:rFonts w:ascii="Calibri" w:hAnsi="Calibri" w:cs="Calibri"/>
          <w:b w:val="0"/>
          <w:bCs w:val="0"/>
          <w:sz w:val="22"/>
          <w:szCs w:val="22"/>
        </w:rPr>
        <w:t>:</w:t>
      </w:r>
      <w:bookmarkEnd w:id="1"/>
    </w:p>
    <w:p w14:paraId="6DFC5479" w14:textId="77777777" w:rsidR="00CD4D61" w:rsidRPr="0071612F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71612F">
        <w:rPr>
          <w:rFonts w:ascii="Calibri" w:hAnsi="Calibri" w:cs="Calibri"/>
          <w:sz w:val="22"/>
          <w:szCs w:val="22"/>
          <w:shd w:val="clear" w:color="auto" w:fill="FFFFFF"/>
        </w:rPr>
        <w:t>Instytut „Centrum Zdrowia Matki Polki” w Łodzi</w:t>
      </w:r>
    </w:p>
    <w:p w14:paraId="04419DEC" w14:textId="77777777" w:rsidR="00CD4D61" w:rsidRPr="0071612F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71612F">
        <w:rPr>
          <w:rFonts w:ascii="Calibri" w:hAnsi="Calibri" w:cs="Calibri"/>
          <w:sz w:val="22"/>
          <w:szCs w:val="22"/>
          <w:shd w:val="clear" w:color="auto" w:fill="FFFFFF"/>
        </w:rPr>
        <w:t xml:space="preserve">ul. Rzgowska 281/289, 93-338 Łódź, </w:t>
      </w:r>
    </w:p>
    <w:p w14:paraId="645412DE" w14:textId="77777777" w:rsidR="00CD4D61" w:rsidRPr="0071612F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71612F">
        <w:rPr>
          <w:rFonts w:ascii="Calibri" w:hAnsi="Calibri" w:cs="Calibri"/>
          <w:sz w:val="22"/>
          <w:szCs w:val="22"/>
          <w:shd w:val="clear" w:color="auto" w:fill="FFFFFF"/>
        </w:rPr>
        <w:t xml:space="preserve">KRS 0000075321, REGON 471610127, NIP 7292242712,  </w:t>
      </w:r>
    </w:p>
    <w:p w14:paraId="0864A7F7" w14:textId="77777777" w:rsidR="00CD4D61" w:rsidRPr="0071612F" w:rsidRDefault="00CD4D61" w:rsidP="00CD4D61">
      <w:pPr>
        <w:pStyle w:val="Teksttreci2"/>
        <w:shd w:val="clear" w:color="auto" w:fill="auto"/>
        <w:spacing w:after="0"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</w:p>
    <w:p w14:paraId="188C75FD" w14:textId="77777777" w:rsidR="00CD4D61" w:rsidRPr="0071612F" w:rsidRDefault="00CD4D61" w:rsidP="00CD4D61">
      <w:pPr>
        <w:pStyle w:val="Teksttreci2"/>
        <w:shd w:val="clear" w:color="auto" w:fill="auto"/>
        <w:spacing w:after="0"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  <w:u w:val="single"/>
        </w:rPr>
        <w:t>Adres do korespondencji</w:t>
      </w:r>
      <w:r w:rsidRPr="0071612F">
        <w:rPr>
          <w:rFonts w:ascii="Calibri" w:hAnsi="Calibri" w:cs="Calibri"/>
          <w:sz w:val="22"/>
          <w:szCs w:val="22"/>
        </w:rPr>
        <w:t>:</w:t>
      </w:r>
    </w:p>
    <w:p w14:paraId="5F973AC8" w14:textId="77777777" w:rsidR="00CD4D61" w:rsidRPr="0071612F" w:rsidRDefault="00CD4D61" w:rsidP="00CD4D61">
      <w:pPr>
        <w:pStyle w:val="Teksttreci2"/>
        <w:shd w:val="clear" w:color="auto" w:fill="auto"/>
        <w:spacing w:after="0" w:line="276" w:lineRule="auto"/>
        <w:ind w:right="4200" w:firstLine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71612F">
        <w:rPr>
          <w:rFonts w:ascii="Calibri" w:hAnsi="Calibri" w:cs="Calibri"/>
          <w:sz w:val="22"/>
          <w:szCs w:val="22"/>
        </w:rPr>
        <w:t xml:space="preserve">Dział Kadr i Płac </w:t>
      </w:r>
      <w:r w:rsidRPr="0071612F">
        <w:rPr>
          <w:rFonts w:ascii="Calibri" w:hAnsi="Calibri" w:cs="Calibri"/>
          <w:sz w:val="22"/>
          <w:szCs w:val="22"/>
          <w:shd w:val="clear" w:color="auto" w:fill="FFFFFF"/>
        </w:rPr>
        <w:t>Instytut „Centrum Zdrowia Matki Polki” w Łodzi</w:t>
      </w:r>
    </w:p>
    <w:p w14:paraId="47B6FC9F" w14:textId="77777777" w:rsidR="00CD4D61" w:rsidRPr="0071612F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71612F">
        <w:rPr>
          <w:rFonts w:ascii="Calibri" w:hAnsi="Calibri" w:cs="Calibri"/>
          <w:sz w:val="22"/>
          <w:szCs w:val="22"/>
          <w:shd w:val="clear" w:color="auto" w:fill="FFFFFF"/>
        </w:rPr>
        <w:t xml:space="preserve">ul. Rzgowska 281/289, 93-338 Łódź, </w:t>
      </w:r>
    </w:p>
    <w:p w14:paraId="5206442A" w14:textId="77777777" w:rsidR="00CD4D61" w:rsidRPr="0071612F" w:rsidRDefault="00CD4D61" w:rsidP="00CD4D61">
      <w:pPr>
        <w:pStyle w:val="Teksttreci61"/>
        <w:shd w:val="clear" w:color="auto" w:fill="auto"/>
        <w:spacing w:before="0" w:after="0" w:line="276" w:lineRule="auto"/>
        <w:ind w:firstLine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71612F">
        <w:rPr>
          <w:rFonts w:ascii="Calibri" w:hAnsi="Calibri" w:cs="Calibri"/>
          <w:b w:val="0"/>
          <w:bCs w:val="0"/>
          <w:sz w:val="22"/>
          <w:szCs w:val="22"/>
          <w:u w:val="single"/>
        </w:rPr>
        <w:t>Strona internetowa</w:t>
      </w:r>
      <w:r w:rsidRPr="0071612F">
        <w:rPr>
          <w:rFonts w:ascii="Calibri" w:hAnsi="Calibri" w:cs="Calibri"/>
          <w:b w:val="0"/>
          <w:bCs w:val="0"/>
          <w:sz w:val="22"/>
          <w:szCs w:val="22"/>
        </w:rPr>
        <w:t xml:space="preserve">: </w:t>
      </w:r>
      <w:hyperlink r:id="rId7" w:history="1">
        <w:r w:rsidRPr="0071612F">
          <w:rPr>
            <w:rStyle w:val="Hipercze"/>
            <w:rFonts w:ascii="Calibri" w:hAnsi="Calibri" w:cs="Calibri"/>
            <w:b w:val="0"/>
            <w:bCs w:val="0"/>
            <w:color w:val="auto"/>
            <w:sz w:val="22"/>
            <w:szCs w:val="22"/>
          </w:rPr>
          <w:t>www.iczmp.edu.pl</w:t>
        </w:r>
      </w:hyperlink>
      <w:r w:rsidRPr="0071612F">
        <w:rPr>
          <w:rFonts w:ascii="Calibri" w:hAnsi="Calibri" w:cs="Calibri"/>
          <w:b w:val="0"/>
          <w:bCs w:val="0"/>
          <w:sz w:val="22"/>
          <w:szCs w:val="22"/>
        </w:rPr>
        <w:t xml:space="preserve">. </w:t>
      </w:r>
    </w:p>
    <w:p w14:paraId="5571E862" w14:textId="77777777" w:rsidR="00CD4D61" w:rsidRPr="0071612F" w:rsidRDefault="00CD4D61" w:rsidP="00CD4D61">
      <w:pPr>
        <w:pStyle w:val="Teksttreci61"/>
        <w:shd w:val="clear" w:color="auto" w:fill="auto"/>
        <w:spacing w:before="0" w:after="0" w:line="276" w:lineRule="auto"/>
        <w:ind w:firstLine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71612F">
        <w:rPr>
          <w:rFonts w:ascii="Calibri" w:hAnsi="Calibri" w:cs="Calibri"/>
          <w:b w:val="0"/>
          <w:bCs w:val="0"/>
          <w:sz w:val="22"/>
          <w:szCs w:val="22"/>
        </w:rPr>
        <w:t>Ogłoszenie o konkursie zamieszczono:</w:t>
      </w:r>
    </w:p>
    <w:p w14:paraId="0DECCB60" w14:textId="77777777" w:rsidR="00CD4D61" w:rsidRPr="0071612F" w:rsidRDefault="00CD4D61" w:rsidP="00CD4D61">
      <w:pPr>
        <w:pStyle w:val="Teksttreci2"/>
        <w:numPr>
          <w:ilvl w:val="0"/>
          <w:numId w:val="7"/>
        </w:numPr>
        <w:shd w:val="clear" w:color="auto" w:fill="auto"/>
        <w:tabs>
          <w:tab w:val="left" w:pos="240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na tablicy ogłoszeń w siedzibie </w:t>
      </w:r>
      <w:r w:rsidRPr="0071612F">
        <w:rPr>
          <w:rFonts w:ascii="Calibri" w:hAnsi="Calibri" w:cs="Calibri"/>
          <w:sz w:val="22"/>
          <w:szCs w:val="22"/>
          <w:shd w:val="clear" w:color="auto" w:fill="FFFFFF"/>
        </w:rPr>
        <w:t>Instytut „Centrum Zdrowia Matki Polki” w Łodzi</w:t>
      </w:r>
    </w:p>
    <w:p w14:paraId="5042D833" w14:textId="77777777" w:rsidR="00CD4D61" w:rsidRPr="0071612F" w:rsidRDefault="00CD4D61" w:rsidP="00CD4D61">
      <w:pPr>
        <w:pStyle w:val="Teksttreci61"/>
        <w:numPr>
          <w:ilvl w:val="0"/>
          <w:numId w:val="7"/>
        </w:numPr>
        <w:shd w:val="clear" w:color="auto" w:fill="auto"/>
        <w:spacing w:before="0" w:after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71612F">
        <w:rPr>
          <w:rFonts w:ascii="Calibri" w:hAnsi="Calibri" w:cs="Calibri"/>
          <w:b w:val="0"/>
          <w:bCs w:val="0"/>
          <w:sz w:val="22"/>
          <w:szCs w:val="22"/>
        </w:rPr>
        <w:t xml:space="preserve">na stronie internetowej </w:t>
      </w:r>
      <w:hyperlink r:id="rId8" w:history="1">
        <w:r w:rsidRPr="0071612F">
          <w:rPr>
            <w:rStyle w:val="Hipercze"/>
            <w:rFonts w:ascii="Calibri" w:hAnsi="Calibri" w:cs="Calibri"/>
            <w:b w:val="0"/>
            <w:bCs w:val="0"/>
            <w:color w:val="auto"/>
            <w:sz w:val="22"/>
            <w:szCs w:val="22"/>
          </w:rPr>
          <w:t>www.iczmp.edu.pl</w:t>
        </w:r>
      </w:hyperlink>
      <w:r w:rsidRPr="0071612F">
        <w:rPr>
          <w:rFonts w:ascii="Calibri" w:hAnsi="Calibri" w:cs="Calibri"/>
          <w:b w:val="0"/>
          <w:bCs w:val="0"/>
          <w:sz w:val="22"/>
          <w:szCs w:val="22"/>
        </w:rPr>
        <w:t xml:space="preserve">. </w:t>
      </w:r>
    </w:p>
    <w:p w14:paraId="2F6CEA74" w14:textId="77777777" w:rsidR="00CD4D61" w:rsidRPr="0071612F" w:rsidRDefault="00CD4D61" w:rsidP="00CD4D61">
      <w:pPr>
        <w:pStyle w:val="Teksttreci61"/>
        <w:shd w:val="clear" w:color="auto" w:fill="auto"/>
        <w:spacing w:before="0" w:after="0" w:line="276" w:lineRule="auto"/>
        <w:ind w:left="720" w:firstLine="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006B3A63" w14:textId="77777777" w:rsidR="00CD4D61" w:rsidRPr="0071612F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Przedmiotem postępowania jest udzielanie świadczeń zdrowotnych z zakresu anestezjologii i intensywnej terapii dzieci i dorosłych w zakresie działalności Szpitala w pakietach: </w:t>
      </w:r>
    </w:p>
    <w:p w14:paraId="538396EE" w14:textId="6B72E788" w:rsidR="00CD4D61" w:rsidRPr="0041310B" w:rsidRDefault="00CD4D61" w:rsidP="00CD4D61">
      <w:pPr>
        <w:pStyle w:val="Akapitzlist"/>
        <w:widowControl w:val="0"/>
        <w:numPr>
          <w:ilvl w:val="1"/>
          <w:numId w:val="1"/>
        </w:numPr>
        <w:suppressAutoHyphens/>
        <w:contextualSpacing w:val="0"/>
        <w:jc w:val="both"/>
        <w:rPr>
          <w:rFonts w:ascii="Calibri" w:hAnsi="Calibri" w:cs="Calibri"/>
          <w:sz w:val="22"/>
          <w:szCs w:val="22"/>
        </w:rPr>
      </w:pPr>
      <w:r w:rsidRPr="0041310B">
        <w:rPr>
          <w:rFonts w:ascii="Calibri" w:hAnsi="Calibri" w:cs="Calibri"/>
          <w:sz w:val="22"/>
          <w:szCs w:val="22"/>
        </w:rPr>
        <w:t xml:space="preserve"> </w:t>
      </w:r>
      <w:r w:rsidR="00F47544" w:rsidRPr="0041310B">
        <w:rPr>
          <w:rFonts w:ascii="Calibri" w:hAnsi="Calibri" w:cs="Calibri"/>
          <w:sz w:val="22"/>
          <w:szCs w:val="22"/>
        </w:rPr>
        <w:t>Instytu</w:t>
      </w:r>
      <w:r w:rsidR="00575F26" w:rsidRPr="0041310B">
        <w:rPr>
          <w:rFonts w:ascii="Calibri" w:hAnsi="Calibri" w:cs="Calibri"/>
          <w:sz w:val="22"/>
          <w:szCs w:val="22"/>
        </w:rPr>
        <w:t>cie</w:t>
      </w:r>
      <w:r w:rsidRPr="0041310B">
        <w:rPr>
          <w:rFonts w:ascii="Calibri" w:hAnsi="Calibri" w:cs="Calibri"/>
          <w:sz w:val="22"/>
          <w:szCs w:val="22"/>
        </w:rPr>
        <w:t xml:space="preserve">, w tym Klinice Anestezjologii i Intensywnej Terapii Medycznej </w:t>
      </w:r>
      <w:r w:rsidR="00575F26" w:rsidRPr="0041310B">
        <w:rPr>
          <w:rFonts w:ascii="Calibri" w:hAnsi="Calibri" w:cs="Calibri"/>
          <w:sz w:val="22"/>
          <w:szCs w:val="22"/>
        </w:rPr>
        <w:t>A</w:t>
      </w:r>
    </w:p>
    <w:p w14:paraId="7A41FACE" w14:textId="653818AE" w:rsidR="00CD4D61" w:rsidRPr="00F47544" w:rsidRDefault="00CD4D61" w:rsidP="00CD4D61">
      <w:pPr>
        <w:pStyle w:val="Akapitzlist"/>
        <w:ind w:left="786"/>
        <w:jc w:val="both"/>
        <w:rPr>
          <w:rFonts w:ascii="Calibri" w:hAnsi="Calibri" w:cs="Calibri"/>
          <w:sz w:val="22"/>
          <w:szCs w:val="22"/>
        </w:rPr>
      </w:pPr>
      <w:r w:rsidRPr="00F47544">
        <w:rPr>
          <w:rFonts w:ascii="Calibri" w:hAnsi="Calibri" w:cs="Calibri"/>
          <w:sz w:val="22"/>
          <w:szCs w:val="22"/>
        </w:rPr>
        <w:t xml:space="preserve">CPV: 8512111100-4 Ogólne usługi lekarskie (Pakiet </w:t>
      </w:r>
      <w:r w:rsidR="008F6109">
        <w:rPr>
          <w:rFonts w:ascii="Calibri" w:hAnsi="Calibri" w:cs="Calibri"/>
          <w:sz w:val="22"/>
          <w:szCs w:val="22"/>
        </w:rPr>
        <w:t>1</w:t>
      </w:r>
      <w:r w:rsidRPr="00F47544">
        <w:rPr>
          <w:rFonts w:ascii="Calibri" w:hAnsi="Calibri" w:cs="Calibri"/>
          <w:sz w:val="22"/>
          <w:szCs w:val="22"/>
        </w:rPr>
        <w:t>)</w:t>
      </w:r>
    </w:p>
    <w:p w14:paraId="37809C6A" w14:textId="77777777" w:rsidR="00B36621" w:rsidRDefault="002006EC" w:rsidP="00B36621">
      <w:pPr>
        <w:pStyle w:val="Akapitzlist"/>
        <w:widowControl w:val="0"/>
        <w:numPr>
          <w:ilvl w:val="1"/>
          <w:numId w:val="1"/>
        </w:numPr>
        <w:suppressAutoHyphens/>
        <w:contextualSpacing w:val="0"/>
        <w:jc w:val="both"/>
        <w:rPr>
          <w:rFonts w:ascii="Calibri" w:hAnsi="Calibri" w:cs="Calibri"/>
          <w:sz w:val="22"/>
          <w:szCs w:val="22"/>
        </w:rPr>
      </w:pPr>
      <w:r w:rsidRPr="00F47544">
        <w:rPr>
          <w:rFonts w:ascii="Calibri" w:hAnsi="Calibri" w:cs="Calibri"/>
          <w:sz w:val="22"/>
          <w:szCs w:val="22"/>
        </w:rPr>
        <w:t>Instytu</w:t>
      </w:r>
      <w:r w:rsidR="00575F26">
        <w:rPr>
          <w:rFonts w:ascii="Calibri" w:hAnsi="Calibri" w:cs="Calibri"/>
          <w:sz w:val="22"/>
          <w:szCs w:val="22"/>
        </w:rPr>
        <w:t>cie</w:t>
      </w:r>
      <w:r w:rsidRPr="00F47544">
        <w:rPr>
          <w:rFonts w:ascii="Calibri" w:hAnsi="Calibri" w:cs="Calibri"/>
          <w:sz w:val="22"/>
          <w:szCs w:val="22"/>
        </w:rPr>
        <w:t>, w tym Klinice Anestezjologii i Intensywnej Terapii Medycznej A i Klinice Anestezjologii i Intensywnej Terapii Medycznej B – usługi dodatkowe</w:t>
      </w:r>
    </w:p>
    <w:p w14:paraId="397983D5" w14:textId="0BFB2030" w:rsidR="002006EC" w:rsidRDefault="002006EC" w:rsidP="00B36621">
      <w:pPr>
        <w:pStyle w:val="Akapitzlist"/>
        <w:widowControl w:val="0"/>
        <w:suppressAutoHyphens/>
        <w:ind w:left="78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B36621">
        <w:rPr>
          <w:rFonts w:ascii="Calibri" w:hAnsi="Calibri" w:cs="Calibri"/>
          <w:sz w:val="22"/>
          <w:szCs w:val="22"/>
        </w:rPr>
        <w:t xml:space="preserve">CPV: 8512111100-4 Ogólne usługi lekarskie (Pakiet </w:t>
      </w:r>
      <w:r w:rsidR="008F6109">
        <w:rPr>
          <w:rFonts w:ascii="Calibri" w:hAnsi="Calibri" w:cs="Calibri"/>
          <w:sz w:val="22"/>
          <w:szCs w:val="22"/>
        </w:rPr>
        <w:t>2</w:t>
      </w:r>
      <w:r w:rsidRPr="00B36621">
        <w:rPr>
          <w:rFonts w:ascii="Calibri" w:hAnsi="Calibri" w:cs="Calibri"/>
          <w:sz w:val="22"/>
          <w:szCs w:val="22"/>
        </w:rPr>
        <w:t>)</w:t>
      </w:r>
    </w:p>
    <w:p w14:paraId="503FA294" w14:textId="77777777" w:rsidR="00CD4D61" w:rsidRPr="00F47544" w:rsidRDefault="00CD4D61" w:rsidP="0071612F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44CD744" w14:textId="77777777" w:rsidR="00CD4D61" w:rsidRPr="00F47544" w:rsidRDefault="00CD4D61" w:rsidP="00CD4D61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F47544">
        <w:rPr>
          <w:rFonts w:ascii="Calibri" w:hAnsi="Calibri" w:cs="Calibri"/>
          <w:sz w:val="22"/>
          <w:szCs w:val="22"/>
        </w:rPr>
        <w:t xml:space="preserve">w tym według standardów określonych w Rozporządzeniu Ministra Zdrowia z dnia 16 grudnia 2016 r. w sprawie standardu organizacyjnego opieki zdrowotnej w dziedzinie anestezjologii i intensywnej terapii (Dz.U. z 2022 r. poz. 392 ze zm.), Rozporządzeniu Ministra Zdrowia z dnia 22 listopada 2013 r. w sprawie świadczeń gwarantowanych z zakresu leczenia szpitalnego (tj. Dz.U. z 2023 r. poz. 870 ze zm.), Rozporządzeniu Ministra Zdrowia z dnia 12 listopada 2015 r. w sprawie świadczeń gwarantowanych z zakresu świadczeń wysokospecjalistycznych oraz warunków ich realizacji (Dz.U. z 2022 r. poz. 2313), Rozporządzeniu Ministra Zdrowia z dnia 16 sierpnia 2018 r. w sprawie standardu organizacyjnego opieki okołoporodowej (Dz.U. z 2023 poz. 1324 ze </w:t>
      </w:r>
      <w:proofErr w:type="spellStart"/>
      <w:r w:rsidRPr="00F47544">
        <w:rPr>
          <w:rFonts w:ascii="Calibri" w:hAnsi="Calibri" w:cs="Calibri"/>
          <w:sz w:val="22"/>
          <w:szCs w:val="22"/>
        </w:rPr>
        <w:t>zm</w:t>
      </w:r>
      <w:proofErr w:type="spellEnd"/>
      <w:r w:rsidRPr="00F47544">
        <w:rPr>
          <w:rFonts w:ascii="Calibri" w:hAnsi="Calibri" w:cs="Calibri"/>
          <w:sz w:val="22"/>
          <w:szCs w:val="22"/>
        </w:rPr>
        <w:t>) a także odpowiednich innych przepisów prawa. Ponadto w przypadku świadczeń udzielanych w Szpitalnym Oddziale Ratunkowym w Rozporządzeniu Ministra Zdrowia z dnia 27 czerwca 2023 r. w sprawie szpitalnego oddziału ratunkowego (</w:t>
      </w:r>
      <w:proofErr w:type="spellStart"/>
      <w:r w:rsidRPr="00F47544">
        <w:rPr>
          <w:rFonts w:ascii="Calibri" w:hAnsi="Calibri" w:cs="Calibri"/>
          <w:sz w:val="22"/>
          <w:szCs w:val="22"/>
        </w:rPr>
        <w:t>t.j</w:t>
      </w:r>
      <w:proofErr w:type="spellEnd"/>
      <w:r w:rsidRPr="00F47544">
        <w:rPr>
          <w:rFonts w:ascii="Calibri" w:hAnsi="Calibri" w:cs="Calibri"/>
          <w:sz w:val="22"/>
          <w:szCs w:val="22"/>
        </w:rPr>
        <w:t xml:space="preserve">. Dz.U. 2023 </w:t>
      </w:r>
      <w:proofErr w:type="spellStart"/>
      <w:r w:rsidRPr="00F47544">
        <w:rPr>
          <w:rFonts w:ascii="Calibri" w:hAnsi="Calibri" w:cs="Calibri"/>
          <w:sz w:val="22"/>
          <w:szCs w:val="22"/>
        </w:rPr>
        <w:t>poz</w:t>
      </w:r>
      <w:proofErr w:type="spellEnd"/>
      <w:r w:rsidRPr="00F47544">
        <w:rPr>
          <w:rFonts w:ascii="Calibri" w:hAnsi="Calibri" w:cs="Calibri"/>
          <w:sz w:val="22"/>
          <w:szCs w:val="22"/>
        </w:rPr>
        <w:t xml:space="preserve"> 1225 ze </w:t>
      </w:r>
      <w:proofErr w:type="spellStart"/>
      <w:r w:rsidRPr="00F47544">
        <w:rPr>
          <w:rFonts w:ascii="Calibri" w:hAnsi="Calibri" w:cs="Calibri"/>
          <w:sz w:val="22"/>
          <w:szCs w:val="22"/>
        </w:rPr>
        <w:t>zm</w:t>
      </w:r>
      <w:proofErr w:type="spellEnd"/>
      <w:r w:rsidRPr="00F47544">
        <w:rPr>
          <w:rFonts w:ascii="Calibri" w:hAnsi="Calibri" w:cs="Calibri"/>
          <w:sz w:val="22"/>
          <w:szCs w:val="22"/>
        </w:rPr>
        <w:t>) oraz Rozporządzeniu Ministra Zdrowia z dnia 25 stycznia 2016 r. w sprawie centrum urazowego dla dzieci (</w:t>
      </w:r>
      <w:proofErr w:type="spellStart"/>
      <w:r w:rsidRPr="00F47544">
        <w:rPr>
          <w:rFonts w:ascii="Calibri" w:hAnsi="Calibri" w:cs="Calibri"/>
          <w:sz w:val="22"/>
          <w:szCs w:val="22"/>
        </w:rPr>
        <w:t>t.j</w:t>
      </w:r>
      <w:proofErr w:type="spellEnd"/>
      <w:r w:rsidRPr="00F47544">
        <w:rPr>
          <w:rFonts w:ascii="Calibri" w:hAnsi="Calibri" w:cs="Calibri"/>
          <w:sz w:val="22"/>
          <w:szCs w:val="22"/>
        </w:rPr>
        <w:t xml:space="preserve">. Dz.U. 2020 </w:t>
      </w:r>
      <w:proofErr w:type="spellStart"/>
      <w:r w:rsidRPr="00F47544">
        <w:rPr>
          <w:rFonts w:ascii="Calibri" w:hAnsi="Calibri" w:cs="Calibri"/>
          <w:sz w:val="22"/>
          <w:szCs w:val="22"/>
        </w:rPr>
        <w:t>poz</w:t>
      </w:r>
      <w:proofErr w:type="spellEnd"/>
      <w:r w:rsidRPr="00F47544">
        <w:rPr>
          <w:rFonts w:ascii="Calibri" w:hAnsi="Calibri" w:cs="Calibri"/>
          <w:sz w:val="22"/>
          <w:szCs w:val="22"/>
        </w:rPr>
        <w:t xml:space="preserve"> 1948 ze </w:t>
      </w:r>
      <w:proofErr w:type="spellStart"/>
      <w:r w:rsidRPr="00F47544">
        <w:rPr>
          <w:rFonts w:ascii="Calibri" w:hAnsi="Calibri" w:cs="Calibri"/>
          <w:sz w:val="22"/>
          <w:szCs w:val="22"/>
        </w:rPr>
        <w:t>zm</w:t>
      </w:r>
      <w:proofErr w:type="spellEnd"/>
      <w:r w:rsidRPr="00F47544">
        <w:rPr>
          <w:rFonts w:ascii="Calibri" w:hAnsi="Calibri" w:cs="Calibri"/>
          <w:sz w:val="22"/>
          <w:szCs w:val="22"/>
        </w:rPr>
        <w:t>).</w:t>
      </w:r>
    </w:p>
    <w:p w14:paraId="02EB1AD5" w14:textId="77777777" w:rsidR="00CD4D61" w:rsidRPr="00F47544" w:rsidRDefault="00CD4D61" w:rsidP="00CD4D61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107109AA" w14:textId="77777777" w:rsidR="00CD4D61" w:rsidRPr="00F47544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Style w:val="font"/>
          <w:rFonts w:ascii="Calibri" w:hAnsi="Calibri" w:cs="Calibri"/>
          <w:sz w:val="22"/>
          <w:szCs w:val="22"/>
        </w:rPr>
      </w:pPr>
      <w:r w:rsidRPr="00F47544">
        <w:rPr>
          <w:rStyle w:val="font"/>
          <w:rFonts w:ascii="Calibri" w:hAnsi="Calibri" w:cs="Calibri"/>
          <w:sz w:val="22"/>
          <w:szCs w:val="22"/>
        </w:rPr>
        <w:lastRenderedPageBreak/>
        <w:t>Udzielający zamówienie przewiduje zawarcie umów o udzielanie świadczeń opieki zdrowotnej z wieloma oferentami i odpowiednio w pakietach osobno lub łącznie. Udzielający zamówienie nie gwarantuje oferentom minimalnej ilości godzin pracy.</w:t>
      </w:r>
    </w:p>
    <w:p w14:paraId="5B8C7FA6" w14:textId="77777777" w:rsidR="00CD4D61" w:rsidRPr="00F47544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Style w:val="font"/>
          <w:rFonts w:ascii="Calibri" w:hAnsi="Calibri" w:cs="Calibri"/>
          <w:sz w:val="22"/>
          <w:szCs w:val="22"/>
        </w:rPr>
      </w:pPr>
      <w:r w:rsidRPr="00F47544">
        <w:rPr>
          <w:rStyle w:val="font"/>
          <w:rFonts w:ascii="Calibri" w:hAnsi="Calibri" w:cs="Calibri"/>
          <w:sz w:val="22"/>
          <w:szCs w:val="22"/>
        </w:rPr>
        <w:t>Udzielający zamówienie oczekuję, iż każdy z oferentów poda minimalną ilość godzin pracy w miesiącu, przy czym stanowi to zobowiązanie Przyjmującego zamówienie do wykonywania pracy co najmniej w takim wymiarze miesięcznym.</w:t>
      </w:r>
    </w:p>
    <w:p w14:paraId="3809D953" w14:textId="77777777" w:rsidR="00CD4D61" w:rsidRPr="00F47544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F47544">
        <w:rPr>
          <w:rStyle w:val="colour"/>
          <w:rFonts w:ascii="Calibri" w:hAnsi="Calibri" w:cs="Calibri"/>
          <w:sz w:val="22"/>
          <w:szCs w:val="22"/>
        </w:rPr>
        <w:t xml:space="preserve">Udzielający zamówienia zastrzega sobie prawo wyboru kilku ofert w danym zakresie przedmiotu zamówienia w przypadkach uzasadnionych zapotrzebowaniem i celem zabezpieczenia realizacji świadczeń zdrowotnych w pełnym zakresie, przy wykonanie konkretnej ilości godzin pracy wynikać będzie z harmonogramów przygotowywanych przez Udzielającego zamówienie. </w:t>
      </w:r>
    </w:p>
    <w:p w14:paraId="6CE30CB5" w14:textId="77777777" w:rsidR="00CD4D61" w:rsidRPr="00F47544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F47544">
        <w:rPr>
          <w:rFonts w:ascii="Calibri" w:hAnsi="Calibri" w:cs="Calibri"/>
          <w:sz w:val="22"/>
          <w:szCs w:val="22"/>
        </w:rPr>
        <w:t xml:space="preserve">Przedmiot postępowania obejmuje udzielanie świadczeń zdrowotnych w szczególności: </w:t>
      </w:r>
    </w:p>
    <w:p w14:paraId="02BDD3A7" w14:textId="162FFE1C" w:rsidR="00650279" w:rsidRPr="00016764" w:rsidRDefault="00650279" w:rsidP="00650279">
      <w:pPr>
        <w:pStyle w:val="Akapitzlist"/>
        <w:spacing w:line="276" w:lineRule="auto"/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016764">
        <w:rPr>
          <w:rFonts w:ascii="Calibri" w:hAnsi="Calibri" w:cs="Calibri"/>
          <w:b/>
          <w:bCs/>
          <w:sz w:val="22"/>
          <w:szCs w:val="22"/>
          <w:u w:val="single"/>
        </w:rPr>
        <w:t xml:space="preserve">Pakiet </w:t>
      </w:r>
      <w:r w:rsidR="008F6109">
        <w:rPr>
          <w:rFonts w:ascii="Calibri" w:hAnsi="Calibri" w:cs="Calibri"/>
          <w:b/>
          <w:bCs/>
          <w:sz w:val="22"/>
          <w:szCs w:val="22"/>
          <w:u w:val="single"/>
        </w:rPr>
        <w:t>1</w:t>
      </w:r>
    </w:p>
    <w:p w14:paraId="476D506F" w14:textId="77777777" w:rsidR="00650279" w:rsidRPr="00016764" w:rsidRDefault="00650279" w:rsidP="00650279">
      <w:pPr>
        <w:pStyle w:val="Akapitzlist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016764">
        <w:rPr>
          <w:rFonts w:ascii="Calibri" w:hAnsi="Calibri" w:cs="Calibri"/>
          <w:sz w:val="22"/>
          <w:szCs w:val="22"/>
          <w:u w:val="single"/>
        </w:rPr>
        <w:t>Świadczenia realizowane w Szpitalu</w:t>
      </w:r>
      <w:r w:rsidRPr="00016764">
        <w:rPr>
          <w:rFonts w:ascii="Calibri" w:hAnsi="Calibri" w:cs="Calibri"/>
          <w:sz w:val="22"/>
          <w:szCs w:val="22"/>
        </w:rPr>
        <w:t>: u</w:t>
      </w:r>
      <w:r w:rsidRPr="00016764">
        <w:rPr>
          <w:rStyle w:val="font"/>
          <w:rFonts w:ascii="Calibri" w:hAnsi="Calibri" w:cs="Calibri"/>
          <w:sz w:val="22"/>
          <w:szCs w:val="22"/>
        </w:rPr>
        <w:t xml:space="preserve">dzielanie świadczeń zdrowotnych przez lekarza, w tym także w ramach dyżurów medycznych </w:t>
      </w:r>
      <w:r w:rsidRPr="00016764">
        <w:rPr>
          <w:rFonts w:ascii="Calibri" w:hAnsi="Calibri" w:cs="Calibri"/>
          <w:sz w:val="22"/>
          <w:szCs w:val="22"/>
        </w:rPr>
        <w:t>zgodnie z Harmonogramem.</w:t>
      </w:r>
    </w:p>
    <w:p w14:paraId="47B396F5" w14:textId="51CE2AB2" w:rsidR="00650279" w:rsidRPr="00016764" w:rsidRDefault="00650279" w:rsidP="00650279">
      <w:pPr>
        <w:pStyle w:val="Akapitzlist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  <w:r w:rsidRPr="00016764">
        <w:rPr>
          <w:rFonts w:ascii="Calibri" w:hAnsi="Calibri" w:cs="Calibri"/>
          <w:b/>
          <w:bCs/>
          <w:sz w:val="22"/>
          <w:szCs w:val="22"/>
        </w:rPr>
        <w:t xml:space="preserve">Pakiet </w:t>
      </w:r>
      <w:r w:rsidR="008F6109">
        <w:rPr>
          <w:rFonts w:ascii="Calibri" w:hAnsi="Calibri" w:cs="Calibri"/>
          <w:b/>
          <w:bCs/>
          <w:sz w:val="22"/>
          <w:szCs w:val="22"/>
        </w:rPr>
        <w:t>2</w:t>
      </w:r>
    </w:p>
    <w:p w14:paraId="4FB2FD4F" w14:textId="77777777" w:rsidR="00650279" w:rsidRPr="00016764" w:rsidRDefault="00650279" w:rsidP="00650279">
      <w:pPr>
        <w:pStyle w:val="Akapitzlist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016764">
        <w:rPr>
          <w:rFonts w:ascii="Calibri" w:hAnsi="Calibri" w:cs="Calibri"/>
          <w:sz w:val="22"/>
          <w:szCs w:val="22"/>
          <w:u w:val="single"/>
        </w:rPr>
        <w:t>Świadczenia realizowane w Szpitalu:</w:t>
      </w:r>
      <w:r w:rsidRPr="00016764">
        <w:rPr>
          <w:rFonts w:ascii="Calibri" w:hAnsi="Calibri" w:cs="Calibri"/>
          <w:sz w:val="22"/>
          <w:szCs w:val="22"/>
        </w:rPr>
        <w:t xml:space="preserve"> u</w:t>
      </w:r>
      <w:r w:rsidRPr="00016764">
        <w:rPr>
          <w:rStyle w:val="font"/>
          <w:rFonts w:ascii="Calibri" w:eastAsiaTheme="majorEastAsia" w:hAnsi="Calibri" w:cs="Calibri"/>
          <w:sz w:val="22"/>
          <w:szCs w:val="22"/>
        </w:rPr>
        <w:t xml:space="preserve">dzielanie świadczeń zdrowotnych przez lekarza poza </w:t>
      </w:r>
      <w:r w:rsidRPr="00016764">
        <w:rPr>
          <w:rFonts w:ascii="Calibri" w:hAnsi="Calibri" w:cs="Calibri"/>
          <w:sz w:val="22"/>
          <w:szCs w:val="22"/>
        </w:rPr>
        <w:t>Harmonogramami oraz bieżącymi potrzebami Szpitala</w:t>
      </w:r>
      <w:r w:rsidRPr="00016764">
        <w:rPr>
          <w:rFonts w:ascii="Calibri" w:hAnsi="Calibri" w:cs="Calibri"/>
          <w:bCs/>
          <w:sz w:val="22"/>
          <w:szCs w:val="22"/>
        </w:rPr>
        <w:t xml:space="preserve"> </w:t>
      </w:r>
      <w:r w:rsidRPr="00016764">
        <w:rPr>
          <w:rFonts w:ascii="Calibri" w:hAnsi="Calibri" w:cs="Calibri"/>
          <w:sz w:val="22"/>
          <w:szCs w:val="22"/>
        </w:rPr>
        <w:t>w zakresie udziału w zabiegach w Klinikach w dni wolne albo rozpoczynanych nie wcześniej niż po godzinie 15.05 i zakończeniu wykonywania obowiązków wynikających z normalnego czasu pracy danej Kliniki, przy czym wykaz zabiegów stanowi Załącznik nr 4 do umowy.</w:t>
      </w:r>
    </w:p>
    <w:p w14:paraId="6285A071" w14:textId="77777777" w:rsidR="00B36621" w:rsidRPr="0071612F" w:rsidRDefault="00B36621" w:rsidP="00575F2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81550FC" w14:textId="2A956C12" w:rsidR="00CD4D61" w:rsidRPr="0071612F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Harmonogram pracy ustalany jest przez Udzielającego zamówienie na okres nie krótszy niż 1 miesiąc i co najmniej 10 dni przed rozpoczęciem miesiąca. W przypadku pierwszego Harmonogramu po podpisaniu umowy okres ustalenia Harmonogramu może być krótszy</w:t>
      </w:r>
      <w:r w:rsidR="002006EC" w:rsidRPr="0071612F">
        <w:rPr>
          <w:rFonts w:ascii="Calibri" w:hAnsi="Calibri" w:cs="Calibri"/>
          <w:sz w:val="22"/>
          <w:szCs w:val="22"/>
        </w:rPr>
        <w:t xml:space="preserve">/W przypadku usług dodatkowych objętych Pakietem 5 terminy zabiegów ustala Zamawiający lub osoba przez niego upoważniona </w:t>
      </w:r>
    </w:p>
    <w:p w14:paraId="24D092DD" w14:textId="77777777" w:rsidR="00CD4D61" w:rsidRPr="0071612F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Postanowienia powyższe nie wykluczają możliwości udzielania świadczeń w terminach dodatkowych w stosunku do uzgodnionego Harmonogramu świadczeń w przypadkach nagłych lub wynikających ze zdarzeń nadzwyczajnych pozostających poza kontrolą stron umowy, w tym potrzeb zabezpieczenia pacjentów Udzielającego zamówienie.</w:t>
      </w:r>
    </w:p>
    <w:p w14:paraId="709EEE6A" w14:textId="77777777" w:rsidR="00CD4D61" w:rsidRPr="0071612F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Za zgodą obu stron możliwe jest udzielanie świadczeń także dodatkowo i odpowiednio do potrzeb Udzielającego zamówienie.</w:t>
      </w:r>
    </w:p>
    <w:p w14:paraId="1C2D5950" w14:textId="77777777" w:rsidR="00CD4D61" w:rsidRPr="0071612F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Przyjmujący Zamówienie nie może w terminach i w czasie wynikającym z Harmonogramu udzielać świadczeń zdrowotnych na rzecz innych podmiotów. </w:t>
      </w:r>
    </w:p>
    <w:p w14:paraId="12C80ED5" w14:textId="77777777" w:rsidR="00CD4D61" w:rsidRPr="0071612F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Przyjmujący Zamówienie zobowiązuje się do punktualnego stawiania się w miejscu wykonywania świadczeń zdrowotnych i pozostawania w nim przez czas ich wykonywania z godnie z ustalonym harmonogramem. </w:t>
      </w:r>
    </w:p>
    <w:p w14:paraId="1FEDC0C5" w14:textId="77777777" w:rsidR="00CD4D61" w:rsidRPr="0071612F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Przyjmującemu Zamówienie nie wolno opuścić miejsca udzielania świadczeń zdrowotnych pomimo zakończenia udzielania tych świadczeń zdrowotnych przed upływem czasu wynikającego z harmonogramu, chyba że taką potrzebę wyraziła osoba upoważniona przez Udzielającego zamówienie.</w:t>
      </w:r>
    </w:p>
    <w:p w14:paraId="7F0912AA" w14:textId="77777777" w:rsidR="00CD4D61" w:rsidRPr="00575F26" w:rsidRDefault="00CD4D61" w:rsidP="00575F26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575F26">
        <w:rPr>
          <w:rFonts w:ascii="Calibri" w:hAnsi="Calibri" w:cs="Calibri"/>
          <w:sz w:val="22"/>
          <w:szCs w:val="22"/>
        </w:rPr>
        <w:t xml:space="preserve">Termin wykonania zamówienia: 36 miesięcy, </w:t>
      </w:r>
      <w:r w:rsidRPr="00575F26">
        <w:rPr>
          <w:rFonts w:ascii="Calibri" w:hAnsi="Calibri" w:cs="Calibri"/>
          <w:color w:val="000000" w:themeColor="text1"/>
          <w:sz w:val="22"/>
          <w:szCs w:val="22"/>
        </w:rPr>
        <w:t>począwszy od dnia wskazanego rozpoczęcia udzielania świadczeń.</w:t>
      </w:r>
    </w:p>
    <w:p w14:paraId="1A1E0071" w14:textId="77777777" w:rsidR="00CD4D61" w:rsidRPr="00575F26" w:rsidRDefault="00CD4D61" w:rsidP="00575F2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75F26">
        <w:rPr>
          <w:rFonts w:ascii="Calibri" w:hAnsi="Calibri" w:cs="Calibri"/>
          <w:sz w:val="22"/>
          <w:szCs w:val="22"/>
        </w:rPr>
        <w:t xml:space="preserve">W postępowaniu może wziąć udział Oferent, o ile spełnia następujące warunki: </w:t>
      </w:r>
    </w:p>
    <w:p w14:paraId="0C03AC1F" w14:textId="77777777" w:rsidR="00CD4D61" w:rsidRPr="0071612F" w:rsidRDefault="00CD4D61" w:rsidP="00CD4D61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jest </w:t>
      </w:r>
      <w:r w:rsidRPr="0071612F">
        <w:rPr>
          <w:rFonts w:ascii="Calibri" w:hAnsi="Calibri" w:cs="Calibri"/>
          <w:sz w:val="22"/>
          <w:szCs w:val="22"/>
          <w:shd w:val="clear" w:color="auto" w:fill="FFFFFF"/>
        </w:rPr>
        <w:t>osobą legitymującą się nabyciem fachowych kwalifikacji do udzielania świadczeń zdrowotnych w określonym zakresie lub określonej dziedzinie medycyny obejmujące postępowanie.</w:t>
      </w:r>
    </w:p>
    <w:p w14:paraId="03EED62A" w14:textId="77769ABA" w:rsidR="00CD4D61" w:rsidRPr="00575F26" w:rsidRDefault="00CD4D61" w:rsidP="00575F2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75F26">
        <w:rPr>
          <w:rFonts w:ascii="Calibri" w:hAnsi="Calibri" w:cs="Calibri"/>
          <w:sz w:val="22"/>
          <w:szCs w:val="22"/>
        </w:rPr>
        <w:t xml:space="preserve">Dokumenty i oświadczenia, które Oferenci winni złożyć w ofercie, w celu potwierdzenia spełniania warunków:  </w:t>
      </w:r>
    </w:p>
    <w:p w14:paraId="7C9AC5DF" w14:textId="77777777" w:rsidR="00CD4D61" w:rsidRPr="0071612F" w:rsidRDefault="00CD4D61" w:rsidP="00CD4D61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dokument potwierdzający posiadanie prawa wykonywania zawodu lekarza; </w:t>
      </w:r>
    </w:p>
    <w:p w14:paraId="58A5FA31" w14:textId="77777777" w:rsidR="00CD4D61" w:rsidRPr="0071612F" w:rsidRDefault="00CD4D61" w:rsidP="00CD4D61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dokument potwierdzający posiadanie kwalifikacji w zakresie objętym postepowaniem,</w:t>
      </w:r>
    </w:p>
    <w:p w14:paraId="727BFF24" w14:textId="77777777" w:rsidR="00CD4D61" w:rsidRPr="0071612F" w:rsidRDefault="00CD4D61" w:rsidP="00CD4D61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oświadczenie Oferenta, że posiada aktualne badania lekarskie niezbędne do wykonywania zawodu i udzielania świadczeń zdrowotnych - do potwierdzenia w formularzu ofertowym; </w:t>
      </w:r>
    </w:p>
    <w:p w14:paraId="19F80403" w14:textId="77777777" w:rsidR="00CD4D61" w:rsidRPr="0071612F" w:rsidRDefault="00CD4D61" w:rsidP="00CD4D61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wydruk z odpowiedniej ewidencji CEIDG (Centralna Ewidencja i Informacja o Działalności Gospodarczej), RPWDL (Rejestru Podmiotów Wykonujących Działalność Leczniczą – organem rejestrowym dla praktyk zawodowych jest okręgowa rada lekarska). </w:t>
      </w:r>
    </w:p>
    <w:p w14:paraId="5ABEAB33" w14:textId="77777777" w:rsidR="00CD4D61" w:rsidRPr="0071612F" w:rsidRDefault="00CD4D61" w:rsidP="008F6109">
      <w:pPr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lastRenderedPageBreak/>
        <w:t xml:space="preserve"> Wymagany jest wpis w Rodzaj działalności leczniczej i praktyki zawodowej: </w:t>
      </w:r>
    </w:p>
    <w:p w14:paraId="5FBAA1A3" w14:textId="77777777" w:rsidR="00CD4D61" w:rsidRPr="0071612F" w:rsidRDefault="00CD4D61" w:rsidP="008F6109">
      <w:pPr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- Rubryka 15. Rodzaj działalności leczniczej:  </w:t>
      </w:r>
    </w:p>
    <w:p w14:paraId="15D7C974" w14:textId="77777777" w:rsidR="00CD4D61" w:rsidRPr="0071612F" w:rsidRDefault="00CD4D61" w:rsidP="008F6109">
      <w:pPr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        – Stacjonarne i całodobowe świadczenia zdrowotne – szpitalne; </w:t>
      </w:r>
    </w:p>
    <w:p w14:paraId="12581573" w14:textId="77777777" w:rsidR="00CD4D61" w:rsidRPr="0071612F" w:rsidRDefault="00CD4D61" w:rsidP="008F6109">
      <w:pPr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- Rubryka 16. Kod rodzaju praktyki zawodowej:</w:t>
      </w:r>
    </w:p>
    <w:p w14:paraId="583B99FE" w14:textId="77777777" w:rsidR="00CD4D61" w:rsidRPr="0071612F" w:rsidRDefault="00CD4D61" w:rsidP="008F6109">
      <w:pPr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93 - indywidualna praktyka lekarska wyłącznie w przedsiębiorstwie podmiotu leczniczego </w:t>
      </w:r>
    </w:p>
    <w:p w14:paraId="018F8E7A" w14:textId="77777777" w:rsidR="00CD4D61" w:rsidRPr="0071612F" w:rsidRDefault="00CD4D61" w:rsidP="008F6109">
      <w:pPr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94 - indywidualna specjalistyczna praktyka lekarska wyłącznie w przedsiębiorstwie podmiotu leczniczego w </w:t>
      </w:r>
    </w:p>
    <w:p w14:paraId="7B5992B1" w14:textId="77777777" w:rsidR="00CD4D61" w:rsidRPr="0071612F" w:rsidRDefault="00CD4D61" w:rsidP="008F6109">
      <w:pPr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        dziedzinie Anestezjologia i intensywna terapia, pediatria, chirurgia dziecięca, medycyna ratunkowa</w:t>
      </w:r>
    </w:p>
    <w:p w14:paraId="365D8F3B" w14:textId="77777777" w:rsidR="00CD4D61" w:rsidRPr="0071612F" w:rsidRDefault="00CD4D61" w:rsidP="008F6109">
      <w:pPr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98 – indywidualna praktyka lekarska </w:t>
      </w:r>
    </w:p>
    <w:p w14:paraId="3E4CA446" w14:textId="77777777" w:rsidR="00CD4D61" w:rsidRPr="0071612F" w:rsidRDefault="00CD4D61" w:rsidP="008F6109">
      <w:pPr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99 - indywidualna specjalistyczna praktyka lekarza w dziedzinie Anestezjologia i intensywna terapia, pediatria chirurgia   </w:t>
      </w:r>
    </w:p>
    <w:p w14:paraId="1D46E31B" w14:textId="77777777" w:rsidR="00CD4D61" w:rsidRPr="0071612F" w:rsidRDefault="00CD4D61" w:rsidP="008F6109">
      <w:pPr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       dziecięca, medycyna ratunkowa</w:t>
      </w:r>
    </w:p>
    <w:p w14:paraId="438335D6" w14:textId="2E554FE9" w:rsidR="00CD4D61" w:rsidRPr="0071612F" w:rsidRDefault="00CD4D61" w:rsidP="008F6109">
      <w:pPr>
        <w:pStyle w:val="Akapitzlist"/>
        <w:widowControl w:val="0"/>
        <w:numPr>
          <w:ilvl w:val="0"/>
          <w:numId w:val="9"/>
        </w:numPr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niezbędne jest odbycie przez lekarza co najmniej 2 letniego szkolenia w ramach specjalizacji w dziedzinie anestezjologii i intensywnej terapii oraz posiadanie pisemnej zgody kierownika specjalizacji na pełnienie samodzielnych dyżurów medycznych. </w:t>
      </w:r>
    </w:p>
    <w:p w14:paraId="1BB520F8" w14:textId="77777777" w:rsidR="00CD4D61" w:rsidRPr="0071612F" w:rsidRDefault="00CD4D61" w:rsidP="008F6109">
      <w:pPr>
        <w:pStyle w:val="Akapitzlist"/>
        <w:widowControl w:val="0"/>
        <w:numPr>
          <w:ilvl w:val="0"/>
          <w:numId w:val="9"/>
        </w:numPr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Polisa od odpowiedzialności cywilnej w zakresie określonym w art. 25 ust. 1 pkt. 1 Ustawy z dn. 15.04.2011 r. o działalności leczniczej oraz zgodnie z Rozporządzeniem Ministra Finansów z dnia 29.04.2019 r. w sprawie minimalnej sumy gwarancyjnej ubezpieczenia OC, w okresie ubezpieczenia nie dłuższym niż 12 miesięcy wynosi równowartość w złotych: -75 000 euro w odniesieniu do jednego zdarzenia oraz 350 000 euro w odniesieniu do wszystkich zdarzeń, których skutki są objęte umową ubezpieczenia OC lekarza wykonującego działalność leczniczą.</w:t>
      </w:r>
    </w:p>
    <w:p w14:paraId="0EBE95D9" w14:textId="77777777" w:rsidR="00CD4D61" w:rsidRPr="0071612F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3241A55" w14:textId="77777777" w:rsidR="008F6109" w:rsidRPr="00FD7DA6" w:rsidRDefault="008F6109" w:rsidP="008F6109">
      <w:pPr>
        <w:pStyle w:val="p0"/>
        <w:numPr>
          <w:ilvl w:val="0"/>
          <w:numId w:val="28"/>
        </w:numPr>
        <w:spacing w:before="0" w:after="0" w:line="276" w:lineRule="auto"/>
        <w:jc w:val="both"/>
        <w:rPr>
          <w:rFonts w:ascii="Calibri" w:hAnsi="Calibri" w:cs="Calibri"/>
          <w:lang w:eastAsia="ar-SA"/>
        </w:rPr>
      </w:pPr>
      <w:r w:rsidRPr="00FD7DA6">
        <w:rPr>
          <w:rFonts w:ascii="Calibri" w:hAnsi="Calibri" w:cs="Calibri"/>
        </w:rPr>
        <w:t>Oferent ma obowiązek przed podpisaniem umowy przedstawić Udzielającemu zamówienie aktualną informację (zaświadczenie) z Krajowego Rejestru Karnego w zakresie przestępstw określonych w rozdziale XIX i XXV Kodeksu karnego, w art. 189 a i art. 207 Kodeksu karnego oraz w ustawie z dnia 29 lipca 2005 r. przeciwdziałaniu narkomanii (Dz. U z 2023 r. poz.1939) lub za odpowiadające tym przestępstwom czyny zabronione określone w przepisach prawa obcego oraz inne zaświadczenia i oświadczenia wymagane zgodnie z art. 21 i nast. ustawy z dnia 13 maja 2016r. o przeciwdziałaniu zagrożeniom przestępczością na tle seksualnym i ochronie małoletnich (tj. Dz.U.2024.560).</w:t>
      </w:r>
    </w:p>
    <w:p w14:paraId="408771CF" w14:textId="77777777" w:rsidR="00CD4D61" w:rsidRPr="0071612F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UWAGA. Dokumenty wymagane w celu potwierdzenia spełniania wymagań stawianych Oferentom powinny być złożone w formie oryginału lub kserokopii poświadczonej za zgodność z oryginałem, opatrzone podpisem Oferenta. </w:t>
      </w:r>
    </w:p>
    <w:p w14:paraId="2725F315" w14:textId="77777777" w:rsidR="00CD4D61" w:rsidRPr="0071612F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5EB4125" w14:textId="44A79B58" w:rsidR="00CD4D61" w:rsidRPr="00575F26" w:rsidRDefault="00CD4D61" w:rsidP="00575F2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75F26">
        <w:rPr>
          <w:rFonts w:ascii="Calibri" w:hAnsi="Calibri" w:cs="Calibri"/>
          <w:sz w:val="22"/>
          <w:szCs w:val="22"/>
        </w:rPr>
        <w:t xml:space="preserve">Pozostałe dokumenty wymagane w ofercie:  </w:t>
      </w:r>
    </w:p>
    <w:p w14:paraId="5D2F2472" w14:textId="77777777" w:rsidR="00CD4D61" w:rsidRPr="0071612F" w:rsidRDefault="00CD4D61" w:rsidP="00CD4D61">
      <w:pPr>
        <w:pStyle w:val="Akapitzlist"/>
        <w:widowControl w:val="0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Formularz Ofertowy – załącznik nr 1 do Regulaminu </w:t>
      </w:r>
    </w:p>
    <w:p w14:paraId="74961AED" w14:textId="70995E02" w:rsidR="00CD4D61" w:rsidRPr="0071612F" w:rsidRDefault="00CD4D61" w:rsidP="00CD4D61">
      <w:pPr>
        <w:pStyle w:val="Akapitzlist"/>
        <w:widowControl w:val="0"/>
        <w:numPr>
          <w:ilvl w:val="0"/>
          <w:numId w:val="10"/>
        </w:numPr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Zgoda na przetwarzanie danych osobowych – załącznik nr </w:t>
      </w:r>
      <w:r w:rsidR="006B0F70">
        <w:rPr>
          <w:rFonts w:ascii="Calibri" w:hAnsi="Calibri" w:cs="Calibri"/>
          <w:sz w:val="22"/>
          <w:szCs w:val="22"/>
        </w:rPr>
        <w:t>3</w:t>
      </w:r>
      <w:r w:rsidRPr="0071612F">
        <w:rPr>
          <w:rFonts w:ascii="Calibri" w:hAnsi="Calibri" w:cs="Calibri"/>
          <w:sz w:val="22"/>
          <w:szCs w:val="22"/>
        </w:rPr>
        <w:t xml:space="preserve"> do Regulaminu</w:t>
      </w:r>
    </w:p>
    <w:p w14:paraId="3225D619" w14:textId="77777777" w:rsidR="00575F26" w:rsidRDefault="00CD4D61" w:rsidP="00575F26">
      <w:pPr>
        <w:pStyle w:val="Akapitzlist"/>
        <w:widowControl w:val="0"/>
        <w:numPr>
          <w:ilvl w:val="0"/>
          <w:numId w:val="10"/>
        </w:numPr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pełnomocnictwo w przypadku, gdy oferta jest sporządzana przez pełnomocnika</w:t>
      </w:r>
    </w:p>
    <w:p w14:paraId="716DCD5B" w14:textId="3B4FC523" w:rsidR="00CD4D61" w:rsidRPr="00575F26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75F26">
        <w:rPr>
          <w:rFonts w:ascii="Calibri" w:hAnsi="Calibri" w:cs="Calibri"/>
          <w:sz w:val="22"/>
          <w:szCs w:val="22"/>
        </w:rPr>
        <w:t>Sposób przygotowanie oferty oraz porozumiewanie się Udzielającego Zamówienie z Oferentami.</w:t>
      </w:r>
    </w:p>
    <w:p w14:paraId="1C6C13F2" w14:textId="77777777" w:rsidR="00CD4D61" w:rsidRPr="0071612F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Postępowanie prowadzone jest w języku polskim. </w:t>
      </w:r>
    </w:p>
    <w:p w14:paraId="7945F65D" w14:textId="77777777" w:rsidR="00CD4D61" w:rsidRPr="0071612F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Wszelkie oświadczenia, zawiadomienia oraz informacje będą przekazywane przez Udzielającego Zamówienie i Oferentów w formie pisemnej lub w wersji elektronicznej. </w:t>
      </w:r>
    </w:p>
    <w:p w14:paraId="0C094A9F" w14:textId="030A184F" w:rsidR="00CD4D61" w:rsidRPr="0071612F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2" w:name="_Hlk114493862"/>
      <w:r w:rsidRPr="0071612F">
        <w:rPr>
          <w:rFonts w:ascii="Calibri" w:hAnsi="Calibri" w:cs="Calibri"/>
          <w:sz w:val="22"/>
          <w:szCs w:val="22"/>
        </w:rPr>
        <w:t xml:space="preserve">Każdy Oferent może zwrócić się do Udzielającego Zamówienie o wyjaśnienie treści Ogłoszenia w terminie do </w:t>
      </w:r>
      <w:r w:rsidR="004919DF">
        <w:rPr>
          <w:rFonts w:ascii="Calibri" w:hAnsi="Calibri" w:cs="Calibri"/>
          <w:sz w:val="22"/>
          <w:szCs w:val="22"/>
        </w:rPr>
        <w:t>3</w:t>
      </w:r>
      <w:r w:rsidRPr="0071612F">
        <w:rPr>
          <w:rFonts w:ascii="Calibri" w:hAnsi="Calibri" w:cs="Calibri"/>
          <w:sz w:val="22"/>
          <w:szCs w:val="22"/>
        </w:rPr>
        <w:t xml:space="preserve"> dni roboczych przed upływem terminu na składanie ofert.</w:t>
      </w:r>
    </w:p>
    <w:bookmarkEnd w:id="2"/>
    <w:p w14:paraId="5B805A66" w14:textId="77777777" w:rsidR="00CD4D61" w:rsidRPr="0071612F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Warunkiem przystąpienia do konkursu ofert jest złożenie wypełnionego i podpisanego formularza oferty wraz z wymaganymi dokumentami. Ofertę należy złożyć w zamkniętej nieprzezroczystej kopercie, ostemplowanej lub podpisanej w miejscu zaklejenia. </w:t>
      </w:r>
    </w:p>
    <w:p w14:paraId="6618F470" w14:textId="77777777" w:rsidR="00CD4D61" w:rsidRPr="0071612F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Oferent ponosi wszelkie koszty związane z przygotowaniem i złożeniem oferty.</w:t>
      </w:r>
    </w:p>
    <w:p w14:paraId="6666506A" w14:textId="77777777" w:rsidR="00CD4D61" w:rsidRPr="0071612F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Oferent może wprowadzić zmiany, poprawki, modyfikacje i uzupełnienia do złożonej oferty pod warunkiem, że Udzielający zamówienie otrzyma pisemne zawiadomienie o wprowadzeniu zmian, poprawek itp. </w:t>
      </w:r>
      <w:r w:rsidRPr="0071612F">
        <w:rPr>
          <w:rFonts w:ascii="Calibri" w:hAnsi="Calibri" w:cs="Calibri"/>
          <w:sz w:val="22"/>
          <w:szCs w:val="22"/>
          <w:u w:val="single"/>
        </w:rPr>
        <w:t>przed terminem składania ofert</w:t>
      </w:r>
      <w:r w:rsidRPr="0071612F">
        <w:rPr>
          <w:rFonts w:ascii="Calibri" w:hAnsi="Calibri" w:cs="Calibri"/>
          <w:sz w:val="22"/>
          <w:szCs w:val="22"/>
        </w:rPr>
        <w:t xml:space="preserve">. Powiadomienie o wprowadzeniu zmian musi być złożone według takich samych zasad jak dla składania ofert, tj. w kopercie oznakowanej w sposób wskazany w Regulaminie z dopiskiem „ZMIANA”. </w:t>
      </w:r>
      <w:r w:rsidRPr="0071612F">
        <w:rPr>
          <w:rFonts w:ascii="Calibri" w:hAnsi="Calibri" w:cs="Calibri"/>
          <w:sz w:val="22"/>
          <w:szCs w:val="22"/>
        </w:rPr>
        <w:lastRenderedPageBreak/>
        <w:t xml:space="preserve">Koperty z oznaczeniem „ZMIANA” zostaną otwarte przy otwieraniu oferty złożonej przez oferenta, który wprowadził zmiany i po stwierdzeniu poprawności procedury dokonywania zmian. </w:t>
      </w:r>
    </w:p>
    <w:p w14:paraId="7E27E9A4" w14:textId="77777777" w:rsidR="00CD4D61" w:rsidRPr="0071612F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Każdy z Oferentów może złożyć tylko jedną ofertę, przy czym można składać oferty na dowolne pakiety (pakiety mogą być łączone).</w:t>
      </w:r>
    </w:p>
    <w:p w14:paraId="5C3B3170" w14:textId="77777777" w:rsidR="00CD4D61" w:rsidRPr="0071612F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Oferta powinna być czytelna, sporządzona w języku polskim. Dokumenty składane w języku obcym są składane wraz z tłumaczeniem na język polski.</w:t>
      </w:r>
    </w:p>
    <w:p w14:paraId="65E46F13" w14:textId="77777777" w:rsidR="00CD4D61" w:rsidRPr="0071612F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W przypadku, gdy oferent jest reprezentowany przez pełnomocnika, do oferty powinno być załączone wystawione i podpisane przez Oferenta pełnomocnictwo do reprezentowania go w toku postępowania konkursowego (ewentualnie do zawarcia umowy).</w:t>
      </w:r>
    </w:p>
    <w:p w14:paraId="0786207F" w14:textId="77777777" w:rsidR="00CD4D61" w:rsidRPr="0071612F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Wszystkie strony oferty powinny być ponumerowane i podpisane przez oferenta lub osobę upoważnioną /pełnomocnika/.</w:t>
      </w:r>
    </w:p>
    <w:p w14:paraId="3F994D87" w14:textId="77777777" w:rsidR="00CD4D61" w:rsidRPr="0071612F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Poprawki mogą być dokonywane tylko poprzez przekreślenie błędnego zapisu, umieszczenie obok niego treści poprawnej i opatrzenie podpisem osoby uprawnionej do dokonania korekty (Oferenta lub upoważnionego pełnomocnika).</w:t>
      </w:r>
    </w:p>
    <w:p w14:paraId="77400004" w14:textId="77777777" w:rsidR="00CD4D61" w:rsidRPr="0071612F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Cena ofertowa powinna być podana cyfrowo i słownie w PLN.</w:t>
      </w:r>
    </w:p>
    <w:p w14:paraId="6D4DA0B2" w14:textId="77777777" w:rsidR="00CD4D61" w:rsidRPr="0071612F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Ofertę należy złożyć w nieprzejrzystej i zamkniętej kopercie w miejscu i czasie określonym w ogłoszeniu</w:t>
      </w:r>
    </w:p>
    <w:p w14:paraId="561AC79F" w14:textId="77777777" w:rsidR="00CD4D61" w:rsidRPr="0071612F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Koperta musi być zaadresowana do Udzielającego zamówienie na adres: </w:t>
      </w:r>
      <w:r w:rsidRPr="0071612F">
        <w:rPr>
          <w:rFonts w:ascii="Calibri" w:hAnsi="Calibri" w:cs="Calibri"/>
          <w:sz w:val="22"/>
          <w:szCs w:val="22"/>
          <w:shd w:val="clear" w:color="auto" w:fill="FFFFFF"/>
        </w:rPr>
        <w:t>Instytut „Centrum Zdrowia Matki Polki” ul. Rzgowska 281/289, 93-338 Łódź</w:t>
      </w:r>
      <w:r w:rsidRPr="0071612F">
        <w:rPr>
          <w:rFonts w:ascii="Calibri" w:hAnsi="Calibri" w:cs="Calibri"/>
          <w:sz w:val="22"/>
          <w:szCs w:val="22"/>
        </w:rPr>
        <w:t xml:space="preserve">, Dziale Kadr i Płac </w:t>
      </w:r>
      <w:r w:rsidRPr="0071612F">
        <w:rPr>
          <w:rFonts w:ascii="Calibri" w:hAnsi="Calibri" w:cs="Calibri"/>
          <w:spacing w:val="-2"/>
          <w:sz w:val="22"/>
          <w:szCs w:val="22"/>
        </w:rPr>
        <w:t>ICZMP w Szpitalu Ginekologiczno-Położniczy poziom I, pokój nr 5a</w:t>
      </w:r>
      <w:r w:rsidRPr="0071612F">
        <w:rPr>
          <w:rFonts w:ascii="Calibri" w:hAnsi="Calibri" w:cs="Calibri"/>
          <w:sz w:val="22"/>
          <w:szCs w:val="22"/>
        </w:rPr>
        <w:t xml:space="preserve"> z oznaczeniem: </w:t>
      </w:r>
    </w:p>
    <w:p w14:paraId="5C68FB72" w14:textId="77777777" w:rsidR="00CD4D61" w:rsidRPr="0071612F" w:rsidRDefault="00CD4D61" w:rsidP="00CD4D61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"Konkurs ofert na udzielenie zamówienia na udzielanie świadczeń zdrowotnych </w:t>
      </w:r>
    </w:p>
    <w:p w14:paraId="428338B4" w14:textId="77777777" w:rsidR="00CD4D61" w:rsidRPr="0071612F" w:rsidRDefault="00CD4D61" w:rsidP="00CD4D61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w zakresie anestezjologii i intensywnej terapii </w:t>
      </w:r>
    </w:p>
    <w:p w14:paraId="3F2327A2" w14:textId="7689D49A" w:rsidR="00CD4D61" w:rsidRPr="0071612F" w:rsidRDefault="00CD4D61" w:rsidP="00CD4D61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Nie otwierać przed </w:t>
      </w:r>
      <w:r w:rsidR="0041310B">
        <w:rPr>
          <w:rFonts w:ascii="Calibri" w:hAnsi="Calibri" w:cs="Calibri"/>
          <w:sz w:val="22"/>
          <w:szCs w:val="22"/>
        </w:rPr>
        <w:t>11</w:t>
      </w:r>
      <w:r w:rsidR="0071612F">
        <w:rPr>
          <w:rFonts w:ascii="Calibri" w:hAnsi="Calibri" w:cs="Calibri"/>
          <w:sz w:val="22"/>
          <w:szCs w:val="22"/>
        </w:rPr>
        <w:t>.</w:t>
      </w:r>
      <w:r w:rsidR="0041310B">
        <w:rPr>
          <w:rFonts w:ascii="Calibri" w:hAnsi="Calibri" w:cs="Calibri"/>
          <w:sz w:val="22"/>
          <w:szCs w:val="22"/>
        </w:rPr>
        <w:t>10</w:t>
      </w:r>
      <w:r w:rsidR="0071612F">
        <w:rPr>
          <w:rFonts w:ascii="Calibri" w:hAnsi="Calibri" w:cs="Calibri"/>
          <w:sz w:val="22"/>
          <w:szCs w:val="22"/>
        </w:rPr>
        <w:t>.2024</w:t>
      </w:r>
      <w:r w:rsidRPr="0071612F">
        <w:rPr>
          <w:rFonts w:ascii="Calibri" w:hAnsi="Calibri" w:cs="Calibri"/>
          <w:sz w:val="22"/>
          <w:szCs w:val="22"/>
        </w:rPr>
        <w:t xml:space="preserve">r. godzina </w:t>
      </w:r>
      <w:r w:rsidR="00980FB8">
        <w:rPr>
          <w:rFonts w:ascii="Calibri" w:hAnsi="Calibri" w:cs="Calibri"/>
          <w:sz w:val="22"/>
          <w:szCs w:val="22"/>
        </w:rPr>
        <w:t>9</w:t>
      </w:r>
      <w:bookmarkStart w:id="3" w:name="_GoBack"/>
      <w:bookmarkEnd w:id="3"/>
      <w:r w:rsidRPr="0071612F">
        <w:rPr>
          <w:rFonts w:ascii="Calibri" w:hAnsi="Calibri" w:cs="Calibri"/>
          <w:sz w:val="22"/>
          <w:szCs w:val="22"/>
        </w:rPr>
        <w:t>.</w:t>
      </w:r>
      <w:r w:rsidR="003B108D">
        <w:rPr>
          <w:rFonts w:ascii="Calibri" w:hAnsi="Calibri" w:cs="Calibri"/>
          <w:sz w:val="22"/>
          <w:szCs w:val="22"/>
        </w:rPr>
        <w:t>0</w:t>
      </w:r>
      <w:r w:rsidRPr="0071612F">
        <w:rPr>
          <w:rFonts w:ascii="Calibri" w:hAnsi="Calibri" w:cs="Calibri"/>
          <w:sz w:val="22"/>
          <w:szCs w:val="22"/>
        </w:rPr>
        <w:t>0.</w:t>
      </w:r>
    </w:p>
    <w:p w14:paraId="42B44E50" w14:textId="77777777" w:rsidR="00CD4D61" w:rsidRPr="0071612F" w:rsidRDefault="00CD4D61" w:rsidP="00CD4D61">
      <w:pPr>
        <w:spacing w:after="60" w:line="276" w:lineRule="auto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ab/>
        <w:t>Na kopercie należy podać dane oferenta.</w:t>
      </w:r>
    </w:p>
    <w:p w14:paraId="1A2D3273" w14:textId="77777777" w:rsidR="00CD4D61" w:rsidRPr="0071612F" w:rsidRDefault="00CD4D61" w:rsidP="00CD4D61">
      <w:pPr>
        <w:pStyle w:val="Teksttreci2"/>
        <w:numPr>
          <w:ilvl w:val="0"/>
          <w:numId w:val="11"/>
        </w:numPr>
        <w:shd w:val="clear" w:color="auto" w:fill="auto"/>
        <w:spacing w:after="0" w:line="276" w:lineRule="auto"/>
        <w:jc w:val="both"/>
        <w:rPr>
          <w:rFonts w:ascii="Calibri" w:hAnsi="Calibri" w:cs="Calibri"/>
          <w:spacing w:val="-4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W przypadku dostarczania ofert pocztą/kurierem należy zaznaczyć na liście przewozowym, iż jest to oferta konkursowa. W przypadku braku takiego oznaczenia Ogłaszający konkurs nie </w:t>
      </w:r>
      <w:r w:rsidRPr="0071612F">
        <w:rPr>
          <w:rFonts w:ascii="Calibri" w:hAnsi="Calibri" w:cs="Calibri"/>
          <w:spacing w:val="-4"/>
          <w:sz w:val="22"/>
          <w:szCs w:val="22"/>
        </w:rPr>
        <w:t xml:space="preserve">ponosi odpowiedzialności z tytułu doręczenia oferty w miejsce inne niż wskazane w ww. piśmie. </w:t>
      </w:r>
    </w:p>
    <w:p w14:paraId="52F52205" w14:textId="77777777" w:rsidR="00CD4D61" w:rsidRPr="0071612F" w:rsidRDefault="00CD4D61" w:rsidP="00CD4D61">
      <w:pPr>
        <w:pStyle w:val="Teksttreci2"/>
        <w:numPr>
          <w:ilvl w:val="0"/>
          <w:numId w:val="11"/>
        </w:numPr>
        <w:shd w:val="clear" w:color="auto" w:fill="auto"/>
        <w:spacing w:after="0" w:line="276" w:lineRule="auto"/>
        <w:jc w:val="both"/>
        <w:rPr>
          <w:rFonts w:ascii="Calibri" w:hAnsi="Calibri" w:cs="Calibri"/>
          <w:spacing w:val="-4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Składający ofertę otrzyma potwierdzenie zawierające datę złożenia oferty.</w:t>
      </w:r>
    </w:p>
    <w:p w14:paraId="2126F528" w14:textId="77777777" w:rsidR="00CD4D61" w:rsidRPr="0071612F" w:rsidRDefault="00CD4D61" w:rsidP="00CD4D61">
      <w:pPr>
        <w:pStyle w:val="Teksttreci2"/>
        <w:numPr>
          <w:ilvl w:val="0"/>
          <w:numId w:val="11"/>
        </w:numPr>
        <w:shd w:val="clear" w:color="auto" w:fill="auto"/>
        <w:spacing w:after="0" w:line="276" w:lineRule="auto"/>
        <w:jc w:val="both"/>
        <w:rPr>
          <w:rFonts w:ascii="Calibri" w:hAnsi="Calibri" w:cs="Calibri"/>
          <w:spacing w:val="-4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Oferty przesłane drogą pocztową będą traktowane jako złożone w terminie, jeżeli wpłyną do zamawiającego przed terminem otwarcia ofert.</w:t>
      </w:r>
    </w:p>
    <w:p w14:paraId="6E97C31D" w14:textId="77777777" w:rsidR="00CD4D61" w:rsidRPr="0071612F" w:rsidRDefault="00CD4D61" w:rsidP="00CD4D61">
      <w:pPr>
        <w:pStyle w:val="Teksttreci2"/>
        <w:numPr>
          <w:ilvl w:val="0"/>
          <w:numId w:val="11"/>
        </w:numPr>
        <w:shd w:val="clear" w:color="auto" w:fill="auto"/>
        <w:spacing w:after="0" w:line="276" w:lineRule="auto"/>
        <w:jc w:val="both"/>
        <w:rPr>
          <w:rFonts w:ascii="Calibri" w:hAnsi="Calibri" w:cs="Calibri"/>
          <w:spacing w:val="-4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Oferent może wycofać złożoną przez siebie ofertę przed upływem terminu składania ofert. Fakt wycofania oferty musi być odnotowany przez Zamawiającego i potwierdzony podpisem Oferenta lub osoby przez niego upoważnionej.</w:t>
      </w:r>
    </w:p>
    <w:p w14:paraId="4F252998" w14:textId="77777777" w:rsidR="00CD4D61" w:rsidRPr="0071612F" w:rsidRDefault="00CD4D61" w:rsidP="00CD4D61">
      <w:pPr>
        <w:pStyle w:val="Teksttreci2"/>
        <w:numPr>
          <w:ilvl w:val="0"/>
          <w:numId w:val="11"/>
        </w:numPr>
        <w:shd w:val="clear" w:color="auto" w:fill="auto"/>
        <w:spacing w:after="0" w:line="276" w:lineRule="auto"/>
        <w:jc w:val="both"/>
        <w:rPr>
          <w:rFonts w:ascii="Calibri" w:hAnsi="Calibri" w:cs="Calibri"/>
          <w:spacing w:val="-4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Po upływie terminu składania ofert, Oferent jest związany ofertą przez 30 dni.</w:t>
      </w:r>
    </w:p>
    <w:p w14:paraId="5FB98203" w14:textId="77777777" w:rsidR="00CD4D61" w:rsidRPr="0071612F" w:rsidRDefault="00CD4D61" w:rsidP="00CD4D61">
      <w:pPr>
        <w:pStyle w:val="Teksttreci2"/>
        <w:numPr>
          <w:ilvl w:val="0"/>
          <w:numId w:val="11"/>
        </w:numPr>
        <w:shd w:val="clear" w:color="auto" w:fill="auto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Po zakończeniu postępowania konkursowego, oferty złożone Udzielającemu zamówienie wraz z wszelkimi załączonymi dokumentami nie podlegają zwrotowi.</w:t>
      </w:r>
    </w:p>
    <w:p w14:paraId="6ABD861A" w14:textId="2FBF22F7" w:rsidR="00CD4D61" w:rsidRPr="0071612F" w:rsidRDefault="00CD4D61" w:rsidP="00CD4D61">
      <w:pPr>
        <w:pStyle w:val="Nagwek21"/>
        <w:keepNext/>
        <w:keepLines/>
        <w:numPr>
          <w:ilvl w:val="0"/>
          <w:numId w:val="11"/>
        </w:numPr>
        <w:shd w:val="clear" w:color="auto" w:fill="auto"/>
        <w:spacing w:before="0" w:after="0" w:line="276" w:lineRule="auto"/>
        <w:ind w:right="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71612F">
        <w:rPr>
          <w:rFonts w:ascii="Calibri" w:hAnsi="Calibri" w:cs="Calibri"/>
          <w:b w:val="0"/>
          <w:bCs w:val="0"/>
          <w:sz w:val="22"/>
          <w:szCs w:val="22"/>
        </w:rPr>
        <w:t xml:space="preserve">Oferty można składać w Instytucie „Centrum Zdrowia Matki Polki” ul. Rzgowska 281/289, 93-338, do dnia </w:t>
      </w:r>
      <w:r w:rsidR="0041310B">
        <w:rPr>
          <w:rFonts w:ascii="Calibri" w:hAnsi="Calibri" w:cs="Calibri"/>
          <w:b w:val="0"/>
          <w:bCs w:val="0"/>
          <w:sz w:val="22"/>
          <w:szCs w:val="22"/>
        </w:rPr>
        <w:t>11.10</w:t>
      </w:r>
      <w:r w:rsidR="0071612F">
        <w:rPr>
          <w:rFonts w:ascii="Calibri" w:hAnsi="Calibri" w:cs="Calibri"/>
          <w:b w:val="0"/>
          <w:bCs w:val="0"/>
          <w:sz w:val="22"/>
          <w:szCs w:val="22"/>
        </w:rPr>
        <w:t>.2024</w:t>
      </w:r>
      <w:r w:rsidRPr="0071612F">
        <w:rPr>
          <w:rFonts w:ascii="Calibri" w:hAnsi="Calibri" w:cs="Calibri"/>
          <w:b w:val="0"/>
          <w:bCs w:val="0"/>
          <w:sz w:val="22"/>
          <w:szCs w:val="22"/>
        </w:rPr>
        <w:t>r. do godziny 0</w:t>
      </w:r>
      <w:r w:rsidR="00082429">
        <w:rPr>
          <w:rFonts w:ascii="Calibri" w:hAnsi="Calibri" w:cs="Calibri"/>
          <w:b w:val="0"/>
          <w:bCs w:val="0"/>
          <w:sz w:val="22"/>
          <w:szCs w:val="22"/>
        </w:rPr>
        <w:t>8</w:t>
      </w:r>
      <w:r w:rsidRPr="0071612F">
        <w:rPr>
          <w:rFonts w:ascii="Calibri" w:hAnsi="Calibri" w:cs="Calibri"/>
          <w:b w:val="0"/>
          <w:bCs w:val="0"/>
          <w:sz w:val="22"/>
          <w:szCs w:val="22"/>
        </w:rPr>
        <w:t>.</w:t>
      </w:r>
      <w:r w:rsidR="00082429">
        <w:rPr>
          <w:rFonts w:ascii="Calibri" w:hAnsi="Calibri" w:cs="Calibri"/>
          <w:b w:val="0"/>
          <w:bCs w:val="0"/>
          <w:sz w:val="22"/>
          <w:szCs w:val="22"/>
        </w:rPr>
        <w:t>3</w:t>
      </w:r>
      <w:r w:rsidRPr="0071612F">
        <w:rPr>
          <w:rFonts w:ascii="Calibri" w:hAnsi="Calibri" w:cs="Calibri"/>
          <w:b w:val="0"/>
          <w:bCs w:val="0"/>
          <w:sz w:val="22"/>
          <w:szCs w:val="22"/>
        </w:rPr>
        <w:t xml:space="preserve">0, Dziale Kadr i Płac </w:t>
      </w:r>
      <w:r w:rsidRPr="0071612F">
        <w:rPr>
          <w:rFonts w:ascii="Calibri" w:hAnsi="Calibri" w:cs="Calibri"/>
          <w:b w:val="0"/>
          <w:bCs w:val="0"/>
          <w:spacing w:val="-2"/>
          <w:sz w:val="22"/>
          <w:szCs w:val="22"/>
        </w:rPr>
        <w:t>ICZMP w Szpitalu Ginekologiczno-Położniczy poziom I, pokój nr 5a.</w:t>
      </w:r>
    </w:p>
    <w:p w14:paraId="03CE8B8F" w14:textId="77777777" w:rsidR="00CD4D61" w:rsidRPr="0071612F" w:rsidRDefault="00CD4D61" w:rsidP="00CD4D61">
      <w:pPr>
        <w:pStyle w:val="Nagwek21"/>
        <w:keepNext/>
        <w:keepLines/>
        <w:numPr>
          <w:ilvl w:val="0"/>
          <w:numId w:val="11"/>
        </w:numPr>
        <w:shd w:val="clear" w:color="auto" w:fill="auto"/>
        <w:spacing w:before="0" w:after="0" w:line="276" w:lineRule="auto"/>
        <w:ind w:right="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71612F">
        <w:rPr>
          <w:rFonts w:ascii="Calibri" w:hAnsi="Calibri" w:cs="Calibri"/>
          <w:b w:val="0"/>
          <w:bCs w:val="0"/>
          <w:sz w:val="22"/>
          <w:szCs w:val="22"/>
        </w:rPr>
        <w:t>Oferty nie będą przyjmowane po upływie powyższego terminu.</w:t>
      </w:r>
    </w:p>
    <w:p w14:paraId="25CCA6F2" w14:textId="77777777" w:rsidR="00CD4D61" w:rsidRPr="0071612F" w:rsidRDefault="00CD4D61" w:rsidP="00CD4D61">
      <w:pPr>
        <w:pStyle w:val="Nagwek21"/>
        <w:keepNext/>
        <w:keepLines/>
        <w:numPr>
          <w:ilvl w:val="0"/>
          <w:numId w:val="11"/>
        </w:numPr>
        <w:shd w:val="clear" w:color="auto" w:fill="auto"/>
        <w:spacing w:before="0" w:after="0" w:line="276" w:lineRule="auto"/>
        <w:ind w:right="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71612F">
        <w:rPr>
          <w:rFonts w:ascii="Calibri" w:hAnsi="Calibri" w:cs="Calibri"/>
          <w:b w:val="0"/>
          <w:bCs w:val="0"/>
          <w:sz w:val="22"/>
          <w:szCs w:val="22"/>
        </w:rPr>
        <w:t>Oferent może wycofać ofertę przed upływem końcowego terminu składania ofert.</w:t>
      </w:r>
    </w:p>
    <w:p w14:paraId="372D5C05" w14:textId="3B12EBCD" w:rsidR="00CD4D61" w:rsidRPr="0071612F" w:rsidRDefault="00CD4D61" w:rsidP="00CD4D61">
      <w:pPr>
        <w:pStyle w:val="Nagwek21"/>
        <w:keepNext/>
        <w:keepLines/>
        <w:numPr>
          <w:ilvl w:val="0"/>
          <w:numId w:val="11"/>
        </w:numPr>
        <w:shd w:val="clear" w:color="auto" w:fill="auto"/>
        <w:spacing w:before="0" w:after="0" w:line="276" w:lineRule="auto"/>
        <w:ind w:right="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71612F">
        <w:rPr>
          <w:rFonts w:ascii="Calibri" w:hAnsi="Calibri" w:cs="Calibri"/>
          <w:b w:val="0"/>
          <w:bCs w:val="0"/>
          <w:sz w:val="22"/>
          <w:szCs w:val="22"/>
        </w:rPr>
        <w:t xml:space="preserve">Otwarcie ofert odbędzie się w dniu </w:t>
      </w:r>
      <w:r w:rsidR="00082429">
        <w:rPr>
          <w:rFonts w:ascii="Calibri" w:hAnsi="Calibri" w:cs="Calibri"/>
          <w:b w:val="0"/>
          <w:bCs w:val="0"/>
          <w:sz w:val="22"/>
          <w:szCs w:val="22"/>
        </w:rPr>
        <w:t>11</w:t>
      </w:r>
      <w:r w:rsidR="0071612F">
        <w:rPr>
          <w:rFonts w:ascii="Calibri" w:hAnsi="Calibri" w:cs="Calibri"/>
          <w:b w:val="0"/>
          <w:bCs w:val="0"/>
          <w:sz w:val="22"/>
          <w:szCs w:val="22"/>
        </w:rPr>
        <w:t>.</w:t>
      </w:r>
      <w:r w:rsidR="00082429">
        <w:rPr>
          <w:rFonts w:ascii="Calibri" w:hAnsi="Calibri" w:cs="Calibri"/>
          <w:b w:val="0"/>
          <w:bCs w:val="0"/>
          <w:sz w:val="22"/>
          <w:szCs w:val="22"/>
        </w:rPr>
        <w:t>10</w:t>
      </w:r>
      <w:r w:rsidR="0071612F">
        <w:rPr>
          <w:rFonts w:ascii="Calibri" w:hAnsi="Calibri" w:cs="Calibri"/>
          <w:b w:val="0"/>
          <w:bCs w:val="0"/>
          <w:sz w:val="22"/>
          <w:szCs w:val="22"/>
        </w:rPr>
        <w:t>.2024</w:t>
      </w:r>
      <w:r w:rsidRPr="0071612F">
        <w:rPr>
          <w:rFonts w:ascii="Calibri" w:hAnsi="Calibri" w:cs="Calibri"/>
          <w:b w:val="0"/>
          <w:bCs w:val="0"/>
          <w:sz w:val="22"/>
          <w:szCs w:val="22"/>
        </w:rPr>
        <w:t>r. godzin</w:t>
      </w:r>
      <w:r w:rsidR="0071612F">
        <w:rPr>
          <w:rFonts w:ascii="Calibri" w:hAnsi="Calibri" w:cs="Calibri"/>
          <w:b w:val="0"/>
          <w:bCs w:val="0"/>
          <w:sz w:val="22"/>
          <w:szCs w:val="22"/>
        </w:rPr>
        <w:t>a</w:t>
      </w:r>
      <w:r w:rsidRPr="0071612F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082429">
        <w:rPr>
          <w:rFonts w:ascii="Calibri" w:hAnsi="Calibri" w:cs="Calibri"/>
          <w:b w:val="0"/>
          <w:bCs w:val="0"/>
          <w:sz w:val="22"/>
          <w:szCs w:val="22"/>
        </w:rPr>
        <w:t>9</w:t>
      </w:r>
      <w:r w:rsidRPr="0071612F">
        <w:rPr>
          <w:rFonts w:ascii="Calibri" w:hAnsi="Calibri" w:cs="Calibri"/>
          <w:b w:val="0"/>
          <w:bCs w:val="0"/>
          <w:sz w:val="22"/>
          <w:szCs w:val="22"/>
        </w:rPr>
        <w:t>.</w:t>
      </w:r>
      <w:r w:rsidR="003B108D">
        <w:rPr>
          <w:rFonts w:ascii="Calibri" w:hAnsi="Calibri" w:cs="Calibri"/>
          <w:b w:val="0"/>
          <w:bCs w:val="0"/>
          <w:sz w:val="22"/>
          <w:szCs w:val="22"/>
        </w:rPr>
        <w:t>0</w:t>
      </w:r>
      <w:r w:rsidRPr="0071612F">
        <w:rPr>
          <w:rFonts w:ascii="Calibri" w:hAnsi="Calibri" w:cs="Calibri"/>
          <w:b w:val="0"/>
          <w:bCs w:val="0"/>
          <w:sz w:val="22"/>
          <w:szCs w:val="22"/>
        </w:rPr>
        <w:t xml:space="preserve">0 w siedzibie Udzielającego zamówienie, sala dydaktyczna numer </w:t>
      </w:r>
      <w:r w:rsidR="00571FAB">
        <w:rPr>
          <w:rFonts w:ascii="Calibri" w:hAnsi="Calibri" w:cs="Calibri"/>
          <w:b w:val="0"/>
          <w:bCs w:val="0"/>
          <w:sz w:val="22"/>
          <w:szCs w:val="22"/>
        </w:rPr>
        <w:t>1</w:t>
      </w:r>
      <w:r w:rsidRPr="0071612F">
        <w:rPr>
          <w:rFonts w:ascii="Calibri" w:hAnsi="Calibri" w:cs="Calibri"/>
          <w:b w:val="0"/>
          <w:bCs w:val="0"/>
          <w:sz w:val="22"/>
          <w:szCs w:val="22"/>
        </w:rPr>
        <w:t>.</w:t>
      </w:r>
    </w:p>
    <w:p w14:paraId="622FF7F1" w14:textId="792C4F26" w:rsidR="00CD4D61" w:rsidRPr="0071612F" w:rsidRDefault="00CD4D61" w:rsidP="00575F26">
      <w:pPr>
        <w:pStyle w:val="Nagwek21"/>
        <w:keepNext/>
        <w:keepLines/>
        <w:numPr>
          <w:ilvl w:val="0"/>
          <w:numId w:val="1"/>
        </w:numPr>
        <w:shd w:val="clear" w:color="auto" w:fill="auto"/>
        <w:spacing w:before="0" w:after="0" w:line="276" w:lineRule="auto"/>
        <w:ind w:right="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71612F">
        <w:rPr>
          <w:rFonts w:ascii="Calibri" w:hAnsi="Calibri" w:cs="Calibri"/>
          <w:b w:val="0"/>
          <w:bCs w:val="0"/>
          <w:sz w:val="22"/>
          <w:szCs w:val="22"/>
        </w:rPr>
        <w:t>Członek Komisji Konkursowej podlega wyłączeniu od udziału w Komisji, gdy oferentem jest:</w:t>
      </w:r>
    </w:p>
    <w:p w14:paraId="6547C75E" w14:textId="77777777" w:rsidR="00CD4D61" w:rsidRPr="0071612F" w:rsidRDefault="00CD4D61" w:rsidP="00CD4D61">
      <w:pPr>
        <w:pStyle w:val="Teksttreci2"/>
        <w:numPr>
          <w:ilvl w:val="0"/>
          <w:numId w:val="2"/>
        </w:numPr>
        <w:shd w:val="clear" w:color="auto" w:fill="auto"/>
        <w:tabs>
          <w:tab w:val="left" w:pos="753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jego małżonek oraz krewny i powinowaty do drugiego stopnia,</w:t>
      </w:r>
    </w:p>
    <w:p w14:paraId="0DB853CB" w14:textId="77777777" w:rsidR="00CD4D61" w:rsidRPr="0071612F" w:rsidRDefault="00CD4D61" w:rsidP="00CD4D61">
      <w:pPr>
        <w:pStyle w:val="Teksttreci2"/>
        <w:numPr>
          <w:ilvl w:val="0"/>
          <w:numId w:val="2"/>
        </w:numPr>
        <w:shd w:val="clear" w:color="auto" w:fill="auto"/>
        <w:tabs>
          <w:tab w:val="left" w:pos="777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osoba związana z nim z tytułu przysposobienia, opieki lub kurateli,</w:t>
      </w:r>
    </w:p>
    <w:p w14:paraId="737342C6" w14:textId="77777777" w:rsidR="00CD4D61" w:rsidRPr="0071612F" w:rsidRDefault="00CD4D61" w:rsidP="00CD4D61">
      <w:pPr>
        <w:pStyle w:val="Teksttreci2"/>
        <w:numPr>
          <w:ilvl w:val="0"/>
          <w:numId w:val="2"/>
        </w:numPr>
        <w:shd w:val="clear" w:color="auto" w:fill="auto"/>
        <w:tabs>
          <w:tab w:val="left" w:pos="777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osoba pozostająca wobec niego w stosunku nadrzędności służbowej,</w:t>
      </w:r>
    </w:p>
    <w:p w14:paraId="27D59054" w14:textId="77777777" w:rsidR="00CD4D61" w:rsidRPr="0071612F" w:rsidRDefault="00CD4D61" w:rsidP="00CD4D61">
      <w:pPr>
        <w:pStyle w:val="Teksttreci2"/>
        <w:numPr>
          <w:ilvl w:val="0"/>
          <w:numId w:val="2"/>
        </w:numPr>
        <w:shd w:val="clear" w:color="auto" w:fill="auto"/>
        <w:tabs>
          <w:tab w:val="left" w:pos="791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osoba, której małżonek, krewny lub powinowaty do drugiego stopnia albo osoba związana z nią z tytułu przysposobienia, opieki lub kurateli pozostaje wobec niego w stosunku nadrzędności służbowej.</w:t>
      </w:r>
    </w:p>
    <w:p w14:paraId="470EBDA8" w14:textId="61852FA0" w:rsidR="00CD4D61" w:rsidRPr="0071612F" w:rsidRDefault="00CD4D61" w:rsidP="00575F26">
      <w:pPr>
        <w:pStyle w:val="Teksttreci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lastRenderedPageBreak/>
        <w:t>Dyrektor zamawiającego dokonuje wyłączenia i powołuje nowego członka Komisji Konkursowej.</w:t>
      </w:r>
    </w:p>
    <w:p w14:paraId="1B8EB964" w14:textId="3511490E" w:rsidR="00CD4D61" w:rsidRPr="0071612F" w:rsidRDefault="00CD4D61" w:rsidP="00575F26">
      <w:pPr>
        <w:pStyle w:val="Teksttreci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Komisja odrzuca ofertę:</w:t>
      </w:r>
    </w:p>
    <w:p w14:paraId="4D6ADF42" w14:textId="77777777" w:rsidR="00CD4D61" w:rsidRPr="0071612F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   złożoną przez oferenta po terminie;</w:t>
      </w:r>
    </w:p>
    <w:p w14:paraId="1803CE15" w14:textId="77777777" w:rsidR="00CD4D61" w:rsidRPr="0071612F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   zawierającą nieprawdziwe informacje;</w:t>
      </w:r>
    </w:p>
    <w:p w14:paraId="6505ACB4" w14:textId="77777777" w:rsidR="00CD4D61" w:rsidRPr="0071612F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 jeżeli świadczeniodawca nie określił przedmiotu oferty lub nie podał proponowanej liczby lub ceny świadczeń opieki zdrowotnej;</w:t>
      </w:r>
    </w:p>
    <w:p w14:paraId="25BF749F" w14:textId="77777777" w:rsidR="00CD4D61" w:rsidRPr="0071612F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   jeżeli zawiera rażąco niską cenę w stosunku do przedmiotu zamówienia;</w:t>
      </w:r>
    </w:p>
    <w:p w14:paraId="3CE9BB93" w14:textId="77777777" w:rsidR="00CD4D61" w:rsidRPr="0071612F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   jeżeli jest nieważna na podstawie odrębnych przepisów;</w:t>
      </w:r>
    </w:p>
    <w:p w14:paraId="6DCDB8A3" w14:textId="77777777" w:rsidR="00CD4D61" w:rsidRPr="0071612F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   jeżeli oferent lub oferta nie spełniają wymaganych warunków określonych w przepisach prawa, w szczegółowych warunkach umów o udzielanie świadczeń opieki zdrowotnej oraz warunków określonych przez Udzielającego Zamówienia;</w:t>
      </w:r>
    </w:p>
    <w:p w14:paraId="083134F0" w14:textId="77777777" w:rsidR="00CD4D61" w:rsidRPr="0071612F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 złożoną przez oferenta, z którym została rozwiązana przez Udzielającego Zamówienie umowa o udzielanie świadczeń opieki zdrowotnej w zakresie tożsamym z przedmiotem konkursu w trybie natychmiastowym </w:t>
      </w:r>
      <w:r w:rsidRPr="0071612F">
        <w:rPr>
          <w:rFonts w:ascii="Calibri" w:hAnsi="Calibri" w:cs="Calibri"/>
          <w:sz w:val="22"/>
          <w:szCs w:val="22"/>
        </w:rPr>
        <w:br/>
        <w:t>z przyczyn leżących po stronie oferenta;</w:t>
      </w:r>
    </w:p>
    <w:p w14:paraId="62C88811" w14:textId="77777777" w:rsidR="00CD4D61" w:rsidRPr="0071612F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złożoną przez oferenta, który wykonywał bezpośrednio czynności związane z przygotowaniem prowadzonego postępowania lub posługiwał się w celu sporządzenia oferty osobami uczestniczącymi w dokonywaniu tych czynności. </w:t>
      </w:r>
    </w:p>
    <w:p w14:paraId="4218ECCF" w14:textId="77777777" w:rsidR="00CD4D61" w:rsidRPr="0071612F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W przypadku gdy oferent nie przedstawił wszystkich wymaganych dokumentów lub gdy oferta zawiera braki formalne, Komisja wzywa oferenta do usunięcia tych braków w wyznaczonym terminie pod rygorem odrzucenia oferty. W przypadku błędów w cenie tj. rozbieżności ceny podanej słownie i cyfrowo przyjęta będzie wartość korzystniejsza dla Zamawiającego.</w:t>
      </w:r>
    </w:p>
    <w:p w14:paraId="5141ABF9" w14:textId="77777777" w:rsidR="00CD4D61" w:rsidRPr="0071612F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W toku badania i oceny ofert Udzielający zamówienia może zwrócić się do oferenta z żądaniem wyjaśnienia dotyczącego treści złożonej oferty. Wyjaśnienia oferenta nie mogą prowadzić do negocjowania treści oferty lub dokonywania jakichkolwiek zmian w treści oferty, z zastrzeżeniem ust. 5.</w:t>
      </w:r>
    </w:p>
    <w:p w14:paraId="5F6F4313" w14:textId="77777777" w:rsidR="00CD4D61" w:rsidRPr="0071612F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Udzielający może poprawić w treści oferty:</w:t>
      </w:r>
    </w:p>
    <w:p w14:paraId="4A6D2504" w14:textId="77777777" w:rsidR="00CD4D61" w:rsidRPr="0071612F" w:rsidRDefault="00CD4D61" w:rsidP="00CD4D61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oczywiste omyłki pisarskie;</w:t>
      </w:r>
    </w:p>
    <w:p w14:paraId="5831E09F" w14:textId="77777777" w:rsidR="00CD4D61" w:rsidRPr="0071612F" w:rsidRDefault="00CD4D61" w:rsidP="00CD4D61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oczywiste omyłki rachunkowe;</w:t>
      </w:r>
    </w:p>
    <w:p w14:paraId="0C830942" w14:textId="77777777" w:rsidR="00CD4D61" w:rsidRPr="0071612F" w:rsidRDefault="00CD4D61" w:rsidP="00CD4D61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inne omyłki nie powodujące istotnych zmian w treści oferty, niewpływające na wybór najkorzystniejszej oferty. </w:t>
      </w:r>
    </w:p>
    <w:p w14:paraId="1A06E61F" w14:textId="77777777" w:rsidR="00CD4D61" w:rsidRPr="0071612F" w:rsidRDefault="00CD4D61" w:rsidP="00575F26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Udzielający zamówienia niezwłocznie zawiadamia oferenta o dokonaniu poprawienia złożonej przez niego oferty.</w:t>
      </w:r>
    </w:p>
    <w:p w14:paraId="5C0A063D" w14:textId="77777777" w:rsidR="002006EC" w:rsidRPr="0071612F" w:rsidRDefault="00CD4D61" w:rsidP="00575F26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Kryterium oceny będzie stanowiła</w:t>
      </w:r>
      <w:r w:rsidR="002006EC" w:rsidRPr="0071612F">
        <w:rPr>
          <w:rFonts w:ascii="Calibri" w:hAnsi="Calibri" w:cs="Calibri"/>
          <w:sz w:val="22"/>
          <w:szCs w:val="22"/>
        </w:rPr>
        <w:t>:</w:t>
      </w:r>
    </w:p>
    <w:p w14:paraId="00D28EFC" w14:textId="2DA2D392" w:rsidR="002006EC" w:rsidRPr="0071612F" w:rsidRDefault="00CD4D61" w:rsidP="00575F26">
      <w:pPr>
        <w:numPr>
          <w:ilvl w:val="1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 </w:t>
      </w:r>
      <w:r w:rsidR="002006EC" w:rsidRPr="0071612F">
        <w:rPr>
          <w:rFonts w:ascii="Calibri" w:hAnsi="Calibri" w:cs="Calibri"/>
          <w:sz w:val="22"/>
          <w:szCs w:val="22"/>
        </w:rPr>
        <w:t xml:space="preserve">w przypadku Pakietów </w:t>
      </w:r>
      <w:r w:rsidR="008F6109">
        <w:rPr>
          <w:rFonts w:ascii="Calibri" w:hAnsi="Calibri" w:cs="Calibri"/>
          <w:sz w:val="22"/>
          <w:szCs w:val="22"/>
        </w:rPr>
        <w:t>1</w:t>
      </w:r>
      <w:r w:rsidR="002006EC" w:rsidRPr="0071612F">
        <w:rPr>
          <w:rFonts w:ascii="Calibri" w:hAnsi="Calibri" w:cs="Calibri"/>
          <w:sz w:val="22"/>
          <w:szCs w:val="22"/>
        </w:rPr>
        <w:t xml:space="preserve"> </w:t>
      </w:r>
      <w:r w:rsidRPr="0071612F">
        <w:rPr>
          <w:rFonts w:ascii="Calibri" w:hAnsi="Calibri" w:cs="Calibri"/>
          <w:sz w:val="22"/>
          <w:szCs w:val="22"/>
        </w:rPr>
        <w:t>zaproponowana przez Oferenta stawka za pełną godzinę realizacji świadczeń medycznych</w:t>
      </w:r>
      <w:r w:rsidR="002006EC" w:rsidRPr="0071612F">
        <w:rPr>
          <w:rFonts w:ascii="Calibri" w:hAnsi="Calibri" w:cs="Calibri"/>
          <w:sz w:val="22"/>
          <w:szCs w:val="22"/>
        </w:rPr>
        <w:t>,</w:t>
      </w:r>
    </w:p>
    <w:p w14:paraId="15B6EF22" w14:textId="132127C7" w:rsidR="00CD4D61" w:rsidRPr="0071612F" w:rsidRDefault="002006EC" w:rsidP="00575F26">
      <w:pPr>
        <w:numPr>
          <w:ilvl w:val="1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w przypadku Pakietu </w:t>
      </w:r>
      <w:r w:rsidR="008F6109">
        <w:rPr>
          <w:rFonts w:ascii="Calibri" w:hAnsi="Calibri" w:cs="Calibri"/>
          <w:sz w:val="22"/>
          <w:szCs w:val="22"/>
        </w:rPr>
        <w:t>2</w:t>
      </w:r>
      <w:r w:rsidRPr="0071612F">
        <w:rPr>
          <w:rFonts w:ascii="Calibri" w:hAnsi="Calibri" w:cs="Calibri"/>
          <w:sz w:val="22"/>
          <w:szCs w:val="22"/>
        </w:rPr>
        <w:t xml:space="preserve"> zaproponowana przez Oferenta stawka </w:t>
      </w:r>
      <w:r w:rsidR="005C6BA1" w:rsidRPr="00677AC4">
        <w:rPr>
          <w:rFonts w:ascii="Calibri" w:hAnsi="Calibri" w:cs="Calibri"/>
          <w:sz w:val="22"/>
          <w:szCs w:val="22"/>
        </w:rPr>
        <w:t xml:space="preserve">za pełną </w:t>
      </w:r>
      <w:r w:rsidR="005C6BA1">
        <w:rPr>
          <w:rFonts w:ascii="Calibri" w:hAnsi="Calibri" w:cs="Calibri"/>
          <w:sz w:val="22"/>
          <w:szCs w:val="22"/>
        </w:rPr>
        <w:t xml:space="preserve">pierwszą </w:t>
      </w:r>
      <w:r w:rsidR="005C6BA1" w:rsidRPr="00677AC4">
        <w:rPr>
          <w:rFonts w:ascii="Calibri" w:hAnsi="Calibri" w:cs="Calibri"/>
          <w:sz w:val="22"/>
          <w:szCs w:val="22"/>
        </w:rPr>
        <w:t>godzinę realizacji świadczeń medycznych</w:t>
      </w:r>
      <w:r w:rsidR="005C6BA1">
        <w:rPr>
          <w:rFonts w:ascii="Calibri" w:hAnsi="Calibri" w:cs="Calibri"/>
          <w:sz w:val="22"/>
          <w:szCs w:val="22"/>
        </w:rPr>
        <w:t xml:space="preserve"> przy danym zabiegu</w:t>
      </w:r>
    </w:p>
    <w:p w14:paraId="2600A3D9" w14:textId="77777777" w:rsidR="00CD4D61" w:rsidRPr="0071612F" w:rsidRDefault="00CD4D61" w:rsidP="00575F2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Komisja w części niejawnej konkursu ofert może przeprowadzić negocjacje z oferentami w celu ustalenia korzystniejszej </w:t>
      </w:r>
      <w:bookmarkStart w:id="4" w:name="mip49972115"/>
      <w:bookmarkEnd w:id="4"/>
      <w:r w:rsidRPr="0071612F">
        <w:rPr>
          <w:rFonts w:ascii="Calibri" w:hAnsi="Calibri" w:cs="Calibri"/>
          <w:sz w:val="22"/>
          <w:szCs w:val="22"/>
        </w:rPr>
        <w:t>ceny za udzielane świadczenia opieki zdrowotnej.</w:t>
      </w:r>
    </w:p>
    <w:p w14:paraId="019A9407" w14:textId="77777777" w:rsidR="00CD4D61" w:rsidRPr="0071612F" w:rsidRDefault="00CD4D61" w:rsidP="00575F2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W wyniku przeprowadzonego postępowania konkursowego zostaną wybrane najkorzystniejsze oferty, przy czym Komisja konkursowa zastrzega sobie prawo wyboru więcej niż jednej oferty, stosownie do potrzeb ogłaszającego konkurs. </w:t>
      </w:r>
    </w:p>
    <w:p w14:paraId="222D7C01" w14:textId="77777777" w:rsidR="00CD4D61" w:rsidRPr="0071612F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W przypadku oferty przewyższającej kwotę, którą Instytut przeznaczył na finansowanie świadczeń opieki zdrowotnej w tym postępowaniu, Instytut zastrzega sobie możliwość dodatkowych negocjacji z oferentami. </w:t>
      </w:r>
    </w:p>
    <w:p w14:paraId="45FAF354" w14:textId="77777777" w:rsidR="00CD4D61" w:rsidRPr="0071612F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Otwieranie ofert jest jawne i nastąpi w miejscu i terminie wskazanym w Regulaminie.</w:t>
      </w:r>
    </w:p>
    <w:p w14:paraId="4755AF00" w14:textId="77777777" w:rsidR="00CD4D61" w:rsidRPr="0071612F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Podczas otwierania kopert z ofertami, oferenci mogą być obecni oraz mogą składać wyjaśnienia i oświadczenia do protokołu.</w:t>
      </w:r>
    </w:p>
    <w:p w14:paraId="3D276E30" w14:textId="77777777" w:rsidR="00CD4D61" w:rsidRPr="0071612F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Komisja konkursowa w części jawnej ogłasza obecnym oferentom, które z ofert będą brały udział w konkursie, a które zostają odrzucone.</w:t>
      </w:r>
    </w:p>
    <w:p w14:paraId="2CBB0373" w14:textId="77777777" w:rsidR="00CD4D61" w:rsidRPr="0071612F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Ocena i wybór najkorzystniejszej oferty następują w części niejawnej konkursu.</w:t>
      </w:r>
    </w:p>
    <w:p w14:paraId="1D802EB7" w14:textId="77777777" w:rsidR="00CD4D61" w:rsidRPr="0071612F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Style w:val="Hipercze"/>
          <w:rFonts w:ascii="Calibri" w:eastAsiaTheme="majorEastAsia" w:hAnsi="Calibri" w:cs="Calibri"/>
          <w:color w:val="auto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lastRenderedPageBreak/>
        <w:t xml:space="preserve">Komisja konkursowa niezwłocznie powiadomi o rozstrzygnięciu konkursu i jego wyniku poprzez ogłoszenie wyników na stronie internetowej </w:t>
      </w:r>
      <w:hyperlink r:id="rId9" w:history="1">
        <w:r w:rsidRPr="0071612F">
          <w:rPr>
            <w:rStyle w:val="Hipercze"/>
            <w:rFonts w:ascii="Calibri" w:eastAsiaTheme="majorEastAsia" w:hAnsi="Calibri" w:cs="Calibri"/>
            <w:color w:val="auto"/>
            <w:sz w:val="22"/>
            <w:szCs w:val="22"/>
          </w:rPr>
          <w:t>www.iczmp.edu.pl</w:t>
        </w:r>
      </w:hyperlink>
    </w:p>
    <w:p w14:paraId="598CF773" w14:textId="77777777" w:rsidR="00CD4D61" w:rsidRPr="0071612F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Udzielający zamówienie zaprosi w formie pisemnej lub telefonicznie wybranego Oferenta do podpisania umowy.</w:t>
      </w:r>
    </w:p>
    <w:p w14:paraId="0FFDCFDF" w14:textId="77777777" w:rsidR="00CD4D61" w:rsidRPr="0071612F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Umowa na wykonywanie świadczeń zdrowotnych, będących przedmiotem konkursu zostanie zawarta z Oferentem wybranym w postępowaniu konkursowym w ciągu 30 dni od daty rozstrzygnięcia konkursu. </w:t>
      </w:r>
    </w:p>
    <w:p w14:paraId="171C505E" w14:textId="77777777" w:rsidR="00CD4D61" w:rsidRPr="0071612F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Dyrektor Instytutu CZMP unieważnia postępowanie w całości (lub w części, jeśli są pakiety), gdy:</w:t>
      </w:r>
    </w:p>
    <w:p w14:paraId="3443DC06" w14:textId="77777777" w:rsidR="00CD4D61" w:rsidRPr="0071612F" w:rsidRDefault="00CD4D61" w:rsidP="00CD4D61">
      <w:pPr>
        <w:numPr>
          <w:ilvl w:val="1"/>
          <w:numId w:val="4"/>
        </w:numPr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 nie wpłynęła żadna oferta;</w:t>
      </w:r>
    </w:p>
    <w:p w14:paraId="2A5C9CA9" w14:textId="77777777" w:rsidR="00CD4D61" w:rsidRPr="0071612F" w:rsidRDefault="00CD4D61" w:rsidP="00CD4D61">
      <w:pPr>
        <w:numPr>
          <w:ilvl w:val="1"/>
          <w:numId w:val="4"/>
        </w:numPr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wpłynęła jedna oferta niepodlegająca odrzuceniu, z zastrzeżeniem ust. 2;</w:t>
      </w:r>
    </w:p>
    <w:p w14:paraId="3DF2C800" w14:textId="77777777" w:rsidR="00CD4D61" w:rsidRPr="0071612F" w:rsidRDefault="00CD4D61" w:rsidP="00CD4D61">
      <w:pPr>
        <w:numPr>
          <w:ilvl w:val="1"/>
          <w:numId w:val="4"/>
        </w:numPr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 odrzucono wszystkie oferty;</w:t>
      </w:r>
    </w:p>
    <w:p w14:paraId="25EF8237" w14:textId="77777777" w:rsidR="00CD4D61" w:rsidRPr="0071612F" w:rsidRDefault="00CD4D61" w:rsidP="00CD4D61">
      <w:pPr>
        <w:numPr>
          <w:ilvl w:val="1"/>
          <w:numId w:val="4"/>
        </w:numPr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nastąpiła istotna zmiana okoliczności powodująca, że prowadzenie postępowania lub zawarcie umowy nie leży w interesie Udzielającego zamówienie, czego nie można było wcześniej przewidzieć.</w:t>
      </w:r>
    </w:p>
    <w:p w14:paraId="70634621" w14:textId="77777777" w:rsidR="00CD4D61" w:rsidRPr="0071612F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 w:hanging="349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2B864B23" w14:textId="77777777" w:rsidR="00CD4D61" w:rsidRPr="0071612F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 w:hanging="349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Dyrektor Instytutu CZMP może unieważnić postępowanie w całości (lub w części, jeśli są pakiety), gdy kwota najkorzystniejszej oferty przewyższa kwotę, którą Udzielający zamówienia przeznaczył na finansowanie świadczeń opieki zdrowotnej w tym postępowaniu;</w:t>
      </w:r>
    </w:p>
    <w:p w14:paraId="59FD4DD0" w14:textId="77777777" w:rsidR="00CD4D61" w:rsidRPr="0071612F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 w:hanging="349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Z przebiegu konkursu sporządza się protokół, który powinien zawierać:</w:t>
      </w:r>
    </w:p>
    <w:p w14:paraId="659F0511" w14:textId="77777777" w:rsidR="00CD4D61" w:rsidRPr="0071612F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oznaczenie miejsca i czasu konkursu,</w:t>
      </w:r>
    </w:p>
    <w:p w14:paraId="20925B95" w14:textId="77777777" w:rsidR="00CD4D61" w:rsidRPr="0071612F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imiona i nazwiska członków komisji konkursowej,</w:t>
      </w:r>
    </w:p>
    <w:p w14:paraId="29D02704" w14:textId="77777777" w:rsidR="00CD4D61" w:rsidRPr="0071612F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liczbę zgłoszonych ofert,</w:t>
      </w:r>
    </w:p>
    <w:p w14:paraId="31758DA9" w14:textId="77777777" w:rsidR="00CD4D61" w:rsidRPr="0071612F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wskazanie ofert odpowiadających warunkom postepowania</w:t>
      </w:r>
    </w:p>
    <w:p w14:paraId="05C851A2" w14:textId="77777777" w:rsidR="00CD4D61" w:rsidRPr="0071612F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wskazanie ofert nie odpowiadających warunkom postepowania lub zgłoszonych po terminie - wraz z uzasadnieniem,</w:t>
      </w:r>
    </w:p>
    <w:p w14:paraId="70F06108" w14:textId="77777777" w:rsidR="00CD4D61" w:rsidRPr="0071612F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wyjaśnienia i oświadczenia oferentów,</w:t>
      </w:r>
    </w:p>
    <w:p w14:paraId="50C75E0D" w14:textId="77777777" w:rsidR="00CD4D61" w:rsidRPr="0071612F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wskazanie najkorzystniejszej dla udzielającego zamówienia oferty albo stwierdzenie, że żadna z ofert nie została przyjęta - wraz z uzasadnieniem,</w:t>
      </w:r>
    </w:p>
    <w:p w14:paraId="0B6FF304" w14:textId="77777777" w:rsidR="00CD4D61" w:rsidRPr="0071612F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 ewentualne odrębne stanowisko członka komisji konkursowej lub przedstawiciela,</w:t>
      </w:r>
    </w:p>
    <w:p w14:paraId="60CA8F35" w14:textId="77777777" w:rsidR="00CD4D61" w:rsidRPr="0071612F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wzmiankę o odczytaniu protokołu,</w:t>
      </w:r>
    </w:p>
    <w:p w14:paraId="55E4CB47" w14:textId="77777777" w:rsidR="00CD4D61" w:rsidRPr="0071612F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podpisy członków Komisji.</w:t>
      </w:r>
    </w:p>
    <w:p w14:paraId="455759A1" w14:textId="77777777" w:rsidR="00CD4D61" w:rsidRPr="0071612F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Jeżeli nie nastąpiło unieważnienie postępowania, Komisja ogłasza o rozstrzygnięciu postępowania.</w:t>
      </w:r>
    </w:p>
    <w:p w14:paraId="43165279" w14:textId="77777777" w:rsidR="00CD4D61" w:rsidRPr="0071612F" w:rsidRDefault="00CD4D61" w:rsidP="00575F26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O rozstrzygnięciu konkursu ofert ogłasza się na tablicy ogłoszeń w siedzibie Udzielającego Zamówienia oraz na stronie internetowej Udzielającego Zamówienia w terminie 3 dni od rozstrzygnięcia.</w:t>
      </w:r>
    </w:p>
    <w:p w14:paraId="4A66D5C1" w14:textId="77777777" w:rsidR="00CD4D61" w:rsidRPr="0071612F" w:rsidRDefault="00CD4D61" w:rsidP="00575F26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Ogłoszenie o rozstrzygnięciu zawiera nazwę (firmę) albo imię i nazwisko oraz siedzibę albo miejsce zamieszkania i adres wybranych świadczeniodawców.</w:t>
      </w:r>
    </w:p>
    <w:p w14:paraId="6623393C" w14:textId="77777777" w:rsidR="00CD4D61" w:rsidRPr="0071612F" w:rsidRDefault="00CD4D61" w:rsidP="00575F26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Z chwilą ogłoszenia rozstrzygnięcia postępowania następuje jego zakończenie i komisja ulega rozwiązaniu.</w:t>
      </w:r>
    </w:p>
    <w:p w14:paraId="705790C1" w14:textId="77777777" w:rsidR="00CD4D61" w:rsidRPr="0071612F" w:rsidRDefault="00CD4D61" w:rsidP="00575F26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Oferentom, których interes prawny doznał uszczerbku w wyniku naruszenia przez Instytut zasad przeprowadzania postępowania, przysługują środki odwoławcze i skarga</w:t>
      </w:r>
    </w:p>
    <w:p w14:paraId="6A5933C6" w14:textId="77777777" w:rsidR="00CD4D61" w:rsidRPr="0071612F" w:rsidRDefault="00CD4D61" w:rsidP="00575F26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Środki odwoławcze nie przysługują na:</w:t>
      </w:r>
    </w:p>
    <w:p w14:paraId="7B240FEA" w14:textId="77777777" w:rsidR="00CD4D61" w:rsidRPr="0071612F" w:rsidRDefault="00CD4D61" w:rsidP="00CD4D61">
      <w:pPr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  1)   wybór trybu postępowania;</w:t>
      </w:r>
    </w:p>
    <w:p w14:paraId="31836DCF" w14:textId="77777777" w:rsidR="00CD4D61" w:rsidRPr="0071612F" w:rsidRDefault="00CD4D61" w:rsidP="00CD4D61">
      <w:pPr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  2)   niedokonanie wyboru oferenta;</w:t>
      </w:r>
    </w:p>
    <w:p w14:paraId="1A1863F6" w14:textId="77777777" w:rsidR="00CD4D61" w:rsidRPr="0071612F" w:rsidRDefault="00CD4D61" w:rsidP="00CD4D61">
      <w:pPr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  3)   unieważnienie postępowania.</w:t>
      </w:r>
    </w:p>
    <w:p w14:paraId="34BF8BF7" w14:textId="77777777" w:rsidR="00CD4D61" w:rsidRPr="0071612F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W toku postępowania, do czasu zakończenia postępowania, oferent może złożyć do komisji umotywowany protest w terminie 7 dni roboczych od dnia dokonania zaskarżonej czynności.</w:t>
      </w:r>
    </w:p>
    <w:p w14:paraId="33695407" w14:textId="77777777" w:rsidR="00CD4D61" w:rsidRPr="0071612F" w:rsidRDefault="00CD4D61" w:rsidP="00CD4D61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Do czasu rozpatrzenia protestu postępowanie ulega zawieszeniu, chyba że z treści protestu wynika, że jest on oczywiście bezzasadny.</w:t>
      </w:r>
    </w:p>
    <w:p w14:paraId="6AC96D74" w14:textId="77777777" w:rsidR="00CD4D61" w:rsidRPr="0071612F" w:rsidRDefault="00CD4D61" w:rsidP="00CD4D61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Komisja rozpatruje i rozstrzyga protest w ciągu 7 dni od dnia jego otrzymania i udziela pisemnej odpowiedzi składającemu protest. Nieuwzględnienie protestu wymaga uzasadnienia.</w:t>
      </w:r>
    </w:p>
    <w:p w14:paraId="4C78DDF8" w14:textId="77777777" w:rsidR="00CD4D61" w:rsidRPr="0071612F" w:rsidRDefault="00CD4D61" w:rsidP="00CD4D61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lastRenderedPageBreak/>
        <w:t>Protest złożony po terminie nie podlega rozpatrzeniu.</w:t>
      </w:r>
    </w:p>
    <w:p w14:paraId="53E86369" w14:textId="77777777" w:rsidR="00CD4D61" w:rsidRPr="0071612F" w:rsidRDefault="00CD4D61" w:rsidP="00CD4D61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Informację o wniesieniu protestu i jego rozstrzygnięciu niezwłocznie zamieszcza się na tablicy ogłoszeń oraz na stronie internetowej Instytutu.</w:t>
      </w:r>
    </w:p>
    <w:p w14:paraId="153A97B4" w14:textId="77777777" w:rsidR="00CD4D61" w:rsidRPr="0071612F" w:rsidRDefault="00CD4D61" w:rsidP="00CD4D61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W przypadku uwzględnienia protestu komisja powtarza zaskarżoną czynność.</w:t>
      </w:r>
    </w:p>
    <w:p w14:paraId="03DA7EBB" w14:textId="77777777" w:rsidR="00CD4D61" w:rsidRPr="0071612F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Oferent biorący udział w postępowaniu może wnieść do Dyrektora Instytutu, w terminie 7 dni od dnia ogłoszenia o rozstrzygnięciu postępowania, odwołanie dotyczące rozstrzygnięcia postępowania. Odwołanie wniesione po terminie nie podlega rozpatrzeniu. Odwołanie rozpatrywane jest w terminie 7 dni od dnia jego otrzymania. Wniesienie odwołania wstrzymuje zawarcie umowy o udzielanie świadczeń opieki zdrowotnej do czasu jego rozpatrzenia.</w:t>
      </w:r>
    </w:p>
    <w:p w14:paraId="703C7118" w14:textId="77777777" w:rsidR="00CD4D61" w:rsidRPr="0071612F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Z oferentem wyłonionym w trybie konkursu ofert Udzielający zamówienia zawiera umowę w formie pisemnej pod rygorem nieważności. </w:t>
      </w:r>
    </w:p>
    <w:p w14:paraId="59CBA984" w14:textId="77777777" w:rsidR="00CD4D61" w:rsidRPr="0071612F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Oferent zobowiązuje się do udzielania świadczeń zdrowotnych w zakresie oraz na zasadach określonych w umowie, a Udzielający zamówienia do zapłaty wynagrodzenia za udzielanie tych świadczeń.</w:t>
      </w:r>
    </w:p>
    <w:p w14:paraId="75331A45" w14:textId="77777777" w:rsidR="00CD4D61" w:rsidRPr="0071612F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W sprawach nie uregulowanych niniejszym Regulaminem stosuje się przepisy </w:t>
      </w:r>
      <w:r w:rsidRPr="0071612F">
        <w:rPr>
          <w:rFonts w:ascii="Calibri" w:hAnsi="Calibri" w:cs="Calibri"/>
          <w:i/>
          <w:sz w:val="22"/>
          <w:szCs w:val="22"/>
        </w:rPr>
        <w:t>ustawy z dnia 15 kwietnia 2011 roku o działalności leczniczej, Kodeksu cywilnego</w:t>
      </w:r>
      <w:r w:rsidRPr="0071612F">
        <w:rPr>
          <w:rFonts w:ascii="Calibri" w:hAnsi="Calibri" w:cs="Calibri"/>
          <w:sz w:val="22"/>
          <w:szCs w:val="22"/>
        </w:rPr>
        <w:t xml:space="preserve"> oraz </w:t>
      </w:r>
      <w:r w:rsidRPr="0071612F">
        <w:rPr>
          <w:rFonts w:ascii="Calibri" w:hAnsi="Calibri" w:cs="Calibri"/>
          <w:i/>
          <w:sz w:val="22"/>
          <w:szCs w:val="22"/>
        </w:rPr>
        <w:t>ustawy z dnia 27 sierpnia 2004 o świadczeniach opieki zdrowotnej finansowanych ze środków publicznych.</w:t>
      </w:r>
    </w:p>
    <w:p w14:paraId="4483C9CB" w14:textId="77777777" w:rsidR="00CD4D61" w:rsidRPr="0071612F" w:rsidRDefault="00CD4D61" w:rsidP="00CD4D61">
      <w:p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EE14CD6" w14:textId="77777777" w:rsidR="00CD4D61" w:rsidRPr="0071612F" w:rsidRDefault="00CD4D61" w:rsidP="00CD4D61">
      <w:pPr>
        <w:spacing w:line="276" w:lineRule="auto"/>
        <w:ind w:left="7655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i/>
          <w:sz w:val="22"/>
          <w:szCs w:val="22"/>
        </w:rPr>
        <w:t>zatwierdzam</w:t>
      </w:r>
    </w:p>
    <w:p w14:paraId="71252478" w14:textId="77777777" w:rsidR="0068756D" w:rsidRPr="0071612F" w:rsidRDefault="0068756D">
      <w:pPr>
        <w:rPr>
          <w:rFonts w:ascii="Calibri" w:hAnsi="Calibri" w:cs="Calibri"/>
          <w:sz w:val="22"/>
          <w:szCs w:val="22"/>
        </w:rPr>
      </w:pPr>
    </w:p>
    <w:sectPr w:rsidR="0068756D" w:rsidRPr="0071612F" w:rsidSect="00193C74">
      <w:footerReference w:type="even" r:id="rId10"/>
      <w:footerReference w:type="default" r:id="rId11"/>
      <w:pgSz w:w="11906" w:h="16838"/>
      <w:pgMar w:top="709" w:right="624" w:bottom="1135" w:left="624" w:header="1021" w:footer="446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6CEDC" w14:textId="77777777" w:rsidR="00EA7787" w:rsidRDefault="00EA7787">
      <w:r>
        <w:separator/>
      </w:r>
    </w:p>
  </w:endnote>
  <w:endnote w:type="continuationSeparator" w:id="0">
    <w:p w14:paraId="3F3E64C2" w14:textId="77777777" w:rsidR="00EA7787" w:rsidRDefault="00EA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D6A48" w14:textId="77777777" w:rsidR="006A26E4" w:rsidRDefault="000A7DE8" w:rsidP="00790C8D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58F3435E" w14:textId="77777777" w:rsidR="006A26E4" w:rsidRDefault="006A26E4" w:rsidP="0041591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0AA19" w14:textId="77777777" w:rsidR="006A26E4" w:rsidRPr="00A14D5D" w:rsidRDefault="000A7DE8" w:rsidP="00A14D5D">
    <w:pPr>
      <w:pStyle w:val="Stopka"/>
      <w:pBdr>
        <w:top w:val="single" w:sz="4" w:space="1" w:color="D9D9D9"/>
      </w:pBdr>
      <w:rPr>
        <w:rFonts w:ascii="Calibri Light" w:hAnsi="Calibri Light"/>
        <w:b/>
        <w:bCs/>
        <w:sz w:val="18"/>
        <w:szCs w:val="18"/>
      </w:rPr>
    </w:pPr>
    <w:r w:rsidRPr="00A14D5D">
      <w:rPr>
        <w:rFonts w:ascii="Calibri Light" w:hAnsi="Calibri Light"/>
        <w:sz w:val="18"/>
        <w:szCs w:val="18"/>
      </w:rPr>
      <w:fldChar w:fldCharType="begin"/>
    </w:r>
    <w:r w:rsidRPr="00A14D5D">
      <w:rPr>
        <w:rFonts w:ascii="Calibri Light" w:hAnsi="Calibri Light"/>
        <w:sz w:val="18"/>
        <w:szCs w:val="18"/>
      </w:rPr>
      <w:instrText>PAGE   \* MERGEFORMAT</w:instrText>
    </w:r>
    <w:r w:rsidRPr="00A14D5D">
      <w:rPr>
        <w:rFonts w:ascii="Calibri Light" w:hAnsi="Calibri Light"/>
        <w:sz w:val="18"/>
        <w:szCs w:val="18"/>
      </w:rPr>
      <w:fldChar w:fldCharType="separate"/>
    </w:r>
    <w:r w:rsidRPr="00645712">
      <w:rPr>
        <w:rFonts w:ascii="Calibri Light" w:hAnsi="Calibri Light"/>
        <w:b/>
        <w:bCs/>
        <w:noProof/>
        <w:sz w:val="18"/>
        <w:szCs w:val="18"/>
      </w:rPr>
      <w:t>12</w:t>
    </w:r>
    <w:r w:rsidRPr="00A14D5D">
      <w:rPr>
        <w:rFonts w:ascii="Calibri Light" w:hAnsi="Calibri Light"/>
        <w:b/>
        <w:bCs/>
        <w:sz w:val="18"/>
        <w:szCs w:val="18"/>
      </w:rPr>
      <w:fldChar w:fldCharType="end"/>
    </w:r>
    <w:r w:rsidRPr="00A14D5D">
      <w:rPr>
        <w:rFonts w:ascii="Calibri Light" w:hAnsi="Calibri Light"/>
        <w:b/>
        <w:bCs/>
        <w:sz w:val="18"/>
        <w:szCs w:val="18"/>
      </w:rPr>
      <w:t xml:space="preserve"> | </w:t>
    </w:r>
    <w:r w:rsidRPr="00A14D5D">
      <w:rPr>
        <w:rFonts w:ascii="Calibri Light" w:hAnsi="Calibri Light"/>
        <w:color w:val="7F7F7F"/>
        <w:spacing w:val="60"/>
        <w:sz w:val="18"/>
        <w:szCs w:val="18"/>
      </w:rPr>
      <w:t>Strona</w:t>
    </w:r>
  </w:p>
  <w:p w14:paraId="48EA6AF5" w14:textId="77777777" w:rsidR="006A26E4" w:rsidRDefault="006A26E4" w:rsidP="004159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10415" w14:textId="77777777" w:rsidR="00EA7787" w:rsidRDefault="00EA7787">
      <w:r>
        <w:separator/>
      </w:r>
    </w:p>
  </w:footnote>
  <w:footnote w:type="continuationSeparator" w:id="0">
    <w:p w14:paraId="73A588E2" w14:textId="77777777" w:rsidR="00EA7787" w:rsidRDefault="00EA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i w:val="0"/>
        <w:color w:val="auto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127022"/>
    <w:multiLevelType w:val="hybridMultilevel"/>
    <w:tmpl w:val="2F180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8261D"/>
    <w:multiLevelType w:val="hybridMultilevel"/>
    <w:tmpl w:val="BCCC926C"/>
    <w:lvl w:ilvl="0" w:tplc="DD662B1C">
      <w:start w:val="17"/>
      <w:numFmt w:val="decimal"/>
      <w:lvlText w:val="%1."/>
      <w:lvlJc w:val="left"/>
      <w:pPr>
        <w:ind w:left="378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175" w:hanging="360"/>
      </w:pPr>
    </w:lvl>
    <w:lvl w:ilvl="2" w:tplc="0415001B" w:tentative="1">
      <w:start w:val="1"/>
      <w:numFmt w:val="lowerRoman"/>
      <w:lvlText w:val="%3."/>
      <w:lvlJc w:val="right"/>
      <w:pPr>
        <w:ind w:left="1895" w:hanging="180"/>
      </w:pPr>
    </w:lvl>
    <w:lvl w:ilvl="3" w:tplc="0415000F" w:tentative="1">
      <w:start w:val="1"/>
      <w:numFmt w:val="decimal"/>
      <w:lvlText w:val="%4."/>
      <w:lvlJc w:val="left"/>
      <w:pPr>
        <w:ind w:left="2615" w:hanging="360"/>
      </w:pPr>
    </w:lvl>
    <w:lvl w:ilvl="4" w:tplc="04150019" w:tentative="1">
      <w:start w:val="1"/>
      <w:numFmt w:val="lowerLetter"/>
      <w:lvlText w:val="%5."/>
      <w:lvlJc w:val="left"/>
      <w:pPr>
        <w:ind w:left="3335" w:hanging="360"/>
      </w:pPr>
    </w:lvl>
    <w:lvl w:ilvl="5" w:tplc="0415001B" w:tentative="1">
      <w:start w:val="1"/>
      <w:numFmt w:val="lowerRoman"/>
      <w:lvlText w:val="%6."/>
      <w:lvlJc w:val="right"/>
      <w:pPr>
        <w:ind w:left="4055" w:hanging="180"/>
      </w:pPr>
    </w:lvl>
    <w:lvl w:ilvl="6" w:tplc="0415000F" w:tentative="1">
      <w:start w:val="1"/>
      <w:numFmt w:val="decimal"/>
      <w:lvlText w:val="%7."/>
      <w:lvlJc w:val="left"/>
      <w:pPr>
        <w:ind w:left="4775" w:hanging="360"/>
      </w:pPr>
    </w:lvl>
    <w:lvl w:ilvl="7" w:tplc="04150019" w:tentative="1">
      <w:start w:val="1"/>
      <w:numFmt w:val="lowerLetter"/>
      <w:lvlText w:val="%8."/>
      <w:lvlJc w:val="left"/>
      <w:pPr>
        <w:ind w:left="5495" w:hanging="360"/>
      </w:pPr>
    </w:lvl>
    <w:lvl w:ilvl="8" w:tplc="0415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3" w15:restartNumberingAfterBreak="0">
    <w:nsid w:val="0D43020B"/>
    <w:multiLevelType w:val="hybridMultilevel"/>
    <w:tmpl w:val="2522F69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41A6B"/>
    <w:multiLevelType w:val="hybridMultilevel"/>
    <w:tmpl w:val="AC34C7FA"/>
    <w:lvl w:ilvl="0" w:tplc="9A063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11771"/>
    <w:multiLevelType w:val="hybridMultilevel"/>
    <w:tmpl w:val="C3645E54"/>
    <w:lvl w:ilvl="0" w:tplc="331AD41C">
      <w:start w:val="5"/>
      <w:numFmt w:val="decimal"/>
      <w:lvlText w:val="%1)"/>
      <w:lvlJc w:val="left"/>
      <w:pPr>
        <w:ind w:left="50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4CA4516"/>
    <w:multiLevelType w:val="hybridMultilevel"/>
    <w:tmpl w:val="3A0AF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D08C7"/>
    <w:multiLevelType w:val="hybridMultilevel"/>
    <w:tmpl w:val="A2DA350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A1D12EC"/>
    <w:multiLevelType w:val="hybridMultilevel"/>
    <w:tmpl w:val="40345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25182"/>
    <w:multiLevelType w:val="hybridMultilevel"/>
    <w:tmpl w:val="69204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4543F"/>
    <w:multiLevelType w:val="hybridMultilevel"/>
    <w:tmpl w:val="6172B264"/>
    <w:lvl w:ilvl="0" w:tplc="18A85098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078B1"/>
    <w:multiLevelType w:val="hybridMultilevel"/>
    <w:tmpl w:val="2854989C"/>
    <w:lvl w:ilvl="0" w:tplc="6144EF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A921FDE"/>
    <w:multiLevelType w:val="hybridMultilevel"/>
    <w:tmpl w:val="B246B01A"/>
    <w:lvl w:ilvl="0" w:tplc="04150011">
      <w:start w:val="1"/>
      <w:numFmt w:val="decimal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3" w15:restartNumberingAfterBreak="0">
    <w:nsid w:val="3F0D08FB"/>
    <w:multiLevelType w:val="hybridMultilevel"/>
    <w:tmpl w:val="71AC4DB4"/>
    <w:lvl w:ilvl="0" w:tplc="04150011">
      <w:start w:val="1"/>
      <w:numFmt w:val="decimal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4" w15:restartNumberingAfterBreak="0">
    <w:nsid w:val="3F7E14EC"/>
    <w:multiLevelType w:val="hybridMultilevel"/>
    <w:tmpl w:val="B57AB7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1F064C5"/>
    <w:multiLevelType w:val="hybridMultilevel"/>
    <w:tmpl w:val="36C6D4AE"/>
    <w:lvl w:ilvl="0" w:tplc="F776F87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E7BC5"/>
    <w:multiLevelType w:val="hybridMultilevel"/>
    <w:tmpl w:val="91804778"/>
    <w:lvl w:ilvl="0" w:tplc="EF7C10A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60878"/>
    <w:multiLevelType w:val="hybridMultilevel"/>
    <w:tmpl w:val="082AA098"/>
    <w:lvl w:ilvl="0" w:tplc="1CBA4C2C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F4B84"/>
    <w:multiLevelType w:val="hybridMultilevel"/>
    <w:tmpl w:val="411A04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16A9D"/>
    <w:multiLevelType w:val="multilevel"/>
    <w:tmpl w:val="A16052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0" w15:restartNumberingAfterBreak="0">
    <w:nsid w:val="57B916B3"/>
    <w:multiLevelType w:val="hybridMultilevel"/>
    <w:tmpl w:val="850EEC6E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F0BF7"/>
    <w:multiLevelType w:val="hybridMultilevel"/>
    <w:tmpl w:val="870C4C44"/>
    <w:lvl w:ilvl="0" w:tplc="5C606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240A5"/>
    <w:multiLevelType w:val="hybridMultilevel"/>
    <w:tmpl w:val="59800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E68F5"/>
    <w:multiLevelType w:val="hybridMultilevel"/>
    <w:tmpl w:val="B88EB99C"/>
    <w:lvl w:ilvl="0" w:tplc="04150011">
      <w:start w:val="1"/>
      <w:numFmt w:val="decimal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4" w15:restartNumberingAfterBreak="0">
    <w:nsid w:val="688F0349"/>
    <w:multiLevelType w:val="hybridMultilevel"/>
    <w:tmpl w:val="E0FCABDE"/>
    <w:lvl w:ilvl="0" w:tplc="5C6069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985E54"/>
    <w:multiLevelType w:val="hybridMultilevel"/>
    <w:tmpl w:val="E87679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EC69ED"/>
    <w:multiLevelType w:val="hybridMultilevel"/>
    <w:tmpl w:val="DF2063D0"/>
    <w:lvl w:ilvl="0" w:tplc="B9FED368">
      <w:start w:val="17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B5075E"/>
    <w:multiLevelType w:val="hybridMultilevel"/>
    <w:tmpl w:val="43707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27"/>
  </w:num>
  <w:num w:numId="9">
    <w:abstractNumId w:val="16"/>
  </w:num>
  <w:num w:numId="10">
    <w:abstractNumId w:val="3"/>
  </w:num>
  <w:num w:numId="11">
    <w:abstractNumId w:val="15"/>
  </w:num>
  <w:num w:numId="12">
    <w:abstractNumId w:val="14"/>
  </w:num>
  <w:num w:numId="13">
    <w:abstractNumId w:val="20"/>
  </w:num>
  <w:num w:numId="14">
    <w:abstractNumId w:val="2"/>
  </w:num>
  <w:num w:numId="15">
    <w:abstractNumId w:val="13"/>
  </w:num>
  <w:num w:numId="16">
    <w:abstractNumId w:val="23"/>
  </w:num>
  <w:num w:numId="17">
    <w:abstractNumId w:val="12"/>
  </w:num>
  <w:num w:numId="18">
    <w:abstractNumId w:val="24"/>
  </w:num>
  <w:num w:numId="19">
    <w:abstractNumId w:val="25"/>
  </w:num>
  <w:num w:numId="20">
    <w:abstractNumId w:val="17"/>
  </w:num>
  <w:num w:numId="21">
    <w:abstractNumId w:val="26"/>
  </w:num>
  <w:num w:numId="22">
    <w:abstractNumId w:val="22"/>
  </w:num>
  <w:num w:numId="23">
    <w:abstractNumId w:val="10"/>
  </w:num>
  <w:num w:numId="24">
    <w:abstractNumId w:val="21"/>
  </w:num>
  <w:num w:numId="25">
    <w:abstractNumId w:val="0"/>
  </w:num>
  <w:num w:numId="26">
    <w:abstractNumId w:val="1"/>
  </w:num>
  <w:num w:numId="27">
    <w:abstractNumId w:val="1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61"/>
    <w:rsid w:val="00016764"/>
    <w:rsid w:val="00020DAA"/>
    <w:rsid w:val="00066EE9"/>
    <w:rsid w:val="00082429"/>
    <w:rsid w:val="000A59FC"/>
    <w:rsid w:val="000A7DE8"/>
    <w:rsid w:val="000B4A1B"/>
    <w:rsid w:val="000B5CD8"/>
    <w:rsid w:val="00193C74"/>
    <w:rsid w:val="001F7D3C"/>
    <w:rsid w:val="002006EC"/>
    <w:rsid w:val="003115AF"/>
    <w:rsid w:val="00370956"/>
    <w:rsid w:val="003B108D"/>
    <w:rsid w:val="0041310B"/>
    <w:rsid w:val="004919DF"/>
    <w:rsid w:val="004C6C17"/>
    <w:rsid w:val="00571FAB"/>
    <w:rsid w:val="00575F26"/>
    <w:rsid w:val="005C6BA1"/>
    <w:rsid w:val="005F68BA"/>
    <w:rsid w:val="00623A15"/>
    <w:rsid w:val="00650279"/>
    <w:rsid w:val="0068756D"/>
    <w:rsid w:val="006A26E4"/>
    <w:rsid w:val="006B0F70"/>
    <w:rsid w:val="0071612F"/>
    <w:rsid w:val="007177C5"/>
    <w:rsid w:val="00777146"/>
    <w:rsid w:val="0079741F"/>
    <w:rsid w:val="008E3272"/>
    <w:rsid w:val="008F6109"/>
    <w:rsid w:val="00980FB8"/>
    <w:rsid w:val="00A24CDD"/>
    <w:rsid w:val="00AA2799"/>
    <w:rsid w:val="00B36621"/>
    <w:rsid w:val="00B75A0C"/>
    <w:rsid w:val="00B8390A"/>
    <w:rsid w:val="00C00A8A"/>
    <w:rsid w:val="00C95D79"/>
    <w:rsid w:val="00CD4D61"/>
    <w:rsid w:val="00D90A55"/>
    <w:rsid w:val="00D92A46"/>
    <w:rsid w:val="00E72B12"/>
    <w:rsid w:val="00EA7787"/>
    <w:rsid w:val="00F17F26"/>
    <w:rsid w:val="00F47544"/>
    <w:rsid w:val="00FE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23D0"/>
  <w15:chartTrackingRefBased/>
  <w15:docId w15:val="{BE24BB86-9476-E244-A2FA-2961CB07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4D6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4D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4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4D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4D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4D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4D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4D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4D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4D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4D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4D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4D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4D6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4D6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4D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4D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4D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4D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4D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4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4D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4D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4D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D61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CD4D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4D6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4D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4D6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4D61"/>
    <w:rPr>
      <w:b/>
      <w:bCs/>
      <w:smallCaps/>
      <w:color w:val="0F4761" w:themeColor="accent1" w:themeShade="BF"/>
      <w:spacing w:val="5"/>
    </w:rPr>
  </w:style>
  <w:style w:type="character" w:styleId="Numerstrony">
    <w:name w:val="page number"/>
    <w:basedOn w:val="Domylnaczcionkaakapitu"/>
    <w:rsid w:val="00CD4D61"/>
  </w:style>
  <w:style w:type="character" w:styleId="Hipercze">
    <w:name w:val="Hyperlink"/>
    <w:rsid w:val="00CD4D61"/>
    <w:rPr>
      <w:color w:val="000080"/>
      <w:u w:val="single"/>
    </w:rPr>
  </w:style>
  <w:style w:type="paragraph" w:customStyle="1" w:styleId="Tekstpodstawowy21">
    <w:name w:val="Tekst podstawowy 21"/>
    <w:basedOn w:val="Normalny"/>
    <w:rsid w:val="00CD4D61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D4D61"/>
    <w:pPr>
      <w:suppressLineNumbers/>
      <w:tabs>
        <w:tab w:val="center" w:pos="4819"/>
        <w:tab w:val="right" w:pos="9638"/>
      </w:tabs>
      <w:suppressAutoHyphens/>
    </w:pPr>
    <w:rPr>
      <w:rFonts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D4D61"/>
    <w:rPr>
      <w:rFonts w:ascii="Times New Roman" w:eastAsia="Times New Roman" w:hAnsi="Times New Roman" w:cs="Calibri"/>
      <w:kern w:val="0"/>
      <w:sz w:val="20"/>
      <w:szCs w:val="20"/>
      <w:lang w:eastAsia="ar-SA"/>
      <w14:ligatures w14:val="none"/>
    </w:rPr>
  </w:style>
  <w:style w:type="character" w:customStyle="1" w:styleId="Nagwek20">
    <w:name w:val="Nagłówek #2_"/>
    <w:link w:val="Nagwek21"/>
    <w:uiPriority w:val="99"/>
    <w:locked/>
    <w:rsid w:val="00CD4D61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uiPriority w:val="99"/>
    <w:rsid w:val="00CD4D61"/>
    <w:pPr>
      <w:widowControl w:val="0"/>
      <w:shd w:val="clear" w:color="auto" w:fill="FFFFFF"/>
      <w:spacing w:before="900" w:after="240" w:line="278" w:lineRule="exact"/>
      <w:ind w:hanging="1000"/>
      <w:outlineLvl w:val="1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Teksttreci5">
    <w:name w:val="Tekst treści (5)_"/>
    <w:link w:val="Teksttreci50"/>
    <w:uiPriority w:val="99"/>
    <w:locked/>
    <w:rsid w:val="00CD4D61"/>
    <w:rPr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CD4D61"/>
    <w:pPr>
      <w:widowControl w:val="0"/>
      <w:shd w:val="clear" w:color="auto" w:fill="FFFFFF"/>
      <w:spacing w:before="480" w:after="240" w:line="288" w:lineRule="exact"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ksttreci2Znak">
    <w:name w:val="Tekst treści (2)_ Znak"/>
    <w:link w:val="Teksttreci2"/>
    <w:uiPriority w:val="99"/>
    <w:locked/>
    <w:rsid w:val="00CD4D61"/>
    <w:rPr>
      <w:shd w:val="clear" w:color="auto" w:fill="FFFFFF"/>
    </w:rPr>
  </w:style>
  <w:style w:type="paragraph" w:customStyle="1" w:styleId="Teksttreci2">
    <w:name w:val="Tekst treści (2)_"/>
    <w:basedOn w:val="Normalny"/>
    <w:link w:val="Teksttreci2Znak"/>
    <w:uiPriority w:val="99"/>
    <w:rsid w:val="00CD4D61"/>
    <w:pPr>
      <w:widowControl w:val="0"/>
      <w:shd w:val="clear" w:color="auto" w:fill="FFFFFF"/>
      <w:spacing w:after="120" w:line="274" w:lineRule="exact"/>
      <w:ind w:hanging="580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Teksttreci6">
    <w:name w:val="Tekst treści (6)_"/>
    <w:link w:val="Teksttreci61"/>
    <w:uiPriority w:val="99"/>
    <w:locked/>
    <w:rsid w:val="00CD4D61"/>
    <w:rPr>
      <w:b/>
      <w:bCs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CD4D61"/>
    <w:pPr>
      <w:widowControl w:val="0"/>
      <w:shd w:val="clear" w:color="auto" w:fill="FFFFFF"/>
      <w:spacing w:before="60" w:after="240" w:line="274" w:lineRule="exact"/>
      <w:ind w:hanging="40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colour">
    <w:name w:val="colour"/>
    <w:basedOn w:val="Domylnaczcionkaakapitu"/>
    <w:rsid w:val="00CD4D61"/>
  </w:style>
  <w:style w:type="character" w:customStyle="1" w:styleId="font">
    <w:name w:val="font"/>
    <w:basedOn w:val="Domylnaczcionkaakapitu"/>
    <w:rsid w:val="00CD4D61"/>
  </w:style>
  <w:style w:type="paragraph" w:styleId="Poprawka">
    <w:name w:val="Revision"/>
    <w:hidden/>
    <w:uiPriority w:val="99"/>
    <w:semiHidden/>
    <w:rsid w:val="002006EC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10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08D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p0">
    <w:name w:val="p0"/>
    <w:basedOn w:val="Normalny"/>
    <w:rsid w:val="008F6109"/>
    <w:pPr>
      <w:suppressAutoHyphens/>
      <w:spacing w:before="280" w:after="28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zmp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czmp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czmp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3208</Words>
  <Characters>19251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Łukasz Krakowiak</cp:lastModifiedBy>
  <cp:revision>4</cp:revision>
  <cp:lastPrinted>2024-02-21T14:35:00Z</cp:lastPrinted>
  <dcterms:created xsi:type="dcterms:W3CDTF">2024-10-07T09:58:00Z</dcterms:created>
  <dcterms:modified xsi:type="dcterms:W3CDTF">2024-10-11T06:39:00Z</dcterms:modified>
</cp:coreProperties>
</file>