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77560" w14:textId="2DB84B58" w:rsidR="00E90F2F" w:rsidRPr="00A6744C" w:rsidRDefault="00A17757" w:rsidP="00A6744C">
      <w:pPr>
        <w:spacing w:line="360" w:lineRule="auto"/>
        <w:jc w:val="right"/>
        <w:rPr>
          <w:sz w:val="24"/>
          <w:szCs w:val="24"/>
        </w:rPr>
      </w:pPr>
      <w:r>
        <w:rPr>
          <w:sz w:val="24"/>
          <w:szCs w:val="24"/>
        </w:rPr>
        <w:t xml:space="preserve"> </w:t>
      </w:r>
      <w:r w:rsidR="00E90F2F" w:rsidRPr="00A6744C">
        <w:rPr>
          <w:sz w:val="24"/>
          <w:szCs w:val="24"/>
        </w:rPr>
        <w:t>Załącznik nr 1 do Zarządzenia nr</w:t>
      </w:r>
      <w:r w:rsidR="00C558C3">
        <w:rPr>
          <w:sz w:val="24"/>
          <w:szCs w:val="24"/>
        </w:rPr>
        <w:t xml:space="preserve"> 98/2024</w:t>
      </w:r>
    </w:p>
    <w:p w14:paraId="7D8EB7E7" w14:textId="1B366459" w:rsidR="00E90F2F" w:rsidRPr="00A6744C" w:rsidRDefault="00E90F2F" w:rsidP="00A6744C">
      <w:pPr>
        <w:spacing w:line="360" w:lineRule="auto"/>
        <w:jc w:val="right"/>
        <w:rPr>
          <w:sz w:val="24"/>
          <w:szCs w:val="24"/>
        </w:rPr>
      </w:pPr>
      <w:r w:rsidRPr="00A6744C">
        <w:rPr>
          <w:sz w:val="24"/>
          <w:szCs w:val="24"/>
        </w:rPr>
        <w:t xml:space="preserve">Dyrektora ICZMP z dnia </w:t>
      </w:r>
      <w:r w:rsidR="00C558C3">
        <w:rPr>
          <w:sz w:val="24"/>
          <w:szCs w:val="24"/>
        </w:rPr>
        <w:t>12.12.2024</w:t>
      </w:r>
    </w:p>
    <w:p w14:paraId="67322123" w14:textId="77777777" w:rsidR="00E90F2F" w:rsidRPr="006407B3" w:rsidRDefault="00E90F2F" w:rsidP="00A6744C">
      <w:pPr>
        <w:spacing w:line="360" w:lineRule="auto"/>
        <w:jc w:val="center"/>
        <w:rPr>
          <w:sz w:val="22"/>
          <w:szCs w:val="22"/>
        </w:rPr>
      </w:pPr>
    </w:p>
    <w:p w14:paraId="092E1E40" w14:textId="77777777" w:rsidR="00E90F2F" w:rsidRPr="006407B3" w:rsidRDefault="00E90F2F" w:rsidP="00A6744C">
      <w:pPr>
        <w:pStyle w:val="Tekstpodstawowy21"/>
        <w:spacing w:after="0" w:line="360" w:lineRule="auto"/>
        <w:contextualSpacing/>
        <w:jc w:val="center"/>
        <w:rPr>
          <w:sz w:val="22"/>
          <w:szCs w:val="22"/>
        </w:rPr>
      </w:pPr>
      <w:bookmarkStart w:id="0" w:name="_Hlk120031893"/>
      <w:r w:rsidRPr="006407B3">
        <w:rPr>
          <w:sz w:val="22"/>
          <w:szCs w:val="22"/>
        </w:rPr>
        <w:t>REGULAMIN PRZEPROWADZANIA KONKURSU OFERT NA UDZIELENIE</w:t>
      </w:r>
    </w:p>
    <w:p w14:paraId="494B2B41" w14:textId="77777777" w:rsidR="003313FF" w:rsidRPr="006407B3" w:rsidRDefault="00E90F2F" w:rsidP="00A6744C">
      <w:pPr>
        <w:pStyle w:val="Tekstpodstawowy21"/>
        <w:shd w:val="clear" w:color="auto" w:fill="FFFFFF"/>
        <w:spacing w:after="0" w:line="360" w:lineRule="auto"/>
        <w:contextualSpacing/>
        <w:jc w:val="center"/>
        <w:rPr>
          <w:sz w:val="22"/>
          <w:szCs w:val="22"/>
        </w:rPr>
      </w:pPr>
      <w:r w:rsidRPr="006407B3">
        <w:rPr>
          <w:sz w:val="22"/>
          <w:szCs w:val="22"/>
        </w:rPr>
        <w:t xml:space="preserve">ZAMÓWIENIA </w:t>
      </w:r>
      <w:r w:rsidR="003313FF" w:rsidRPr="006407B3">
        <w:rPr>
          <w:sz w:val="22"/>
          <w:szCs w:val="22"/>
        </w:rPr>
        <w:t xml:space="preserve">NA UDZIELANIE ŚWIADCZEŃ ZDROWOTNYCH - </w:t>
      </w:r>
      <w:bookmarkStart w:id="1" w:name="_Hlk184909968"/>
      <w:r w:rsidR="003313FF" w:rsidRPr="006407B3">
        <w:rPr>
          <w:sz w:val="22"/>
          <w:szCs w:val="22"/>
        </w:rPr>
        <w:t>WYKONYWANIE ZABIEGÓW ABLACJI ORAZ BADAŃ ELEKTROFIZJOLOGICZNYCH</w:t>
      </w:r>
    </w:p>
    <w:bookmarkEnd w:id="1"/>
    <w:p w14:paraId="63C74AAE" w14:textId="77777777" w:rsidR="00E90F2F" w:rsidRPr="006407B3" w:rsidRDefault="00E90F2F" w:rsidP="00A6744C">
      <w:pPr>
        <w:spacing w:line="360" w:lineRule="auto"/>
        <w:contextualSpacing/>
        <w:jc w:val="center"/>
        <w:rPr>
          <w:sz w:val="22"/>
          <w:szCs w:val="22"/>
        </w:rPr>
      </w:pPr>
      <w:r w:rsidRPr="006407B3">
        <w:rPr>
          <w:sz w:val="22"/>
          <w:szCs w:val="22"/>
        </w:rPr>
        <w:t>W INSTYTUCIE „CENTRUM ZDROWIA MATKI POLKI”</w:t>
      </w:r>
    </w:p>
    <w:bookmarkEnd w:id="0"/>
    <w:p w14:paraId="6F88EEE4" w14:textId="77777777" w:rsidR="00E90F2F" w:rsidRPr="00A6744C" w:rsidRDefault="00E90F2F" w:rsidP="00A6744C">
      <w:pPr>
        <w:spacing w:line="360" w:lineRule="auto"/>
        <w:jc w:val="center"/>
        <w:rPr>
          <w:sz w:val="24"/>
          <w:szCs w:val="24"/>
        </w:rPr>
      </w:pPr>
    </w:p>
    <w:p w14:paraId="7341A06E" w14:textId="569386CC" w:rsidR="00E90F2F" w:rsidRPr="00A6744C" w:rsidRDefault="00E90F2F" w:rsidP="00A6744C">
      <w:pPr>
        <w:keepNext/>
        <w:keepLines/>
        <w:widowControl w:val="0"/>
        <w:spacing w:line="360" w:lineRule="auto"/>
        <w:contextualSpacing/>
        <w:jc w:val="both"/>
        <w:rPr>
          <w:kern w:val="1"/>
          <w:sz w:val="24"/>
          <w:szCs w:val="24"/>
        </w:rPr>
      </w:pPr>
      <w:bookmarkStart w:id="2" w:name="bookmark2"/>
      <w:r w:rsidRPr="00A6744C">
        <w:rPr>
          <w:kern w:val="1"/>
          <w:sz w:val="24"/>
          <w:szCs w:val="24"/>
        </w:rPr>
        <w:t>Działając na podstawie art. 26</w:t>
      </w:r>
      <w:r w:rsidR="00320CF2">
        <w:rPr>
          <w:kern w:val="1"/>
          <w:sz w:val="24"/>
          <w:szCs w:val="24"/>
        </w:rPr>
        <w:t xml:space="preserve">, 26a </w:t>
      </w:r>
      <w:r w:rsidRPr="00A6744C">
        <w:rPr>
          <w:kern w:val="1"/>
          <w:sz w:val="24"/>
          <w:szCs w:val="24"/>
        </w:rPr>
        <w:t>i 27 ustawy z dnia 15 kwietnia 2011 r. o działa</w:t>
      </w:r>
      <w:r w:rsidR="00364C72">
        <w:rPr>
          <w:kern w:val="1"/>
          <w:sz w:val="24"/>
          <w:szCs w:val="24"/>
        </w:rPr>
        <w:t xml:space="preserve">lności </w:t>
      </w:r>
      <w:r w:rsidR="00364C72" w:rsidRPr="00A8320B">
        <w:rPr>
          <w:color w:val="000000" w:themeColor="text1"/>
          <w:kern w:val="1"/>
          <w:sz w:val="24"/>
          <w:szCs w:val="24"/>
        </w:rPr>
        <w:t>leczniczej (</w:t>
      </w:r>
      <w:proofErr w:type="spellStart"/>
      <w:r w:rsidR="00A8320B" w:rsidRPr="00A8320B">
        <w:rPr>
          <w:color w:val="000000" w:themeColor="text1"/>
          <w:kern w:val="1"/>
          <w:sz w:val="24"/>
          <w:szCs w:val="24"/>
        </w:rPr>
        <w:t>t.j</w:t>
      </w:r>
      <w:proofErr w:type="spellEnd"/>
      <w:r w:rsidR="00A8320B" w:rsidRPr="00A8320B">
        <w:rPr>
          <w:color w:val="000000" w:themeColor="text1"/>
          <w:kern w:val="1"/>
          <w:sz w:val="24"/>
          <w:szCs w:val="24"/>
        </w:rPr>
        <w:t xml:space="preserve">. </w:t>
      </w:r>
      <w:r w:rsidR="00364C72" w:rsidRPr="00A8320B">
        <w:rPr>
          <w:color w:val="000000" w:themeColor="text1"/>
          <w:kern w:val="1"/>
          <w:sz w:val="24"/>
          <w:szCs w:val="24"/>
        </w:rPr>
        <w:t>Dz. U. z 202</w:t>
      </w:r>
      <w:r w:rsidR="00A8320B" w:rsidRPr="00A8320B">
        <w:rPr>
          <w:color w:val="000000" w:themeColor="text1"/>
          <w:kern w:val="1"/>
          <w:sz w:val="24"/>
          <w:szCs w:val="24"/>
        </w:rPr>
        <w:t>4</w:t>
      </w:r>
      <w:r w:rsidR="00364C72" w:rsidRPr="00A8320B">
        <w:rPr>
          <w:color w:val="000000" w:themeColor="text1"/>
          <w:kern w:val="1"/>
          <w:sz w:val="24"/>
          <w:szCs w:val="24"/>
        </w:rPr>
        <w:t xml:space="preserve"> r. </w:t>
      </w:r>
      <w:r w:rsidR="00A8320B" w:rsidRPr="00A8320B">
        <w:rPr>
          <w:color w:val="000000" w:themeColor="text1"/>
          <w:kern w:val="1"/>
          <w:sz w:val="24"/>
          <w:szCs w:val="24"/>
        </w:rPr>
        <w:t xml:space="preserve">poz. 799 </w:t>
      </w:r>
      <w:r w:rsidR="00A17757" w:rsidRPr="00A8320B">
        <w:rPr>
          <w:color w:val="000000" w:themeColor="text1"/>
          <w:kern w:val="1"/>
          <w:sz w:val="24"/>
          <w:szCs w:val="24"/>
        </w:rPr>
        <w:t>ze zm.</w:t>
      </w:r>
      <w:r w:rsidRPr="00A8320B">
        <w:rPr>
          <w:color w:val="000000" w:themeColor="text1"/>
          <w:kern w:val="1"/>
          <w:sz w:val="24"/>
          <w:szCs w:val="24"/>
        </w:rPr>
        <w:t>) oraz przepisów art. 140, art. 141, art. 146 ust.1, art.147-150, 151 ust.1-2, 4-</w:t>
      </w:r>
      <w:r w:rsidR="00320CF2" w:rsidRPr="00A8320B">
        <w:rPr>
          <w:color w:val="000000" w:themeColor="text1"/>
          <w:kern w:val="1"/>
          <w:sz w:val="24"/>
          <w:szCs w:val="24"/>
        </w:rPr>
        <w:t>6</w:t>
      </w:r>
      <w:r w:rsidRPr="00A8320B">
        <w:rPr>
          <w:color w:val="000000" w:themeColor="text1"/>
          <w:kern w:val="1"/>
          <w:sz w:val="24"/>
          <w:szCs w:val="24"/>
        </w:rPr>
        <w:t>, art.152,153 i art. 154 ust.1 i 2 ustawy z dnia 27 sierpnia 2004 r. o świadczeniach opieki zdrowotnej finansowanych ze środków publicznych (</w:t>
      </w:r>
      <w:proofErr w:type="spellStart"/>
      <w:r w:rsidRPr="00A8320B">
        <w:rPr>
          <w:color w:val="000000" w:themeColor="text1"/>
          <w:kern w:val="1"/>
          <w:sz w:val="24"/>
          <w:szCs w:val="24"/>
        </w:rPr>
        <w:t>t</w:t>
      </w:r>
      <w:r w:rsidR="00A8320B" w:rsidRPr="00A8320B">
        <w:rPr>
          <w:color w:val="000000" w:themeColor="text1"/>
          <w:kern w:val="1"/>
          <w:sz w:val="24"/>
          <w:szCs w:val="24"/>
        </w:rPr>
        <w:t>.j</w:t>
      </w:r>
      <w:proofErr w:type="spellEnd"/>
      <w:r w:rsidR="00A8320B" w:rsidRPr="00A8320B">
        <w:rPr>
          <w:color w:val="000000" w:themeColor="text1"/>
          <w:kern w:val="1"/>
          <w:sz w:val="24"/>
          <w:szCs w:val="24"/>
        </w:rPr>
        <w:t>. Dz.U.</w:t>
      </w:r>
      <w:r w:rsidRPr="00A8320B">
        <w:rPr>
          <w:color w:val="000000" w:themeColor="text1"/>
          <w:kern w:val="1"/>
          <w:sz w:val="24"/>
          <w:szCs w:val="24"/>
        </w:rPr>
        <w:t xml:space="preserve"> </w:t>
      </w:r>
      <w:r w:rsidR="00A8320B" w:rsidRPr="00A8320B">
        <w:rPr>
          <w:color w:val="000000" w:themeColor="text1"/>
          <w:sz w:val="22"/>
          <w:szCs w:val="22"/>
        </w:rPr>
        <w:t xml:space="preserve">2024 r., </w:t>
      </w:r>
      <w:r w:rsidR="00A8320B" w:rsidRPr="00B5297E">
        <w:rPr>
          <w:sz w:val="22"/>
          <w:szCs w:val="22"/>
        </w:rPr>
        <w:t>poz. 1</w:t>
      </w:r>
      <w:r w:rsidR="00A8320B">
        <w:rPr>
          <w:sz w:val="22"/>
          <w:szCs w:val="22"/>
        </w:rPr>
        <w:t>46</w:t>
      </w:r>
      <w:r w:rsidRPr="00AD0AFF">
        <w:rPr>
          <w:color w:val="FF0000"/>
          <w:kern w:val="1"/>
          <w:sz w:val="24"/>
          <w:szCs w:val="24"/>
        </w:rPr>
        <w:t xml:space="preserve">.) </w:t>
      </w:r>
      <w:r w:rsidRPr="00A6744C">
        <w:rPr>
          <w:kern w:val="1"/>
          <w:sz w:val="24"/>
          <w:szCs w:val="24"/>
        </w:rPr>
        <w:t>Instytut „Centrum Zdrowia Matki polki” w Łodzi jako Zamawiający przedstawia warunki udziału w postępowaniu prowadzonym w trybie konkursu ofert.</w:t>
      </w:r>
    </w:p>
    <w:p w14:paraId="37B482B0" w14:textId="77777777" w:rsidR="00E90F2F" w:rsidRPr="00A6744C" w:rsidRDefault="00E90F2F" w:rsidP="00A6744C">
      <w:pPr>
        <w:pStyle w:val="Nagwek21"/>
        <w:keepNext/>
        <w:keepLines/>
        <w:shd w:val="clear" w:color="auto" w:fill="auto"/>
        <w:spacing w:before="0" w:after="0" w:line="360" w:lineRule="auto"/>
        <w:ind w:firstLine="0"/>
        <w:jc w:val="both"/>
        <w:rPr>
          <w:b w:val="0"/>
          <w:sz w:val="24"/>
          <w:szCs w:val="24"/>
          <w:u w:val="single"/>
          <w:shd w:val="clear" w:color="auto" w:fill="FFFFFF"/>
        </w:rPr>
      </w:pPr>
      <w:r w:rsidRPr="00A6744C">
        <w:rPr>
          <w:b w:val="0"/>
          <w:sz w:val="24"/>
          <w:szCs w:val="24"/>
          <w:u w:val="single"/>
        </w:rPr>
        <w:t>Udzielający zamówienie:</w:t>
      </w:r>
      <w:bookmarkEnd w:id="2"/>
    </w:p>
    <w:p w14:paraId="230674FA" w14:textId="77777777" w:rsidR="00E90F2F" w:rsidRPr="00A6744C" w:rsidRDefault="00E90F2F" w:rsidP="00A6744C">
      <w:pPr>
        <w:spacing w:line="360" w:lineRule="auto"/>
        <w:jc w:val="both"/>
        <w:rPr>
          <w:bCs/>
          <w:sz w:val="24"/>
          <w:szCs w:val="24"/>
          <w:shd w:val="clear" w:color="auto" w:fill="FFFFFF"/>
        </w:rPr>
      </w:pPr>
      <w:r w:rsidRPr="00A6744C">
        <w:rPr>
          <w:bCs/>
          <w:sz w:val="24"/>
          <w:szCs w:val="24"/>
          <w:shd w:val="clear" w:color="auto" w:fill="FFFFFF"/>
        </w:rPr>
        <w:t>Instytut „Centrum Zdrowia Matki Polki” w Łodzi</w:t>
      </w:r>
    </w:p>
    <w:p w14:paraId="49C268E5" w14:textId="77777777" w:rsidR="00E90F2F" w:rsidRPr="00A6744C" w:rsidRDefault="00E90F2F" w:rsidP="00A6744C">
      <w:pPr>
        <w:spacing w:line="360" w:lineRule="auto"/>
        <w:jc w:val="both"/>
        <w:rPr>
          <w:bCs/>
          <w:sz w:val="24"/>
          <w:szCs w:val="24"/>
          <w:shd w:val="clear" w:color="auto" w:fill="FFFFFF"/>
        </w:rPr>
      </w:pPr>
      <w:r w:rsidRPr="00A6744C">
        <w:rPr>
          <w:bCs/>
          <w:sz w:val="24"/>
          <w:szCs w:val="24"/>
          <w:shd w:val="clear" w:color="auto" w:fill="FFFFFF"/>
        </w:rPr>
        <w:t xml:space="preserve">ul. Rzgowska 281/289, 93-338 Łódź, </w:t>
      </w:r>
    </w:p>
    <w:p w14:paraId="423EFD5F" w14:textId="77777777" w:rsidR="00E90F2F" w:rsidRPr="00A6744C" w:rsidRDefault="00E90F2F" w:rsidP="00A6744C">
      <w:pPr>
        <w:spacing w:line="360" w:lineRule="auto"/>
        <w:jc w:val="both"/>
        <w:rPr>
          <w:sz w:val="24"/>
          <w:szCs w:val="24"/>
        </w:rPr>
      </w:pPr>
      <w:r w:rsidRPr="00A6744C">
        <w:rPr>
          <w:bCs/>
          <w:sz w:val="24"/>
          <w:szCs w:val="24"/>
          <w:shd w:val="clear" w:color="auto" w:fill="FFFFFF"/>
        </w:rPr>
        <w:t xml:space="preserve">KRS 0000075321, REGON 471610127, NIP 7292242712,  </w:t>
      </w:r>
    </w:p>
    <w:p w14:paraId="058AF9BC" w14:textId="77777777" w:rsidR="00E90F2F" w:rsidRPr="00A6744C" w:rsidRDefault="00E90F2F" w:rsidP="00A6744C">
      <w:pPr>
        <w:pStyle w:val="Teksttreci2"/>
        <w:shd w:val="clear" w:color="auto" w:fill="auto"/>
        <w:spacing w:after="0" w:line="360" w:lineRule="auto"/>
        <w:ind w:firstLine="0"/>
        <w:jc w:val="both"/>
        <w:rPr>
          <w:sz w:val="24"/>
          <w:szCs w:val="24"/>
          <w:u w:val="single"/>
        </w:rPr>
      </w:pPr>
      <w:r w:rsidRPr="00A6744C">
        <w:rPr>
          <w:sz w:val="24"/>
          <w:szCs w:val="24"/>
          <w:u w:val="single"/>
        </w:rPr>
        <w:t>Adres do korespondencji:</w:t>
      </w:r>
    </w:p>
    <w:p w14:paraId="3F9B5B11" w14:textId="77777777" w:rsidR="00E90F2F" w:rsidRPr="00A6744C" w:rsidRDefault="00E90F2F" w:rsidP="00A6744C">
      <w:pPr>
        <w:pStyle w:val="Teksttreci2"/>
        <w:shd w:val="clear" w:color="auto" w:fill="auto"/>
        <w:spacing w:after="0" w:line="360" w:lineRule="auto"/>
        <w:ind w:right="4200" w:firstLine="0"/>
        <w:rPr>
          <w:bCs/>
          <w:sz w:val="24"/>
          <w:szCs w:val="24"/>
          <w:shd w:val="clear" w:color="auto" w:fill="FFFFFF"/>
        </w:rPr>
      </w:pPr>
      <w:r w:rsidRPr="00A6744C">
        <w:rPr>
          <w:sz w:val="24"/>
          <w:szCs w:val="24"/>
        </w:rPr>
        <w:t>Dział Kadr i Płac</w:t>
      </w:r>
    </w:p>
    <w:p w14:paraId="460176BD" w14:textId="77777777" w:rsidR="00E90F2F" w:rsidRPr="00A6744C" w:rsidRDefault="00E90F2F" w:rsidP="00A6744C">
      <w:pPr>
        <w:spacing w:line="360" w:lineRule="auto"/>
        <w:jc w:val="both"/>
        <w:rPr>
          <w:bCs/>
          <w:sz w:val="24"/>
          <w:szCs w:val="24"/>
          <w:shd w:val="clear" w:color="auto" w:fill="FFFFFF"/>
        </w:rPr>
      </w:pPr>
      <w:r w:rsidRPr="00A6744C">
        <w:rPr>
          <w:bCs/>
          <w:sz w:val="24"/>
          <w:szCs w:val="24"/>
          <w:shd w:val="clear" w:color="auto" w:fill="FFFFFF"/>
        </w:rPr>
        <w:t>Instytut „Centrum Zdrowia Matki Polki” w Łodzi</w:t>
      </w:r>
    </w:p>
    <w:p w14:paraId="41350927" w14:textId="77777777" w:rsidR="00E90F2F" w:rsidRPr="00A6744C" w:rsidRDefault="00E90F2F" w:rsidP="00A6744C">
      <w:pPr>
        <w:spacing w:line="360" w:lineRule="auto"/>
        <w:jc w:val="both"/>
        <w:rPr>
          <w:sz w:val="24"/>
          <w:szCs w:val="24"/>
        </w:rPr>
      </w:pPr>
      <w:r w:rsidRPr="00A6744C">
        <w:rPr>
          <w:bCs/>
          <w:sz w:val="24"/>
          <w:szCs w:val="24"/>
          <w:shd w:val="clear" w:color="auto" w:fill="FFFFFF"/>
        </w:rPr>
        <w:t xml:space="preserve">ul. Rzgowska 281/289, 93-338 Łódź, </w:t>
      </w:r>
    </w:p>
    <w:p w14:paraId="2AACE480" w14:textId="77777777" w:rsidR="00E90F2F" w:rsidRPr="00A6744C" w:rsidRDefault="00E90F2F" w:rsidP="00A6744C">
      <w:pPr>
        <w:pStyle w:val="Teksttreci61"/>
        <w:shd w:val="clear" w:color="auto" w:fill="auto"/>
        <w:spacing w:before="0" w:after="0" w:line="360" w:lineRule="auto"/>
        <w:ind w:firstLine="0"/>
        <w:jc w:val="both"/>
        <w:rPr>
          <w:b w:val="0"/>
          <w:sz w:val="24"/>
          <w:szCs w:val="24"/>
        </w:rPr>
      </w:pPr>
      <w:r w:rsidRPr="00A6744C">
        <w:rPr>
          <w:b w:val="0"/>
          <w:sz w:val="24"/>
          <w:szCs w:val="24"/>
        </w:rPr>
        <w:t xml:space="preserve">strona internetowa: </w:t>
      </w:r>
      <w:hyperlink r:id="rId8" w:history="1">
        <w:r w:rsidRPr="00A6744C">
          <w:rPr>
            <w:rStyle w:val="Hipercze"/>
            <w:b w:val="0"/>
            <w:sz w:val="24"/>
            <w:szCs w:val="24"/>
          </w:rPr>
          <w:t>www.</w:t>
        </w:r>
      </w:hyperlink>
      <w:r w:rsidRPr="00A6744C">
        <w:rPr>
          <w:rStyle w:val="Hipercze"/>
          <w:b w:val="0"/>
          <w:sz w:val="24"/>
          <w:szCs w:val="24"/>
        </w:rPr>
        <w:t>iczmp.edu.pl</w:t>
      </w:r>
    </w:p>
    <w:p w14:paraId="45C6D958" w14:textId="77777777" w:rsidR="00E90F2F" w:rsidRPr="00A6744C" w:rsidRDefault="00E90F2F" w:rsidP="00A6744C">
      <w:pPr>
        <w:pStyle w:val="Teksttreci61"/>
        <w:shd w:val="clear" w:color="auto" w:fill="auto"/>
        <w:spacing w:before="0" w:after="0" w:line="360" w:lineRule="auto"/>
        <w:ind w:firstLine="0"/>
        <w:jc w:val="both"/>
        <w:rPr>
          <w:b w:val="0"/>
          <w:sz w:val="24"/>
          <w:szCs w:val="24"/>
        </w:rPr>
      </w:pPr>
    </w:p>
    <w:p w14:paraId="788CCC72" w14:textId="77777777" w:rsidR="00E90F2F" w:rsidRPr="00A6744C" w:rsidRDefault="00E90F2F" w:rsidP="00A6744C">
      <w:pPr>
        <w:pStyle w:val="Teksttreci61"/>
        <w:shd w:val="clear" w:color="auto" w:fill="auto"/>
        <w:spacing w:before="0" w:after="0" w:line="360" w:lineRule="auto"/>
        <w:ind w:firstLine="0"/>
        <w:jc w:val="both"/>
        <w:rPr>
          <w:b w:val="0"/>
          <w:sz w:val="24"/>
          <w:szCs w:val="24"/>
          <w:u w:val="single"/>
        </w:rPr>
      </w:pPr>
      <w:r w:rsidRPr="00A6744C">
        <w:rPr>
          <w:b w:val="0"/>
          <w:sz w:val="24"/>
          <w:szCs w:val="24"/>
          <w:u w:val="single"/>
        </w:rPr>
        <w:t>Ogłoszenie o konkursie zamieszczono:</w:t>
      </w:r>
    </w:p>
    <w:p w14:paraId="4C8C3C8E" w14:textId="77777777" w:rsidR="00E90F2F" w:rsidRPr="00A6744C" w:rsidRDefault="00E90F2F" w:rsidP="00A6744C">
      <w:pPr>
        <w:pStyle w:val="Teksttreci2"/>
        <w:shd w:val="clear" w:color="auto" w:fill="auto"/>
        <w:tabs>
          <w:tab w:val="left" w:pos="240"/>
        </w:tabs>
        <w:spacing w:after="0" w:line="360" w:lineRule="auto"/>
        <w:ind w:firstLine="0"/>
        <w:jc w:val="both"/>
        <w:rPr>
          <w:sz w:val="24"/>
          <w:szCs w:val="24"/>
        </w:rPr>
      </w:pPr>
      <w:r w:rsidRPr="00A6744C">
        <w:rPr>
          <w:sz w:val="24"/>
          <w:szCs w:val="24"/>
        </w:rPr>
        <w:t xml:space="preserve">- na tablicy ogłoszeń w siedzibie </w:t>
      </w:r>
      <w:r w:rsidRPr="00A6744C">
        <w:rPr>
          <w:bCs/>
          <w:sz w:val="24"/>
          <w:szCs w:val="24"/>
          <w:shd w:val="clear" w:color="auto" w:fill="FFFFFF"/>
        </w:rPr>
        <w:t>Instytut „Centrum Zdrowia Matki Polki” w Łodzi</w:t>
      </w:r>
    </w:p>
    <w:p w14:paraId="3AFBF944" w14:textId="77777777" w:rsidR="00E90F2F" w:rsidRPr="00A6744C" w:rsidRDefault="00E90F2F" w:rsidP="00A6744C">
      <w:pPr>
        <w:pStyle w:val="Teksttreci61"/>
        <w:shd w:val="clear" w:color="auto" w:fill="auto"/>
        <w:spacing w:before="0" w:after="0" w:line="360" w:lineRule="auto"/>
        <w:ind w:firstLine="0"/>
        <w:jc w:val="both"/>
        <w:rPr>
          <w:b w:val="0"/>
          <w:sz w:val="24"/>
          <w:szCs w:val="24"/>
        </w:rPr>
      </w:pPr>
      <w:r w:rsidRPr="00A6744C">
        <w:rPr>
          <w:b w:val="0"/>
          <w:sz w:val="24"/>
          <w:szCs w:val="24"/>
        </w:rPr>
        <w:t xml:space="preserve">- na stronie internetowej </w:t>
      </w:r>
      <w:hyperlink r:id="rId9" w:history="1">
        <w:r w:rsidRPr="00A6744C">
          <w:rPr>
            <w:rStyle w:val="Hipercze"/>
            <w:b w:val="0"/>
            <w:sz w:val="24"/>
            <w:szCs w:val="24"/>
          </w:rPr>
          <w:t>www.iczmp.edu.pl</w:t>
        </w:r>
      </w:hyperlink>
    </w:p>
    <w:p w14:paraId="6F966BD5" w14:textId="77777777" w:rsidR="00E90F2F" w:rsidRPr="00A6744C" w:rsidRDefault="00E90F2F" w:rsidP="00A6744C">
      <w:pPr>
        <w:spacing w:line="360" w:lineRule="auto"/>
        <w:jc w:val="center"/>
        <w:rPr>
          <w:sz w:val="24"/>
          <w:szCs w:val="24"/>
        </w:rPr>
      </w:pPr>
      <w:r w:rsidRPr="00A6744C">
        <w:rPr>
          <w:sz w:val="24"/>
          <w:szCs w:val="24"/>
        </w:rPr>
        <w:t>§ 1</w:t>
      </w:r>
    </w:p>
    <w:p w14:paraId="78B3CB2D" w14:textId="77777777" w:rsidR="00E90F2F" w:rsidRPr="00A6744C" w:rsidRDefault="00E90F2F" w:rsidP="00A6744C">
      <w:pPr>
        <w:spacing w:line="360" w:lineRule="auto"/>
        <w:jc w:val="both"/>
        <w:rPr>
          <w:sz w:val="24"/>
          <w:szCs w:val="24"/>
        </w:rPr>
      </w:pPr>
      <w:r w:rsidRPr="00A6744C">
        <w:rPr>
          <w:sz w:val="24"/>
          <w:szCs w:val="24"/>
        </w:rPr>
        <w:t xml:space="preserve">Organizatorem konkursu ofert jest </w:t>
      </w:r>
      <w:r w:rsidRPr="00A6744C">
        <w:rPr>
          <w:bCs/>
          <w:sz w:val="24"/>
          <w:szCs w:val="24"/>
        </w:rPr>
        <w:t>Instytut „Centrum Zdrowia Matki Polki” w Łodzi ul. Rzgowska 281/289, 93-338 Łódź</w:t>
      </w:r>
      <w:r w:rsidRPr="00A6744C">
        <w:rPr>
          <w:sz w:val="24"/>
          <w:szCs w:val="24"/>
        </w:rPr>
        <w:t xml:space="preserve">, zwany dalej </w:t>
      </w:r>
      <w:r w:rsidRPr="00A6744C">
        <w:rPr>
          <w:bCs/>
          <w:sz w:val="24"/>
          <w:szCs w:val="24"/>
        </w:rPr>
        <w:t>Udzielającym zamówienia.</w:t>
      </w:r>
    </w:p>
    <w:p w14:paraId="57EFCBEF" w14:textId="77777777" w:rsidR="00E90F2F" w:rsidRPr="00A6744C" w:rsidRDefault="00E90F2F" w:rsidP="00A6744C">
      <w:pPr>
        <w:spacing w:line="360" w:lineRule="auto"/>
        <w:jc w:val="center"/>
        <w:rPr>
          <w:spacing w:val="-2"/>
          <w:sz w:val="24"/>
          <w:szCs w:val="24"/>
        </w:rPr>
      </w:pPr>
      <w:r w:rsidRPr="00A6744C">
        <w:rPr>
          <w:sz w:val="24"/>
          <w:szCs w:val="24"/>
        </w:rPr>
        <w:t>§ 2</w:t>
      </w:r>
    </w:p>
    <w:p w14:paraId="256F63E5" w14:textId="77777777" w:rsidR="00E90F2F" w:rsidRPr="00A6744C" w:rsidRDefault="00E90F2F" w:rsidP="00A6744C">
      <w:pPr>
        <w:pStyle w:val="Tekstpodstawowy"/>
        <w:widowControl/>
        <w:spacing w:line="360" w:lineRule="auto"/>
        <w:rPr>
          <w:spacing w:val="-2"/>
          <w:sz w:val="24"/>
          <w:szCs w:val="24"/>
        </w:rPr>
      </w:pPr>
      <w:bookmarkStart w:id="3" w:name="_Hlk184909215"/>
      <w:r w:rsidRPr="00A6744C">
        <w:rPr>
          <w:sz w:val="24"/>
          <w:szCs w:val="24"/>
        </w:rPr>
        <w:t>PRZEDMIOT KONKURSU:</w:t>
      </w:r>
    </w:p>
    <w:p w14:paraId="3D581A63" w14:textId="77777777" w:rsidR="00E90F2F" w:rsidRPr="00A6744C" w:rsidRDefault="00E90F2F" w:rsidP="00A6744C">
      <w:pPr>
        <w:pStyle w:val="Tekstpodstawowywcity"/>
        <w:numPr>
          <w:ilvl w:val="1"/>
          <w:numId w:val="19"/>
        </w:numPr>
        <w:tabs>
          <w:tab w:val="clear" w:pos="1080"/>
          <w:tab w:val="num" w:pos="567"/>
        </w:tabs>
        <w:spacing w:line="360" w:lineRule="auto"/>
        <w:ind w:left="284" w:hanging="284"/>
        <w:jc w:val="both"/>
        <w:rPr>
          <w:b w:val="0"/>
          <w:sz w:val="24"/>
          <w:szCs w:val="24"/>
        </w:rPr>
      </w:pPr>
      <w:r w:rsidRPr="00A6744C">
        <w:rPr>
          <w:b w:val="0"/>
          <w:spacing w:val="-2"/>
          <w:sz w:val="24"/>
          <w:szCs w:val="24"/>
        </w:rPr>
        <w:t>Przedmiotem postępowania jest udzielenie zamówienia na udzielanie świadczeń zdrowotnych w zakresie ablacji u dzieci i dorosłych</w:t>
      </w:r>
    </w:p>
    <w:p w14:paraId="77F92BC4" w14:textId="77777777" w:rsidR="00E90F2F" w:rsidRPr="00A6744C" w:rsidRDefault="00E90F2F" w:rsidP="00A6744C">
      <w:pPr>
        <w:pStyle w:val="Tekstpodstawowywcity"/>
        <w:numPr>
          <w:ilvl w:val="0"/>
          <w:numId w:val="20"/>
        </w:numPr>
        <w:spacing w:line="360" w:lineRule="auto"/>
        <w:jc w:val="both"/>
        <w:rPr>
          <w:b w:val="0"/>
          <w:sz w:val="24"/>
          <w:szCs w:val="24"/>
        </w:rPr>
      </w:pPr>
      <w:r w:rsidRPr="00A6744C">
        <w:rPr>
          <w:b w:val="0"/>
          <w:sz w:val="24"/>
          <w:szCs w:val="24"/>
        </w:rPr>
        <w:t>Świadczenia obejmują w szczególności:</w:t>
      </w:r>
    </w:p>
    <w:p w14:paraId="2D10FC4F" w14:textId="77777777" w:rsidR="00E90F2F" w:rsidRPr="00A6744C" w:rsidRDefault="00E90F2F" w:rsidP="00A6744C">
      <w:pPr>
        <w:pStyle w:val="Tekstpodstawowywcity"/>
        <w:numPr>
          <w:ilvl w:val="0"/>
          <w:numId w:val="22"/>
        </w:numPr>
        <w:tabs>
          <w:tab w:val="left" w:pos="142"/>
        </w:tabs>
        <w:spacing w:line="360" w:lineRule="auto"/>
        <w:jc w:val="both"/>
        <w:rPr>
          <w:b w:val="0"/>
          <w:sz w:val="24"/>
          <w:szCs w:val="24"/>
        </w:rPr>
      </w:pPr>
      <w:r w:rsidRPr="00A6744C">
        <w:rPr>
          <w:b w:val="0"/>
          <w:sz w:val="24"/>
          <w:szCs w:val="24"/>
        </w:rPr>
        <w:lastRenderedPageBreak/>
        <w:t>wykonywanie zabiegów ablacji u dzieci, w tym również u pacjentów po leczeniu operacyjnym i inte</w:t>
      </w:r>
      <w:r w:rsidR="00F6374D" w:rsidRPr="00A6744C">
        <w:rPr>
          <w:b w:val="0"/>
          <w:sz w:val="24"/>
          <w:szCs w:val="24"/>
        </w:rPr>
        <w:t>rwencyjnym wrodzonych wad serca,</w:t>
      </w:r>
    </w:p>
    <w:p w14:paraId="7FAC3125" w14:textId="77777777" w:rsidR="00E90F2F" w:rsidRPr="00A6744C" w:rsidRDefault="00E90F2F" w:rsidP="00A6744C">
      <w:pPr>
        <w:pStyle w:val="Tekstpodstawowywcity"/>
        <w:numPr>
          <w:ilvl w:val="0"/>
          <w:numId w:val="22"/>
        </w:numPr>
        <w:tabs>
          <w:tab w:val="left" w:pos="142"/>
        </w:tabs>
        <w:spacing w:line="360" w:lineRule="auto"/>
        <w:jc w:val="both"/>
        <w:rPr>
          <w:b w:val="0"/>
          <w:sz w:val="24"/>
          <w:szCs w:val="24"/>
        </w:rPr>
      </w:pPr>
      <w:r w:rsidRPr="00A6744C">
        <w:rPr>
          <w:b w:val="0"/>
          <w:sz w:val="24"/>
          <w:szCs w:val="24"/>
        </w:rPr>
        <w:t>wykonywanie zabiegów ablacji u dorosłych</w:t>
      </w:r>
      <w:r w:rsidRPr="00A6744C">
        <w:rPr>
          <w:sz w:val="24"/>
          <w:szCs w:val="24"/>
        </w:rPr>
        <w:t>,</w:t>
      </w:r>
    </w:p>
    <w:p w14:paraId="0BE65F77" w14:textId="1151FB70" w:rsidR="00F6374D" w:rsidRPr="00A6744C" w:rsidRDefault="00E90F2F" w:rsidP="00A6744C">
      <w:pPr>
        <w:pStyle w:val="Tekstpodstawowywcity"/>
        <w:numPr>
          <w:ilvl w:val="0"/>
          <w:numId w:val="22"/>
        </w:numPr>
        <w:tabs>
          <w:tab w:val="left" w:pos="142"/>
        </w:tabs>
        <w:spacing w:line="360" w:lineRule="auto"/>
        <w:jc w:val="both"/>
        <w:rPr>
          <w:b w:val="0"/>
          <w:sz w:val="24"/>
          <w:szCs w:val="24"/>
        </w:rPr>
      </w:pPr>
      <w:r w:rsidRPr="00A6744C">
        <w:rPr>
          <w:b w:val="0"/>
          <w:sz w:val="24"/>
          <w:szCs w:val="24"/>
        </w:rPr>
        <w:t xml:space="preserve">wykonywanie zabiegów </w:t>
      </w:r>
      <w:r w:rsidR="007A3D27" w:rsidRPr="00A6744C">
        <w:rPr>
          <w:b w:val="0"/>
          <w:sz w:val="24"/>
          <w:szCs w:val="24"/>
        </w:rPr>
        <w:t>ablacji u</w:t>
      </w:r>
      <w:r w:rsidRPr="00A6744C">
        <w:rPr>
          <w:b w:val="0"/>
          <w:sz w:val="24"/>
          <w:szCs w:val="24"/>
        </w:rPr>
        <w:t xml:space="preserve"> dzieci oraz dorosłych </w:t>
      </w:r>
      <w:r w:rsidR="009E15AD" w:rsidRPr="00A6744C">
        <w:rPr>
          <w:b w:val="0"/>
          <w:sz w:val="24"/>
          <w:szCs w:val="24"/>
        </w:rPr>
        <w:t>z wykorzystaniem</w:t>
      </w:r>
      <w:r w:rsidRPr="00A6744C">
        <w:rPr>
          <w:b w:val="0"/>
          <w:sz w:val="24"/>
          <w:szCs w:val="24"/>
        </w:rPr>
        <w:t xml:space="preserve"> systemu 3D</w:t>
      </w:r>
      <w:r w:rsidR="00F6374D" w:rsidRPr="00A6744C">
        <w:rPr>
          <w:b w:val="0"/>
          <w:sz w:val="24"/>
          <w:szCs w:val="24"/>
        </w:rPr>
        <w:t>,</w:t>
      </w:r>
    </w:p>
    <w:p w14:paraId="1FE917FF" w14:textId="77777777" w:rsidR="007C5294" w:rsidRPr="00A6744C" w:rsidRDefault="007C5294" w:rsidP="00A6744C">
      <w:pPr>
        <w:pStyle w:val="Tekstpodstawowywcity"/>
        <w:numPr>
          <w:ilvl w:val="0"/>
          <w:numId w:val="22"/>
        </w:numPr>
        <w:tabs>
          <w:tab w:val="left" w:pos="142"/>
        </w:tabs>
        <w:spacing w:line="360" w:lineRule="auto"/>
        <w:jc w:val="both"/>
        <w:rPr>
          <w:b w:val="0"/>
          <w:sz w:val="24"/>
          <w:szCs w:val="24"/>
        </w:rPr>
      </w:pPr>
      <w:r w:rsidRPr="00A6744C">
        <w:rPr>
          <w:b w:val="0"/>
          <w:sz w:val="24"/>
          <w:szCs w:val="24"/>
        </w:rPr>
        <w:t>wykonywanie badan elektrofizjologicznych</w:t>
      </w:r>
      <w:r w:rsidR="00F6374D" w:rsidRPr="00A6744C">
        <w:rPr>
          <w:b w:val="0"/>
          <w:sz w:val="24"/>
          <w:szCs w:val="24"/>
        </w:rPr>
        <w:t>.</w:t>
      </w:r>
    </w:p>
    <w:p w14:paraId="4C4A5B37" w14:textId="77777777" w:rsidR="00E90F2F" w:rsidRPr="00A6744C" w:rsidRDefault="00E90F2F" w:rsidP="00A6744C">
      <w:pPr>
        <w:pStyle w:val="Tekstpodstawowywcity"/>
        <w:numPr>
          <w:ilvl w:val="0"/>
          <w:numId w:val="21"/>
        </w:numPr>
        <w:spacing w:line="360" w:lineRule="auto"/>
        <w:rPr>
          <w:b w:val="0"/>
          <w:sz w:val="24"/>
          <w:szCs w:val="24"/>
        </w:rPr>
      </w:pPr>
      <w:r w:rsidRPr="00A6744C">
        <w:rPr>
          <w:b w:val="0"/>
          <w:sz w:val="24"/>
          <w:szCs w:val="24"/>
        </w:rPr>
        <w:t>Warunki wymagane od świadczeniodawców:</w:t>
      </w:r>
    </w:p>
    <w:p w14:paraId="5B9A350E" w14:textId="77777777" w:rsidR="00E90F2F" w:rsidRPr="00A6744C" w:rsidRDefault="00E90F2F" w:rsidP="00A6744C">
      <w:pPr>
        <w:numPr>
          <w:ilvl w:val="1"/>
          <w:numId w:val="17"/>
        </w:numPr>
        <w:tabs>
          <w:tab w:val="left" w:pos="75"/>
          <w:tab w:val="left" w:pos="675"/>
        </w:tabs>
        <w:spacing w:line="360" w:lineRule="auto"/>
        <w:jc w:val="both"/>
        <w:rPr>
          <w:sz w:val="24"/>
          <w:szCs w:val="24"/>
        </w:rPr>
      </w:pPr>
      <w:r w:rsidRPr="00A6744C">
        <w:rPr>
          <w:sz w:val="24"/>
          <w:szCs w:val="24"/>
        </w:rPr>
        <w:t>Oferent musi prowadzić działalność leczniczą, której rodzaj oraz zakres świadczeń zdrowotnych jest zgodny z przedmiotem zamówienia, zgodnie z wpisem do właściwego rejestru.</w:t>
      </w:r>
    </w:p>
    <w:p w14:paraId="45F23F64" w14:textId="77777777" w:rsidR="00E90F2F" w:rsidRPr="00A6744C" w:rsidRDefault="00E90F2F" w:rsidP="00A6744C">
      <w:pPr>
        <w:numPr>
          <w:ilvl w:val="1"/>
          <w:numId w:val="17"/>
        </w:numPr>
        <w:tabs>
          <w:tab w:val="left" w:pos="75"/>
          <w:tab w:val="left" w:pos="675"/>
        </w:tabs>
        <w:spacing w:line="360" w:lineRule="auto"/>
        <w:jc w:val="both"/>
        <w:rPr>
          <w:sz w:val="24"/>
          <w:szCs w:val="24"/>
        </w:rPr>
      </w:pPr>
      <w:r w:rsidRPr="00A6744C">
        <w:rPr>
          <w:sz w:val="24"/>
          <w:szCs w:val="24"/>
        </w:rPr>
        <w:t>Oferent lub osoby świadczące w jego imieniu świadczenia zdrowotne będą posiadały kwalifikacje i uprawnienia do świadczenia usług będących przedmiotem niniejszego postępowania, tj.:</w:t>
      </w:r>
    </w:p>
    <w:p w14:paraId="7976A8FB" w14:textId="77777777" w:rsidR="009D43D0" w:rsidRPr="00A6744C" w:rsidRDefault="009D43D0" w:rsidP="00A6744C">
      <w:pPr>
        <w:numPr>
          <w:ilvl w:val="3"/>
          <w:numId w:val="24"/>
        </w:numPr>
        <w:tabs>
          <w:tab w:val="left" w:pos="435"/>
        </w:tabs>
        <w:spacing w:line="360" w:lineRule="auto"/>
        <w:jc w:val="both"/>
        <w:rPr>
          <w:sz w:val="24"/>
          <w:szCs w:val="24"/>
        </w:rPr>
      </w:pPr>
      <w:r w:rsidRPr="00A6744C">
        <w:rPr>
          <w:sz w:val="24"/>
          <w:szCs w:val="24"/>
        </w:rPr>
        <w:t xml:space="preserve">specjalista w dziedzinie kardiologii posiadający odpowiednie doświadczenie oraz uprawnienia wykonywania inwazyjnych zabiegów </w:t>
      </w:r>
      <w:r w:rsidR="006E33BE" w:rsidRPr="00A6744C">
        <w:rPr>
          <w:sz w:val="24"/>
          <w:szCs w:val="24"/>
        </w:rPr>
        <w:br/>
      </w:r>
      <w:r w:rsidRPr="00A6744C">
        <w:rPr>
          <w:sz w:val="24"/>
          <w:szCs w:val="24"/>
        </w:rPr>
        <w:t xml:space="preserve">z zakresu elektroterapii, </w:t>
      </w:r>
    </w:p>
    <w:p w14:paraId="583D943A" w14:textId="77777777" w:rsidR="009D43D0" w:rsidRPr="00A6744C" w:rsidRDefault="009D43D0" w:rsidP="00A6744C">
      <w:pPr>
        <w:numPr>
          <w:ilvl w:val="3"/>
          <w:numId w:val="24"/>
        </w:numPr>
        <w:tabs>
          <w:tab w:val="left" w:pos="435"/>
        </w:tabs>
        <w:spacing w:line="360" w:lineRule="auto"/>
        <w:jc w:val="both"/>
        <w:rPr>
          <w:sz w:val="24"/>
          <w:szCs w:val="24"/>
        </w:rPr>
      </w:pPr>
      <w:r w:rsidRPr="00A6744C">
        <w:rPr>
          <w:sz w:val="24"/>
          <w:szCs w:val="24"/>
        </w:rPr>
        <w:t>specjalista w dziedzinie kardiologii dziecięcej lub specjalista w dziedzinie pediatrii z jednoczesnym posiadaniem tytułu specjalisty w dziedzinie kardiologii - z odpowiednim doświadczeniem w wykonywaniu zabiegów kardiologii inwazyjnej u dzieci</w:t>
      </w:r>
    </w:p>
    <w:p w14:paraId="4D6C5667" w14:textId="77777777" w:rsidR="00E90F2F" w:rsidRPr="00A6744C" w:rsidRDefault="00E90F2F" w:rsidP="00A6744C">
      <w:pPr>
        <w:numPr>
          <w:ilvl w:val="1"/>
          <w:numId w:val="17"/>
        </w:numPr>
        <w:tabs>
          <w:tab w:val="left" w:pos="435"/>
        </w:tabs>
        <w:spacing w:line="360" w:lineRule="auto"/>
        <w:ind w:left="709" w:hanging="357"/>
        <w:jc w:val="both"/>
        <w:rPr>
          <w:sz w:val="24"/>
          <w:szCs w:val="24"/>
        </w:rPr>
      </w:pPr>
      <w:r w:rsidRPr="00A6744C">
        <w:rPr>
          <w:sz w:val="24"/>
          <w:szCs w:val="24"/>
        </w:rPr>
        <w:t>Oferent lub osoby świadczące w jego imieniu świadczenia zdrowotne muszą posiadać ubezpieczenie zgodnie z obowiązującymi przepisami.</w:t>
      </w:r>
    </w:p>
    <w:p w14:paraId="503B8562" w14:textId="77777777" w:rsidR="00E90F2F" w:rsidRPr="00A6744C" w:rsidRDefault="00E90F2F" w:rsidP="00A6744C">
      <w:pPr>
        <w:numPr>
          <w:ilvl w:val="1"/>
          <w:numId w:val="17"/>
        </w:numPr>
        <w:tabs>
          <w:tab w:val="left" w:pos="435"/>
        </w:tabs>
        <w:spacing w:line="360" w:lineRule="auto"/>
        <w:ind w:left="709" w:hanging="357"/>
        <w:jc w:val="both"/>
        <w:rPr>
          <w:sz w:val="24"/>
          <w:szCs w:val="24"/>
        </w:rPr>
      </w:pPr>
      <w:r w:rsidRPr="00A6744C">
        <w:rPr>
          <w:sz w:val="24"/>
          <w:szCs w:val="24"/>
        </w:rPr>
        <w:t xml:space="preserve">Udzielający zamówienie wymaga udokumentowanego doświadczenia </w:t>
      </w:r>
      <w:r w:rsidR="006E33BE" w:rsidRPr="00A6744C">
        <w:rPr>
          <w:sz w:val="24"/>
          <w:szCs w:val="24"/>
        </w:rPr>
        <w:br/>
      </w:r>
      <w:r w:rsidRPr="00A6744C">
        <w:rPr>
          <w:sz w:val="24"/>
          <w:szCs w:val="24"/>
        </w:rPr>
        <w:t xml:space="preserve">w wykonywaniu w wykonywaniu zabiegów ablacji u dzieci oraz u dorosłych, potwierdzone dotychczasowym zatrudnieniem </w:t>
      </w:r>
      <w:r w:rsidRPr="00A6744C">
        <w:rPr>
          <w:i/>
          <w:iCs/>
          <w:sz w:val="24"/>
          <w:szCs w:val="24"/>
        </w:rPr>
        <w:t>(oświadczenie wykonawcy, świadectwo pracy)</w:t>
      </w:r>
    </w:p>
    <w:p w14:paraId="1678E3E2" w14:textId="03DBDA3C" w:rsidR="00E90F2F" w:rsidRPr="00A6744C" w:rsidRDefault="00E90F2F" w:rsidP="00A6744C">
      <w:pPr>
        <w:numPr>
          <w:ilvl w:val="1"/>
          <w:numId w:val="17"/>
        </w:numPr>
        <w:tabs>
          <w:tab w:val="left" w:pos="435"/>
        </w:tabs>
        <w:spacing w:line="360" w:lineRule="auto"/>
        <w:jc w:val="both"/>
        <w:rPr>
          <w:sz w:val="24"/>
          <w:szCs w:val="24"/>
        </w:rPr>
      </w:pPr>
      <w:r w:rsidRPr="00A6744C">
        <w:rPr>
          <w:sz w:val="24"/>
          <w:szCs w:val="24"/>
        </w:rPr>
        <w:t xml:space="preserve">Oferent </w:t>
      </w:r>
      <w:r w:rsidR="00F064A4">
        <w:rPr>
          <w:sz w:val="24"/>
          <w:szCs w:val="24"/>
        </w:rPr>
        <w:t xml:space="preserve">przystępujący do konkursu gwarantuje, że </w:t>
      </w:r>
      <w:r w:rsidRPr="00A6744C">
        <w:rPr>
          <w:sz w:val="24"/>
          <w:szCs w:val="24"/>
        </w:rPr>
        <w:t>dysponuje odpowiednim wyposażeniem medycznym</w:t>
      </w:r>
      <w:r w:rsidR="009F7052">
        <w:rPr>
          <w:sz w:val="24"/>
          <w:szCs w:val="24"/>
        </w:rPr>
        <w:t>, które będzie użyczane</w:t>
      </w:r>
      <w:r w:rsidRPr="00A6744C">
        <w:rPr>
          <w:sz w:val="24"/>
          <w:szCs w:val="24"/>
        </w:rPr>
        <w:t xml:space="preserve"> </w:t>
      </w:r>
      <w:r w:rsidR="00F064A4">
        <w:rPr>
          <w:sz w:val="24"/>
          <w:szCs w:val="24"/>
        </w:rPr>
        <w:t xml:space="preserve">nieodpłatnie </w:t>
      </w:r>
      <w:r w:rsidRPr="00A6744C">
        <w:rPr>
          <w:sz w:val="24"/>
          <w:szCs w:val="24"/>
        </w:rPr>
        <w:t>na czas zabiegu podmiotowi leczniczemu</w:t>
      </w:r>
      <w:r w:rsidR="009F7052">
        <w:rPr>
          <w:sz w:val="24"/>
          <w:szCs w:val="24"/>
        </w:rPr>
        <w:t>, a które</w:t>
      </w:r>
      <w:r w:rsidR="00F064A4">
        <w:rPr>
          <w:sz w:val="24"/>
          <w:szCs w:val="24"/>
        </w:rPr>
        <w:t> </w:t>
      </w:r>
      <w:r w:rsidRPr="00A6744C">
        <w:rPr>
          <w:sz w:val="24"/>
          <w:szCs w:val="24"/>
        </w:rPr>
        <w:t>obejmuj</w:t>
      </w:r>
      <w:r w:rsidR="009F7052">
        <w:rPr>
          <w:sz w:val="24"/>
          <w:szCs w:val="24"/>
        </w:rPr>
        <w:t>e</w:t>
      </w:r>
      <w:r w:rsidRPr="00A6744C">
        <w:rPr>
          <w:sz w:val="24"/>
          <w:szCs w:val="24"/>
        </w:rPr>
        <w:t>:</w:t>
      </w:r>
    </w:p>
    <w:p w14:paraId="36CB226E" w14:textId="77777777" w:rsidR="00E90F2F" w:rsidRPr="00A6744C" w:rsidRDefault="00E90F2F" w:rsidP="00A6744C">
      <w:pPr>
        <w:numPr>
          <w:ilvl w:val="2"/>
          <w:numId w:val="25"/>
        </w:numPr>
        <w:tabs>
          <w:tab w:val="left" w:pos="435"/>
        </w:tabs>
        <w:spacing w:line="360" w:lineRule="auto"/>
        <w:jc w:val="both"/>
        <w:rPr>
          <w:sz w:val="24"/>
          <w:szCs w:val="24"/>
        </w:rPr>
      </w:pPr>
      <w:r w:rsidRPr="00A6744C">
        <w:rPr>
          <w:sz w:val="24"/>
          <w:szCs w:val="24"/>
        </w:rPr>
        <w:t xml:space="preserve">system elektrofizjologiczny z oprogramowaniem umożliwiającym prowadzenie ciągłego zapisu (co najmniej 12 kanałów wewnątrzsercowych) oraz zamrożenie obrazu celem wykonania pomiarów elekrofizjologicznych i archiwizację danych) </w:t>
      </w:r>
    </w:p>
    <w:p w14:paraId="29F49AD2" w14:textId="77777777" w:rsidR="00E90F2F" w:rsidRPr="00A6744C" w:rsidRDefault="00E90F2F" w:rsidP="00A6744C">
      <w:pPr>
        <w:numPr>
          <w:ilvl w:val="2"/>
          <w:numId w:val="25"/>
        </w:numPr>
        <w:tabs>
          <w:tab w:val="left" w:pos="435"/>
        </w:tabs>
        <w:spacing w:line="360" w:lineRule="auto"/>
        <w:jc w:val="both"/>
        <w:rPr>
          <w:sz w:val="24"/>
          <w:szCs w:val="24"/>
        </w:rPr>
      </w:pPr>
      <w:r w:rsidRPr="00A6744C">
        <w:rPr>
          <w:sz w:val="24"/>
          <w:szCs w:val="24"/>
        </w:rPr>
        <w:t>wielofunkcyjny stymulator zewnętrzny do prowadzenia stymulacji programowanej</w:t>
      </w:r>
    </w:p>
    <w:p w14:paraId="27E4415C" w14:textId="77777777" w:rsidR="00E90F2F" w:rsidRPr="00A6744C" w:rsidRDefault="00E90F2F" w:rsidP="00A6744C">
      <w:pPr>
        <w:numPr>
          <w:ilvl w:val="2"/>
          <w:numId w:val="25"/>
        </w:numPr>
        <w:tabs>
          <w:tab w:val="left" w:pos="435"/>
        </w:tabs>
        <w:spacing w:line="360" w:lineRule="auto"/>
        <w:jc w:val="both"/>
        <w:rPr>
          <w:sz w:val="24"/>
          <w:szCs w:val="24"/>
        </w:rPr>
      </w:pPr>
      <w:r w:rsidRPr="00A6744C">
        <w:rPr>
          <w:sz w:val="24"/>
          <w:szCs w:val="24"/>
        </w:rPr>
        <w:lastRenderedPageBreak/>
        <w:t xml:space="preserve">zestaw do elektrofizjologii lub ablacji (co najmniej klasyczny zestaw do elektrokardiograficznego mapowania serca, </w:t>
      </w:r>
      <w:proofErr w:type="spellStart"/>
      <w:r w:rsidRPr="00A6744C">
        <w:rPr>
          <w:sz w:val="24"/>
          <w:szCs w:val="24"/>
        </w:rPr>
        <w:t>ablator</w:t>
      </w:r>
      <w:proofErr w:type="spellEnd"/>
      <w:r w:rsidRPr="00A6744C">
        <w:rPr>
          <w:sz w:val="24"/>
          <w:szCs w:val="24"/>
        </w:rPr>
        <w:t>, wielofunkcyjny symulator serca</w:t>
      </w:r>
    </w:p>
    <w:p w14:paraId="7AAC1C71" w14:textId="77777777" w:rsidR="00E90F2F" w:rsidRPr="00A6744C" w:rsidRDefault="00E90F2F" w:rsidP="00A6744C">
      <w:pPr>
        <w:numPr>
          <w:ilvl w:val="2"/>
          <w:numId w:val="25"/>
        </w:numPr>
        <w:tabs>
          <w:tab w:val="left" w:pos="435"/>
        </w:tabs>
        <w:spacing w:line="360" w:lineRule="auto"/>
        <w:jc w:val="both"/>
        <w:rPr>
          <w:sz w:val="24"/>
          <w:szCs w:val="24"/>
        </w:rPr>
      </w:pPr>
      <w:r w:rsidRPr="00A6744C">
        <w:rPr>
          <w:sz w:val="24"/>
          <w:szCs w:val="24"/>
        </w:rPr>
        <w:t>zestaw do wszczepiania urządzeń do elektroterapii (miernik do pomiarów warunków sterowania i stymulacji, programatory kompatybilne ze wszczepianymi urządzeniami</w:t>
      </w:r>
    </w:p>
    <w:p w14:paraId="37CC19D5" w14:textId="77777777" w:rsidR="00E90F2F" w:rsidRPr="00A6744C" w:rsidRDefault="00E90F2F" w:rsidP="00A6744C">
      <w:pPr>
        <w:numPr>
          <w:ilvl w:val="2"/>
          <w:numId w:val="25"/>
        </w:numPr>
        <w:tabs>
          <w:tab w:val="left" w:pos="435"/>
        </w:tabs>
        <w:spacing w:line="360" w:lineRule="auto"/>
        <w:jc w:val="both"/>
        <w:rPr>
          <w:sz w:val="24"/>
          <w:szCs w:val="24"/>
        </w:rPr>
      </w:pPr>
      <w:r w:rsidRPr="00A6744C">
        <w:rPr>
          <w:sz w:val="24"/>
          <w:szCs w:val="24"/>
        </w:rPr>
        <w:t>system 3D do abl</w:t>
      </w:r>
      <w:r w:rsidR="00AF2281" w:rsidRPr="00A6744C">
        <w:rPr>
          <w:sz w:val="24"/>
          <w:szCs w:val="24"/>
        </w:rPr>
        <w:t>acji i nawigacji bez fluoroskopii</w:t>
      </w:r>
    </w:p>
    <w:p w14:paraId="2C07C0BE" w14:textId="77777777" w:rsidR="00E90F2F" w:rsidRPr="00A6744C" w:rsidRDefault="00E90F2F" w:rsidP="00A6744C">
      <w:pPr>
        <w:numPr>
          <w:ilvl w:val="2"/>
          <w:numId w:val="25"/>
        </w:numPr>
        <w:tabs>
          <w:tab w:val="left" w:pos="435"/>
        </w:tabs>
        <w:spacing w:line="360" w:lineRule="auto"/>
        <w:jc w:val="both"/>
        <w:rPr>
          <w:sz w:val="24"/>
          <w:szCs w:val="24"/>
        </w:rPr>
      </w:pPr>
      <w:r w:rsidRPr="00A6744C">
        <w:rPr>
          <w:sz w:val="24"/>
          <w:szCs w:val="24"/>
        </w:rPr>
        <w:t>generator prądu</w:t>
      </w:r>
    </w:p>
    <w:p w14:paraId="407A13FD" w14:textId="77777777" w:rsidR="00E90F2F" w:rsidRPr="00A6744C" w:rsidRDefault="00E90F2F" w:rsidP="00A6744C">
      <w:pPr>
        <w:numPr>
          <w:ilvl w:val="2"/>
          <w:numId w:val="25"/>
        </w:numPr>
        <w:tabs>
          <w:tab w:val="left" w:pos="435"/>
        </w:tabs>
        <w:spacing w:line="360" w:lineRule="auto"/>
        <w:jc w:val="both"/>
        <w:rPr>
          <w:sz w:val="24"/>
          <w:szCs w:val="24"/>
        </w:rPr>
      </w:pPr>
      <w:r w:rsidRPr="00A6744C">
        <w:rPr>
          <w:sz w:val="24"/>
          <w:szCs w:val="24"/>
        </w:rPr>
        <w:t xml:space="preserve">łączniki, elektrody i sprzęt zużywalny, dreny obłożenia , koszulki </w:t>
      </w:r>
    </w:p>
    <w:p w14:paraId="265D9805" w14:textId="77777777" w:rsidR="00E90F2F" w:rsidRPr="00A6744C" w:rsidRDefault="00E90F2F" w:rsidP="00A6744C">
      <w:pPr>
        <w:numPr>
          <w:ilvl w:val="1"/>
          <w:numId w:val="17"/>
        </w:numPr>
        <w:tabs>
          <w:tab w:val="left" w:pos="435"/>
        </w:tabs>
        <w:spacing w:line="360" w:lineRule="auto"/>
        <w:jc w:val="both"/>
        <w:rPr>
          <w:sz w:val="24"/>
          <w:szCs w:val="24"/>
        </w:rPr>
      </w:pPr>
      <w:r w:rsidRPr="00A6744C">
        <w:rPr>
          <w:sz w:val="24"/>
          <w:szCs w:val="24"/>
        </w:rPr>
        <w:t xml:space="preserve"> Oferent zobowiązuje się do każdorazowego przedstawiania udzielającemu zamówienie aktualnych paszportów sprzętu wykorzystywanego podczas zabiegu.</w:t>
      </w:r>
    </w:p>
    <w:p w14:paraId="6F9DB9C0" w14:textId="77777777" w:rsidR="00E90F2F" w:rsidRPr="00A6744C" w:rsidRDefault="00E90F2F" w:rsidP="00A6744C">
      <w:pPr>
        <w:numPr>
          <w:ilvl w:val="1"/>
          <w:numId w:val="17"/>
        </w:numPr>
        <w:tabs>
          <w:tab w:val="left" w:pos="435"/>
        </w:tabs>
        <w:spacing w:line="360" w:lineRule="auto"/>
        <w:jc w:val="both"/>
        <w:rPr>
          <w:sz w:val="24"/>
          <w:szCs w:val="24"/>
        </w:rPr>
      </w:pPr>
      <w:r w:rsidRPr="00A6744C">
        <w:rPr>
          <w:sz w:val="24"/>
          <w:szCs w:val="24"/>
        </w:rPr>
        <w:t xml:space="preserve">Oferent zobowiązuje się do przeprowadzenia konsultacji przed i </w:t>
      </w:r>
      <w:proofErr w:type="spellStart"/>
      <w:r w:rsidRPr="00A6744C">
        <w:rPr>
          <w:sz w:val="24"/>
          <w:szCs w:val="24"/>
        </w:rPr>
        <w:t>okołozabiegowej</w:t>
      </w:r>
      <w:proofErr w:type="spellEnd"/>
      <w:r w:rsidRPr="00A6744C">
        <w:rPr>
          <w:sz w:val="24"/>
          <w:szCs w:val="24"/>
        </w:rPr>
        <w:t xml:space="preserve"> chorych poddawanych ablacji oraz opisu zabiegu i zaleceń </w:t>
      </w:r>
      <w:proofErr w:type="spellStart"/>
      <w:r w:rsidRPr="00A6744C">
        <w:rPr>
          <w:sz w:val="24"/>
          <w:szCs w:val="24"/>
        </w:rPr>
        <w:t>pozabiegowych</w:t>
      </w:r>
      <w:proofErr w:type="spellEnd"/>
      <w:r w:rsidRPr="00A6744C">
        <w:rPr>
          <w:sz w:val="24"/>
          <w:szCs w:val="24"/>
        </w:rPr>
        <w:t xml:space="preserve"> w formie elektronicznej i papierowej potwierdzonej pieczątką lekarza wykonującego ablacje. </w:t>
      </w:r>
    </w:p>
    <w:p w14:paraId="10EBF4F6" w14:textId="77777777" w:rsidR="00E90F2F" w:rsidRPr="00A6744C" w:rsidRDefault="00E90F2F" w:rsidP="00A6744C">
      <w:pPr>
        <w:numPr>
          <w:ilvl w:val="1"/>
          <w:numId w:val="17"/>
        </w:numPr>
        <w:tabs>
          <w:tab w:val="left" w:pos="435"/>
        </w:tabs>
        <w:spacing w:line="360" w:lineRule="auto"/>
        <w:jc w:val="both"/>
        <w:rPr>
          <w:sz w:val="24"/>
          <w:szCs w:val="24"/>
        </w:rPr>
      </w:pPr>
      <w:bookmarkStart w:id="4" w:name="_Hlk184909862"/>
      <w:r w:rsidRPr="00A6744C">
        <w:rPr>
          <w:sz w:val="24"/>
          <w:szCs w:val="24"/>
        </w:rPr>
        <w:t>Oferent zapewnia szkolenie personelu Kliniki Kardiologii oraz Klinika Kardiologii i Wad Wrodzonych Dorosłych w procedurze kwalifikacji i nadzorze nad chorymi po ablacji.</w:t>
      </w:r>
    </w:p>
    <w:p w14:paraId="47213EBC" w14:textId="77777777" w:rsidR="00E90F2F" w:rsidRPr="00A6744C" w:rsidRDefault="00E90F2F" w:rsidP="00A6744C">
      <w:pPr>
        <w:numPr>
          <w:ilvl w:val="1"/>
          <w:numId w:val="17"/>
        </w:numPr>
        <w:tabs>
          <w:tab w:val="left" w:pos="435"/>
        </w:tabs>
        <w:spacing w:line="360" w:lineRule="auto"/>
        <w:jc w:val="both"/>
        <w:rPr>
          <w:sz w:val="24"/>
          <w:szCs w:val="24"/>
        </w:rPr>
      </w:pPr>
      <w:r w:rsidRPr="00A6744C">
        <w:rPr>
          <w:sz w:val="24"/>
          <w:szCs w:val="24"/>
        </w:rPr>
        <w:t xml:space="preserve">Oferent deklaruje aktywne uczestnictwo w publikacjach medycznych powstałych na podstawie przeprowadzonych zabiegów ablacji z afiliacją ICZMP. </w:t>
      </w:r>
    </w:p>
    <w:p w14:paraId="090DE43C" w14:textId="77777777" w:rsidR="00F064A4" w:rsidRDefault="00E90F2F" w:rsidP="00A6744C">
      <w:pPr>
        <w:numPr>
          <w:ilvl w:val="1"/>
          <w:numId w:val="17"/>
        </w:numPr>
        <w:tabs>
          <w:tab w:val="left" w:pos="435"/>
        </w:tabs>
        <w:spacing w:line="360" w:lineRule="auto"/>
        <w:jc w:val="both"/>
        <w:rPr>
          <w:sz w:val="24"/>
          <w:szCs w:val="24"/>
        </w:rPr>
      </w:pPr>
      <w:r w:rsidRPr="00A6744C">
        <w:rPr>
          <w:sz w:val="24"/>
          <w:szCs w:val="24"/>
        </w:rPr>
        <w:t>Oferent zobowiązuje się do wykonywania w uzgodnionym terminie (1x w miesiącu) i w uzasadnionych medycznie wskazaniach zabiegów ablacji u dzieci oraz dorosłych</w:t>
      </w:r>
      <w:r w:rsidR="00F064A4">
        <w:rPr>
          <w:sz w:val="24"/>
          <w:szCs w:val="24"/>
        </w:rPr>
        <w:t>.</w:t>
      </w:r>
    </w:p>
    <w:p w14:paraId="61708311" w14:textId="3600D260" w:rsidR="00E90F2F" w:rsidRDefault="00E90F2F" w:rsidP="0004002A">
      <w:pPr>
        <w:numPr>
          <w:ilvl w:val="1"/>
          <w:numId w:val="17"/>
        </w:numPr>
        <w:tabs>
          <w:tab w:val="left" w:pos="435"/>
        </w:tabs>
        <w:spacing w:line="360" w:lineRule="auto"/>
        <w:jc w:val="both"/>
        <w:rPr>
          <w:sz w:val="24"/>
          <w:szCs w:val="24"/>
        </w:rPr>
      </w:pPr>
      <w:r w:rsidRPr="00A6744C">
        <w:rPr>
          <w:sz w:val="24"/>
          <w:szCs w:val="24"/>
        </w:rPr>
        <w:t xml:space="preserve"> </w:t>
      </w:r>
      <w:bookmarkStart w:id="5" w:name="_Hlk120032572"/>
      <w:r w:rsidR="00F064A4" w:rsidRPr="00990BB7">
        <w:rPr>
          <w:sz w:val="24"/>
          <w:szCs w:val="24"/>
        </w:rPr>
        <w:t xml:space="preserve">Oferent zobowiązuje się do umożliwienia udziału i obserwacji zabiegów przez personel medyczny Zamawiającego wraz ze szkoleniem z zakresu zabiegów objętych przedmiotem zamówienia. </w:t>
      </w:r>
      <w:bookmarkEnd w:id="5"/>
    </w:p>
    <w:p w14:paraId="6BDFC5F6" w14:textId="77777777" w:rsidR="00CF68EB" w:rsidRPr="004179BD" w:rsidRDefault="00CF68EB" w:rsidP="00CF68EB">
      <w:pPr>
        <w:numPr>
          <w:ilvl w:val="0"/>
          <w:numId w:val="73"/>
        </w:numPr>
        <w:tabs>
          <w:tab w:val="left" w:pos="435"/>
        </w:tabs>
        <w:spacing w:line="360" w:lineRule="auto"/>
        <w:contextualSpacing/>
        <w:jc w:val="both"/>
        <w:rPr>
          <w:sz w:val="22"/>
          <w:szCs w:val="22"/>
        </w:rPr>
      </w:pPr>
      <w:r w:rsidRPr="00990BB7">
        <w:rPr>
          <w:sz w:val="24"/>
          <w:szCs w:val="24"/>
        </w:rPr>
        <w:t xml:space="preserve">Oferent zobowiązuje się do umożliwienia udziału i obserwacji zabiegów przez personel medyczny Zamawiającego wraz ze szkoleniem z zakresu zabiegów objętych przedmiotem zamówienia. </w:t>
      </w:r>
      <w:r w:rsidRPr="004179BD">
        <w:rPr>
          <w:sz w:val="22"/>
          <w:szCs w:val="22"/>
        </w:rPr>
        <w:t xml:space="preserve">Zobowiązuje się do przedłożenia oświadczeń, informacji oraz zaświadczeń o niekaralności z Krajowego Rejestru Karnego o których mowa w art. 21 i nast. Ustawy z dnia 13 maja 2016r o przeciwdziałaniu zagrożeniom przestępczością na tle seksualnym i ochronie małoletnich (Dz.U.2023.1304 </w:t>
      </w:r>
      <w:proofErr w:type="spellStart"/>
      <w:r w:rsidRPr="004179BD">
        <w:rPr>
          <w:sz w:val="22"/>
          <w:szCs w:val="22"/>
        </w:rPr>
        <w:t>t.j</w:t>
      </w:r>
      <w:proofErr w:type="spellEnd"/>
      <w:r w:rsidRPr="004179BD">
        <w:rPr>
          <w:sz w:val="22"/>
          <w:szCs w:val="22"/>
        </w:rPr>
        <w:t>.) najpóźniej do dnia podpisania umowy.</w:t>
      </w:r>
    </w:p>
    <w:bookmarkEnd w:id="4"/>
    <w:p w14:paraId="58937BEC" w14:textId="77777777" w:rsidR="00CF68EB" w:rsidRPr="00990BB7" w:rsidRDefault="00CF68EB" w:rsidP="00CF68EB">
      <w:pPr>
        <w:tabs>
          <w:tab w:val="left" w:pos="435"/>
        </w:tabs>
        <w:spacing w:line="360" w:lineRule="auto"/>
        <w:ind w:left="644"/>
        <w:jc w:val="both"/>
        <w:rPr>
          <w:sz w:val="24"/>
          <w:szCs w:val="24"/>
        </w:rPr>
      </w:pPr>
    </w:p>
    <w:bookmarkEnd w:id="3"/>
    <w:p w14:paraId="0C7D5E96" w14:textId="77777777" w:rsidR="00E90F2F" w:rsidRPr="00A6744C" w:rsidRDefault="00E90F2F" w:rsidP="00A6744C">
      <w:pPr>
        <w:spacing w:line="360" w:lineRule="auto"/>
        <w:jc w:val="center"/>
        <w:rPr>
          <w:sz w:val="24"/>
          <w:szCs w:val="24"/>
        </w:rPr>
      </w:pPr>
      <w:r w:rsidRPr="00A6744C">
        <w:rPr>
          <w:sz w:val="24"/>
          <w:szCs w:val="24"/>
        </w:rPr>
        <w:t>§ 3</w:t>
      </w:r>
    </w:p>
    <w:p w14:paraId="40A267C0" w14:textId="77777777" w:rsidR="00E90F2F" w:rsidRPr="00A6744C" w:rsidRDefault="00E90F2F" w:rsidP="00A6744C">
      <w:pPr>
        <w:pStyle w:val="Teksttreci2"/>
        <w:numPr>
          <w:ilvl w:val="0"/>
          <w:numId w:val="2"/>
        </w:numPr>
        <w:shd w:val="clear" w:color="auto" w:fill="auto"/>
        <w:tabs>
          <w:tab w:val="clear" w:pos="0"/>
          <w:tab w:val="num" w:pos="360"/>
        </w:tabs>
        <w:spacing w:after="0" w:line="360" w:lineRule="auto"/>
        <w:ind w:left="400" w:hanging="400"/>
        <w:jc w:val="both"/>
        <w:rPr>
          <w:sz w:val="24"/>
          <w:szCs w:val="24"/>
        </w:rPr>
      </w:pPr>
      <w:r w:rsidRPr="00A6744C">
        <w:rPr>
          <w:sz w:val="24"/>
          <w:szCs w:val="24"/>
        </w:rPr>
        <w:t>Oferent w celu prawidłowego przygotowania i złożenia oferty powinien zapoznać się ze wszystkimi informacjami zawartymi w szczegółowych warunkach konkursu ofert.</w:t>
      </w:r>
    </w:p>
    <w:p w14:paraId="317300A0" w14:textId="77777777" w:rsidR="00E90F2F" w:rsidRPr="00A6744C" w:rsidRDefault="00E90F2F" w:rsidP="00A6744C">
      <w:pPr>
        <w:pStyle w:val="Teksttreci2"/>
        <w:numPr>
          <w:ilvl w:val="0"/>
          <w:numId w:val="2"/>
        </w:numPr>
        <w:shd w:val="clear" w:color="auto" w:fill="auto"/>
        <w:tabs>
          <w:tab w:val="clear" w:pos="0"/>
          <w:tab w:val="num" w:pos="360"/>
        </w:tabs>
        <w:spacing w:after="0" w:line="360" w:lineRule="auto"/>
        <w:ind w:left="400" w:hanging="400"/>
        <w:jc w:val="both"/>
        <w:rPr>
          <w:sz w:val="24"/>
          <w:szCs w:val="24"/>
        </w:rPr>
      </w:pPr>
      <w:r w:rsidRPr="00A6744C">
        <w:rPr>
          <w:sz w:val="24"/>
          <w:szCs w:val="24"/>
        </w:rPr>
        <w:t xml:space="preserve">Warunkiem przystąpienia do konkursu ofert jest złożenie wypełnionego formularza oferty wraz z wymaganymi dokumentami. Strony oferty i strony załączników powinny być </w:t>
      </w:r>
      <w:r w:rsidRPr="00A6744C">
        <w:rPr>
          <w:sz w:val="24"/>
          <w:szCs w:val="24"/>
        </w:rPr>
        <w:lastRenderedPageBreak/>
        <w:t xml:space="preserve">ponumerowane. Ofertę należy złożyć w zamkniętej nieprzezroczystej kopercie, ostemplowanej lub podpisanej w miejscu zaklejenia. </w:t>
      </w:r>
    </w:p>
    <w:p w14:paraId="23EBC5BB" w14:textId="77777777" w:rsidR="00E90F2F" w:rsidRPr="00A6744C" w:rsidRDefault="00E90F2F" w:rsidP="00A6744C">
      <w:pPr>
        <w:pStyle w:val="Teksttreci2"/>
        <w:numPr>
          <w:ilvl w:val="0"/>
          <w:numId w:val="2"/>
        </w:numPr>
        <w:shd w:val="clear" w:color="auto" w:fill="auto"/>
        <w:tabs>
          <w:tab w:val="clear" w:pos="0"/>
          <w:tab w:val="num" w:pos="360"/>
        </w:tabs>
        <w:spacing w:after="0" w:line="360" w:lineRule="auto"/>
        <w:ind w:left="400" w:hanging="400"/>
        <w:jc w:val="both"/>
        <w:rPr>
          <w:sz w:val="24"/>
          <w:szCs w:val="24"/>
        </w:rPr>
      </w:pPr>
      <w:r w:rsidRPr="00A6744C">
        <w:rPr>
          <w:sz w:val="24"/>
          <w:szCs w:val="24"/>
        </w:rPr>
        <w:t>Oferent ponosi wszelkie koszty związane z przygotowaniem i złożeniem oferty.</w:t>
      </w:r>
    </w:p>
    <w:p w14:paraId="270D54FA" w14:textId="77777777" w:rsidR="00E90F2F" w:rsidRPr="00A6744C" w:rsidRDefault="00E90F2F" w:rsidP="00A6744C">
      <w:pPr>
        <w:pStyle w:val="Teksttreci2"/>
        <w:numPr>
          <w:ilvl w:val="0"/>
          <w:numId w:val="2"/>
        </w:numPr>
        <w:shd w:val="clear" w:color="auto" w:fill="auto"/>
        <w:tabs>
          <w:tab w:val="clear" w:pos="0"/>
          <w:tab w:val="num" w:pos="360"/>
        </w:tabs>
        <w:spacing w:after="0" w:line="360" w:lineRule="auto"/>
        <w:ind w:left="400" w:hanging="400"/>
        <w:jc w:val="both"/>
        <w:rPr>
          <w:sz w:val="24"/>
          <w:szCs w:val="24"/>
        </w:rPr>
      </w:pPr>
      <w:r w:rsidRPr="00A6744C">
        <w:rPr>
          <w:sz w:val="24"/>
          <w:szCs w:val="24"/>
        </w:rPr>
        <w:t xml:space="preserve">Oferent może wprowadzić zmiany, poprawki, modyfikacje i uzupełnienia do złożonej oferty pod warunkiem, że Zamawiający otrzyma pisemne zawiadomienie o wprowadzeniu zmian, poprawek itp. przed terminem składania ofert. Powiadomienie o wprowadzeniu zmian musi być złożone według takich samych zasad jak dla składania ofert, tj. w kopercie oznakowanej w sposób wskazany w Regulaminie z dopiskiem „ZMIANA”. Koperty z oznaczeniem „ZMIANA” zostaną otwarte przy otwieraniu oferty złożonej przez oferenta, który wprowadził zmiany i po stwierdzeniu poprawności procedury dokonywania zmian. </w:t>
      </w:r>
    </w:p>
    <w:p w14:paraId="4581BD95" w14:textId="77777777" w:rsidR="00E90F2F" w:rsidRPr="00A6744C" w:rsidRDefault="00E90F2F" w:rsidP="00A6744C">
      <w:pPr>
        <w:pStyle w:val="Nagwek21"/>
        <w:keepNext/>
        <w:keepLines/>
        <w:shd w:val="clear" w:color="auto" w:fill="auto"/>
        <w:spacing w:before="0" w:after="0" w:line="360" w:lineRule="auto"/>
        <w:ind w:right="20" w:firstLine="0"/>
        <w:jc w:val="center"/>
        <w:rPr>
          <w:rStyle w:val="Teksttreci6Bezpogrubienia"/>
        </w:rPr>
      </w:pPr>
      <w:bookmarkStart w:id="6" w:name="bookmark11"/>
      <w:r w:rsidRPr="00A6744C">
        <w:rPr>
          <w:b w:val="0"/>
          <w:sz w:val="24"/>
          <w:szCs w:val="24"/>
        </w:rPr>
        <w:t xml:space="preserve">§ </w:t>
      </w:r>
      <w:bookmarkEnd w:id="6"/>
      <w:r w:rsidRPr="00A6744C">
        <w:rPr>
          <w:b w:val="0"/>
          <w:sz w:val="24"/>
          <w:szCs w:val="24"/>
        </w:rPr>
        <w:t>4</w:t>
      </w:r>
    </w:p>
    <w:p w14:paraId="1D52D0E7" w14:textId="4FE52E93" w:rsidR="00E90F2F" w:rsidRPr="00A6744C" w:rsidRDefault="00E90F2F" w:rsidP="00A6744C">
      <w:pPr>
        <w:pStyle w:val="Teksttreci61"/>
        <w:numPr>
          <w:ilvl w:val="0"/>
          <w:numId w:val="4"/>
        </w:numPr>
        <w:shd w:val="clear" w:color="auto" w:fill="auto"/>
        <w:spacing w:before="0" w:after="0" w:line="360" w:lineRule="auto"/>
        <w:ind w:left="400" w:hanging="400"/>
        <w:jc w:val="both"/>
        <w:rPr>
          <w:b w:val="0"/>
          <w:sz w:val="24"/>
          <w:szCs w:val="24"/>
        </w:rPr>
      </w:pPr>
      <w:r w:rsidRPr="00A6744C">
        <w:rPr>
          <w:rStyle w:val="Teksttreci6Bezpogrubienia"/>
        </w:rPr>
        <w:t xml:space="preserve">Składana oferta powinna być sporządzona na </w:t>
      </w:r>
      <w:r w:rsidRPr="00A6744C">
        <w:rPr>
          <w:b w:val="0"/>
          <w:sz w:val="24"/>
          <w:szCs w:val="24"/>
        </w:rPr>
        <w:t xml:space="preserve">formularzu ofertowym wg załącznika nr 2 do Zarządzenia nr </w:t>
      </w:r>
      <w:r w:rsidR="00C558C3">
        <w:rPr>
          <w:b w:val="0"/>
          <w:sz w:val="24"/>
          <w:szCs w:val="24"/>
        </w:rPr>
        <w:t>98/2024</w:t>
      </w:r>
      <w:r w:rsidR="00BA4D08">
        <w:rPr>
          <w:b w:val="0"/>
          <w:sz w:val="24"/>
          <w:szCs w:val="24"/>
        </w:rPr>
        <w:t xml:space="preserve"> Dyrektora ICZMP z dnia</w:t>
      </w:r>
      <w:r w:rsidR="00990BB7">
        <w:rPr>
          <w:b w:val="0"/>
          <w:sz w:val="24"/>
          <w:szCs w:val="24"/>
        </w:rPr>
        <w:t xml:space="preserve"> </w:t>
      </w:r>
      <w:r w:rsidR="00C558C3">
        <w:rPr>
          <w:b w:val="0"/>
          <w:sz w:val="24"/>
          <w:szCs w:val="24"/>
        </w:rPr>
        <w:t>12.12.2024</w:t>
      </w:r>
      <w:r w:rsidRPr="00A6744C">
        <w:rPr>
          <w:b w:val="0"/>
          <w:sz w:val="24"/>
          <w:szCs w:val="24"/>
        </w:rPr>
        <w:t xml:space="preserve"> i złożona w kopercie.</w:t>
      </w:r>
    </w:p>
    <w:p w14:paraId="0D24E43F" w14:textId="77777777" w:rsidR="00E90F2F" w:rsidRPr="00A6744C" w:rsidRDefault="00E90F2F" w:rsidP="00A6744C">
      <w:pPr>
        <w:pStyle w:val="Teksttreci2"/>
        <w:numPr>
          <w:ilvl w:val="0"/>
          <w:numId w:val="4"/>
        </w:numPr>
        <w:shd w:val="clear" w:color="auto" w:fill="auto"/>
        <w:tabs>
          <w:tab w:val="left" w:pos="354"/>
        </w:tabs>
        <w:spacing w:after="0" w:line="360" w:lineRule="auto"/>
        <w:ind w:left="400" w:hanging="400"/>
        <w:jc w:val="both"/>
        <w:rPr>
          <w:sz w:val="24"/>
          <w:szCs w:val="24"/>
        </w:rPr>
      </w:pPr>
      <w:r w:rsidRPr="00A6744C">
        <w:rPr>
          <w:sz w:val="24"/>
          <w:szCs w:val="24"/>
        </w:rPr>
        <w:t>Do oferty należy dołączyć następujące dokumenty:</w:t>
      </w:r>
    </w:p>
    <w:p w14:paraId="5B54EC73" w14:textId="77777777" w:rsidR="00E90F2F" w:rsidRPr="00A6744C" w:rsidRDefault="00E90F2F" w:rsidP="00A6744C">
      <w:pPr>
        <w:pStyle w:val="Teksttreci2"/>
        <w:numPr>
          <w:ilvl w:val="0"/>
          <w:numId w:val="9"/>
        </w:numPr>
        <w:shd w:val="clear" w:color="auto" w:fill="auto"/>
        <w:spacing w:after="0" w:line="360" w:lineRule="auto"/>
        <w:jc w:val="both"/>
        <w:rPr>
          <w:sz w:val="24"/>
          <w:szCs w:val="24"/>
        </w:rPr>
      </w:pPr>
      <w:r w:rsidRPr="00A6744C">
        <w:rPr>
          <w:sz w:val="24"/>
          <w:szCs w:val="24"/>
        </w:rPr>
        <w:t>oświadczenie oferenta o zapoznaniu się z treścią ogłoszenia o konkursie i z treścią szczegółowych warunków konkursu oraz oświadczenie oferenta, że zapoznał się z istotnymi postanowieniami umowy i wyraża zgodę na zawarcie umowy, zgodnie z tymi warunkami w przypadku wybrania jego oferty,</w:t>
      </w:r>
    </w:p>
    <w:p w14:paraId="63FFCE05" w14:textId="77777777" w:rsidR="00E90F2F" w:rsidRPr="00A6744C" w:rsidRDefault="00E90F2F" w:rsidP="00A6744C">
      <w:pPr>
        <w:pStyle w:val="Teksttreci2"/>
        <w:numPr>
          <w:ilvl w:val="0"/>
          <w:numId w:val="9"/>
        </w:numPr>
        <w:shd w:val="clear" w:color="auto" w:fill="auto"/>
        <w:spacing w:after="0" w:line="360" w:lineRule="auto"/>
        <w:jc w:val="both"/>
        <w:rPr>
          <w:sz w:val="24"/>
          <w:szCs w:val="24"/>
        </w:rPr>
      </w:pPr>
      <w:r w:rsidRPr="00A6744C">
        <w:rPr>
          <w:sz w:val="24"/>
          <w:szCs w:val="24"/>
        </w:rPr>
        <w:t xml:space="preserve"> wypis z rejestru, o którym mowa w art. 106 ustawy z dnia 15 kwietnia 2011 r. o działalności leczniczej, </w:t>
      </w:r>
    </w:p>
    <w:p w14:paraId="678F7247" w14:textId="77777777" w:rsidR="00E90F2F" w:rsidRPr="00A6744C" w:rsidRDefault="00E90F2F" w:rsidP="00A6744C">
      <w:pPr>
        <w:pStyle w:val="Teksttreci2"/>
        <w:numPr>
          <w:ilvl w:val="0"/>
          <w:numId w:val="9"/>
        </w:numPr>
        <w:shd w:val="clear" w:color="auto" w:fill="auto"/>
        <w:spacing w:after="0" w:line="360" w:lineRule="auto"/>
        <w:jc w:val="both"/>
        <w:rPr>
          <w:sz w:val="24"/>
          <w:szCs w:val="24"/>
        </w:rPr>
      </w:pPr>
      <w:r w:rsidRPr="00A6744C">
        <w:rPr>
          <w:sz w:val="24"/>
          <w:szCs w:val="24"/>
        </w:rPr>
        <w:t xml:space="preserve">wypis z właściwego rejestru (wydruk z KRS lub </w:t>
      </w:r>
      <w:proofErr w:type="spellStart"/>
      <w:r w:rsidRPr="00A6744C">
        <w:rPr>
          <w:sz w:val="24"/>
          <w:szCs w:val="24"/>
        </w:rPr>
        <w:t>CEiDG</w:t>
      </w:r>
      <w:proofErr w:type="spellEnd"/>
      <w:r w:rsidRPr="00A6744C">
        <w:rPr>
          <w:sz w:val="24"/>
          <w:szCs w:val="24"/>
        </w:rPr>
        <w:t>), wystawione nie wcześniej niż na trzy miesiące przed terminem składania ofert,</w:t>
      </w:r>
    </w:p>
    <w:p w14:paraId="051FED2E" w14:textId="77777777" w:rsidR="00E90F2F" w:rsidRPr="00A6744C" w:rsidRDefault="00E90F2F" w:rsidP="00A6744C">
      <w:pPr>
        <w:pStyle w:val="Teksttreci2"/>
        <w:numPr>
          <w:ilvl w:val="0"/>
          <w:numId w:val="9"/>
        </w:numPr>
        <w:shd w:val="clear" w:color="auto" w:fill="auto"/>
        <w:spacing w:after="0" w:line="360" w:lineRule="auto"/>
        <w:jc w:val="both"/>
        <w:rPr>
          <w:sz w:val="24"/>
          <w:szCs w:val="24"/>
        </w:rPr>
      </w:pPr>
      <w:r w:rsidRPr="00A6744C">
        <w:rPr>
          <w:sz w:val="24"/>
          <w:szCs w:val="24"/>
        </w:rPr>
        <w:t>kopię dokumentów stwierdzających posiadanie wymaganych kwalifikacji do udzielania świadczeń zdrowotnych,</w:t>
      </w:r>
    </w:p>
    <w:p w14:paraId="34DAB9F4" w14:textId="446D4CD2" w:rsidR="00E90F2F" w:rsidRPr="00A6744C" w:rsidRDefault="00E90F2F" w:rsidP="00A6744C">
      <w:pPr>
        <w:pStyle w:val="Teksttreci2"/>
        <w:numPr>
          <w:ilvl w:val="0"/>
          <w:numId w:val="9"/>
        </w:numPr>
        <w:shd w:val="clear" w:color="auto" w:fill="auto"/>
        <w:tabs>
          <w:tab w:val="left" w:pos="392"/>
        </w:tabs>
        <w:spacing w:after="0" w:line="360" w:lineRule="auto"/>
        <w:jc w:val="both"/>
        <w:rPr>
          <w:sz w:val="24"/>
          <w:szCs w:val="24"/>
        </w:rPr>
      </w:pPr>
      <w:r w:rsidRPr="00A6744C">
        <w:rPr>
          <w:sz w:val="24"/>
          <w:szCs w:val="24"/>
        </w:rPr>
        <w:t xml:space="preserve">pełnomocnictwo w </w:t>
      </w:r>
      <w:r w:rsidR="007A3D27" w:rsidRPr="00A6744C">
        <w:rPr>
          <w:sz w:val="24"/>
          <w:szCs w:val="24"/>
        </w:rPr>
        <w:t>przypadku,</w:t>
      </w:r>
      <w:r w:rsidRPr="00A6744C">
        <w:rPr>
          <w:sz w:val="24"/>
          <w:szCs w:val="24"/>
        </w:rPr>
        <w:t xml:space="preserve"> gdy oferta jest sporządzana przez pełnomocnika,</w:t>
      </w:r>
    </w:p>
    <w:p w14:paraId="461CA0FA" w14:textId="77777777" w:rsidR="00E90F2F" w:rsidRPr="00A6744C" w:rsidRDefault="00E90F2F" w:rsidP="00A6744C">
      <w:pPr>
        <w:pStyle w:val="Teksttreci2"/>
        <w:numPr>
          <w:ilvl w:val="0"/>
          <w:numId w:val="9"/>
        </w:numPr>
        <w:shd w:val="clear" w:color="auto" w:fill="auto"/>
        <w:spacing w:after="0" w:line="360" w:lineRule="auto"/>
        <w:jc w:val="both"/>
        <w:rPr>
          <w:sz w:val="24"/>
          <w:szCs w:val="24"/>
        </w:rPr>
      </w:pPr>
      <w:r w:rsidRPr="00A6744C">
        <w:rPr>
          <w:sz w:val="24"/>
          <w:szCs w:val="24"/>
        </w:rPr>
        <w:t xml:space="preserve"> kopia umowy ubezpieczenia lub zobowiązanie do przedstawienia kopii umowy ubezpieczenia (najpóźniej w dniu podpisania umowy) od odpowiedzialności cywilnej za szkody wyrządzone przy udzielaniu oferowanego świadczenia medycznego, </w:t>
      </w:r>
    </w:p>
    <w:p w14:paraId="535880C5" w14:textId="77777777" w:rsidR="00E90F2F" w:rsidRPr="00A6744C" w:rsidRDefault="00E90F2F" w:rsidP="00A6744C">
      <w:pPr>
        <w:pStyle w:val="Teksttreci2"/>
        <w:numPr>
          <w:ilvl w:val="0"/>
          <w:numId w:val="9"/>
        </w:numPr>
        <w:shd w:val="clear" w:color="auto" w:fill="auto"/>
        <w:tabs>
          <w:tab w:val="left" w:pos="392"/>
        </w:tabs>
        <w:spacing w:after="0" w:line="360" w:lineRule="auto"/>
        <w:jc w:val="both"/>
        <w:rPr>
          <w:sz w:val="24"/>
          <w:szCs w:val="24"/>
        </w:rPr>
      </w:pPr>
      <w:r w:rsidRPr="00A6744C">
        <w:rPr>
          <w:sz w:val="24"/>
          <w:szCs w:val="24"/>
        </w:rPr>
        <w:t>wskazanie liczby i kwalifikacji zawodowych osób udzielających określonych świadczeń zdrowotnych</w:t>
      </w:r>
      <w:bookmarkStart w:id="7" w:name="bookmark12"/>
      <w:r w:rsidRPr="00A6744C">
        <w:rPr>
          <w:sz w:val="24"/>
          <w:szCs w:val="24"/>
        </w:rPr>
        <w:t>, jeśli dotyczy,</w:t>
      </w:r>
    </w:p>
    <w:p w14:paraId="0550D944" w14:textId="77777777" w:rsidR="00E90F2F" w:rsidRPr="00A6744C" w:rsidRDefault="00E90F2F" w:rsidP="00A6744C">
      <w:pPr>
        <w:pStyle w:val="Teksttreci2"/>
        <w:numPr>
          <w:ilvl w:val="0"/>
          <w:numId w:val="9"/>
        </w:numPr>
        <w:shd w:val="clear" w:color="auto" w:fill="auto"/>
        <w:spacing w:after="0" w:line="360" w:lineRule="auto"/>
        <w:jc w:val="both"/>
        <w:rPr>
          <w:sz w:val="24"/>
          <w:szCs w:val="24"/>
        </w:rPr>
      </w:pPr>
      <w:r w:rsidRPr="00A6744C">
        <w:rPr>
          <w:sz w:val="24"/>
          <w:szCs w:val="24"/>
        </w:rPr>
        <w:t>oświadczenie o wyrażeniu zgody na przetwarzanie danych osobowych w zakresie niezbędnym do przeprowadzenia konkursu, przy zachowaniu jawności postępowania konkursowego i wyniku konkursu.</w:t>
      </w:r>
    </w:p>
    <w:p w14:paraId="09ABB510" w14:textId="77777777" w:rsidR="00E90F2F" w:rsidRPr="00A6744C" w:rsidRDefault="00E90F2F" w:rsidP="00A6744C">
      <w:pPr>
        <w:pStyle w:val="Teksttreci2"/>
        <w:numPr>
          <w:ilvl w:val="0"/>
          <w:numId w:val="4"/>
        </w:numPr>
        <w:shd w:val="clear" w:color="auto" w:fill="auto"/>
        <w:spacing w:after="0" w:line="360" w:lineRule="auto"/>
        <w:ind w:left="426" w:hanging="360"/>
        <w:jc w:val="both"/>
        <w:rPr>
          <w:sz w:val="24"/>
          <w:szCs w:val="24"/>
        </w:rPr>
      </w:pPr>
      <w:r w:rsidRPr="00A6744C">
        <w:rPr>
          <w:sz w:val="24"/>
          <w:szCs w:val="24"/>
        </w:rPr>
        <w:t>Kopie powyższych dokumentów muszą zostać poświadczone „za zgodność z oryginałem” przez Oferenta lub przez notariusza.</w:t>
      </w:r>
      <w:bookmarkStart w:id="8" w:name="bookmark13"/>
      <w:bookmarkEnd w:id="7"/>
    </w:p>
    <w:p w14:paraId="13912802" w14:textId="77777777" w:rsidR="00E90F2F" w:rsidRPr="00A6744C" w:rsidRDefault="00E90F2F" w:rsidP="00A6744C">
      <w:pPr>
        <w:pStyle w:val="Nagwek21"/>
        <w:keepNext/>
        <w:keepLines/>
        <w:shd w:val="clear" w:color="auto" w:fill="auto"/>
        <w:spacing w:before="0" w:after="0" w:line="360" w:lineRule="auto"/>
        <w:ind w:right="20" w:firstLine="0"/>
        <w:jc w:val="center"/>
        <w:rPr>
          <w:b w:val="0"/>
          <w:sz w:val="24"/>
          <w:szCs w:val="24"/>
        </w:rPr>
      </w:pPr>
      <w:r w:rsidRPr="00A6744C">
        <w:rPr>
          <w:b w:val="0"/>
          <w:sz w:val="24"/>
          <w:szCs w:val="24"/>
        </w:rPr>
        <w:lastRenderedPageBreak/>
        <w:t xml:space="preserve">§ </w:t>
      </w:r>
      <w:bookmarkEnd w:id="8"/>
      <w:r w:rsidRPr="00A6744C">
        <w:rPr>
          <w:b w:val="0"/>
          <w:sz w:val="24"/>
          <w:szCs w:val="24"/>
        </w:rPr>
        <w:t>5</w:t>
      </w:r>
    </w:p>
    <w:p w14:paraId="42B88E59" w14:textId="77777777" w:rsidR="00E90F2F" w:rsidRPr="00A6744C" w:rsidRDefault="00E90F2F" w:rsidP="00A6744C">
      <w:pPr>
        <w:pStyle w:val="Teksttreci2"/>
        <w:numPr>
          <w:ilvl w:val="0"/>
          <w:numId w:val="6"/>
        </w:numPr>
        <w:shd w:val="clear" w:color="auto" w:fill="auto"/>
        <w:tabs>
          <w:tab w:val="left" w:pos="349"/>
        </w:tabs>
        <w:spacing w:after="0" w:line="360" w:lineRule="auto"/>
        <w:ind w:left="400" w:hanging="400"/>
        <w:jc w:val="both"/>
        <w:rPr>
          <w:sz w:val="24"/>
          <w:szCs w:val="24"/>
        </w:rPr>
      </w:pPr>
      <w:r w:rsidRPr="00A6744C">
        <w:rPr>
          <w:sz w:val="24"/>
          <w:szCs w:val="24"/>
        </w:rPr>
        <w:t>Oferent przystępujący do konkursu zobowiązany jest złożyć Udzielającemu zamówienie ofertę w formie pisemnej (pod rygorem nieważności) na formularzach stanowiących załączniki do regulaminu konkursu ofert.</w:t>
      </w:r>
    </w:p>
    <w:p w14:paraId="3D39B9F5" w14:textId="77777777" w:rsidR="00E90F2F" w:rsidRPr="00A6744C" w:rsidRDefault="00E90F2F" w:rsidP="00A6744C">
      <w:pPr>
        <w:pStyle w:val="Teksttreci2"/>
        <w:numPr>
          <w:ilvl w:val="0"/>
          <w:numId w:val="6"/>
        </w:numPr>
        <w:shd w:val="clear" w:color="auto" w:fill="auto"/>
        <w:tabs>
          <w:tab w:val="left" w:pos="349"/>
        </w:tabs>
        <w:spacing w:after="0" w:line="360" w:lineRule="auto"/>
        <w:ind w:left="400" w:hanging="400"/>
        <w:jc w:val="both"/>
        <w:rPr>
          <w:sz w:val="24"/>
          <w:szCs w:val="24"/>
        </w:rPr>
      </w:pPr>
      <w:r w:rsidRPr="00A6744C">
        <w:rPr>
          <w:sz w:val="24"/>
          <w:szCs w:val="24"/>
        </w:rPr>
        <w:t>Oferta powinna być czytelna, sporządzona w języku polskim, wskazane jest napisanie oferty na maszynie lub komputerze. Dokumenty składane w języku obcym są składane wraz z tłumaczeniem na język polski.</w:t>
      </w:r>
    </w:p>
    <w:p w14:paraId="6A9FCCBC" w14:textId="77777777" w:rsidR="00E90F2F" w:rsidRPr="00A6744C" w:rsidRDefault="00E90F2F" w:rsidP="00A6744C">
      <w:pPr>
        <w:pStyle w:val="Teksttreci61"/>
        <w:numPr>
          <w:ilvl w:val="0"/>
          <w:numId w:val="6"/>
        </w:numPr>
        <w:shd w:val="clear" w:color="auto" w:fill="auto"/>
        <w:tabs>
          <w:tab w:val="left" w:pos="349"/>
        </w:tabs>
        <w:spacing w:before="0" w:after="0" w:line="360" w:lineRule="auto"/>
        <w:ind w:left="400" w:hanging="400"/>
        <w:jc w:val="both"/>
        <w:rPr>
          <w:b w:val="0"/>
          <w:sz w:val="24"/>
          <w:szCs w:val="24"/>
        </w:rPr>
      </w:pPr>
      <w:r w:rsidRPr="00A6744C">
        <w:rPr>
          <w:b w:val="0"/>
          <w:sz w:val="24"/>
          <w:szCs w:val="24"/>
        </w:rPr>
        <w:t>W przypadku, gdy oferent jest reprezentowany przez pełnomocnika, do oferty powinno być załączone wystawione i podpisane przez Oferenta pełnomocnictwo do reprezentowania go w toku postępowania konkursowego (ewentualnie do zawarcia umowy).</w:t>
      </w:r>
    </w:p>
    <w:p w14:paraId="0F7E353F" w14:textId="77777777" w:rsidR="00E90F2F" w:rsidRPr="00A6744C" w:rsidRDefault="00E90F2F" w:rsidP="00A6744C">
      <w:pPr>
        <w:pStyle w:val="Teksttreci2"/>
        <w:numPr>
          <w:ilvl w:val="0"/>
          <w:numId w:val="6"/>
        </w:numPr>
        <w:shd w:val="clear" w:color="auto" w:fill="auto"/>
        <w:tabs>
          <w:tab w:val="left" w:pos="349"/>
        </w:tabs>
        <w:spacing w:after="0" w:line="360" w:lineRule="auto"/>
        <w:ind w:left="400" w:hanging="400"/>
        <w:jc w:val="both"/>
        <w:rPr>
          <w:sz w:val="24"/>
          <w:szCs w:val="24"/>
        </w:rPr>
      </w:pPr>
      <w:r w:rsidRPr="00A6744C">
        <w:rPr>
          <w:sz w:val="24"/>
          <w:szCs w:val="24"/>
        </w:rPr>
        <w:t>Wszystkie strony oferty powinny być ponumerowane i podpisane przez oferenta lub osobę upoważnioną /pełnomocnika/.</w:t>
      </w:r>
    </w:p>
    <w:p w14:paraId="77CD6968" w14:textId="77777777" w:rsidR="00E90F2F" w:rsidRPr="00A6744C" w:rsidRDefault="00E90F2F" w:rsidP="00A6744C">
      <w:pPr>
        <w:pStyle w:val="Teksttreci2"/>
        <w:numPr>
          <w:ilvl w:val="0"/>
          <w:numId w:val="6"/>
        </w:numPr>
        <w:shd w:val="clear" w:color="auto" w:fill="auto"/>
        <w:spacing w:after="0" w:line="360" w:lineRule="auto"/>
        <w:ind w:left="400" w:hanging="400"/>
        <w:jc w:val="both"/>
        <w:rPr>
          <w:sz w:val="24"/>
          <w:szCs w:val="24"/>
        </w:rPr>
      </w:pPr>
      <w:r w:rsidRPr="00A6744C">
        <w:rPr>
          <w:sz w:val="24"/>
          <w:szCs w:val="24"/>
        </w:rPr>
        <w:t>Poprawki mogą być dokonywane tylko poprzez przekreślenie błędnego zapisu, umieszczenie obok niego treści poprawnej i opatrzenie podpisem osoby uprawnionej do dokonania korekty (Oferenta lub upoważnionego pełnomocnika).</w:t>
      </w:r>
    </w:p>
    <w:p w14:paraId="1E51AB7A" w14:textId="77777777" w:rsidR="00E90F2F" w:rsidRPr="00A6744C" w:rsidRDefault="00E90F2F" w:rsidP="00A6744C">
      <w:pPr>
        <w:pStyle w:val="Teksttreci2"/>
        <w:numPr>
          <w:ilvl w:val="0"/>
          <w:numId w:val="6"/>
        </w:numPr>
        <w:shd w:val="clear" w:color="auto" w:fill="auto"/>
        <w:tabs>
          <w:tab w:val="left" w:pos="349"/>
        </w:tabs>
        <w:spacing w:after="0" w:line="360" w:lineRule="auto"/>
        <w:ind w:left="400" w:hanging="400"/>
        <w:jc w:val="both"/>
        <w:rPr>
          <w:sz w:val="24"/>
          <w:szCs w:val="24"/>
        </w:rPr>
      </w:pPr>
      <w:r w:rsidRPr="00A6744C">
        <w:rPr>
          <w:sz w:val="24"/>
          <w:szCs w:val="24"/>
        </w:rPr>
        <w:t>Cena ofertowa powinna być podana cyfrowo i słownie w PLN.</w:t>
      </w:r>
    </w:p>
    <w:p w14:paraId="3E2C21FD" w14:textId="77777777" w:rsidR="00E90F2F" w:rsidRPr="00A6744C" w:rsidRDefault="00E90F2F" w:rsidP="00A6744C">
      <w:pPr>
        <w:pStyle w:val="Teksttreci2"/>
        <w:numPr>
          <w:ilvl w:val="0"/>
          <w:numId w:val="6"/>
        </w:numPr>
        <w:shd w:val="clear" w:color="auto" w:fill="auto"/>
        <w:spacing w:after="0" w:line="360" w:lineRule="auto"/>
        <w:ind w:left="400" w:hanging="400"/>
        <w:jc w:val="both"/>
        <w:rPr>
          <w:sz w:val="24"/>
          <w:szCs w:val="24"/>
        </w:rPr>
      </w:pPr>
      <w:r w:rsidRPr="00A6744C">
        <w:rPr>
          <w:sz w:val="24"/>
          <w:szCs w:val="24"/>
        </w:rPr>
        <w:t>Ofertę należy złożyć w nieprzejrzystej i zamkniętej kopercie w miejscu i czasie określonym w ogłoszeniu.</w:t>
      </w:r>
    </w:p>
    <w:p w14:paraId="3E20C95E" w14:textId="77777777" w:rsidR="00E90F2F" w:rsidRPr="00A6744C" w:rsidRDefault="00E90F2F" w:rsidP="00A6744C">
      <w:pPr>
        <w:pStyle w:val="Teksttreci2"/>
        <w:numPr>
          <w:ilvl w:val="0"/>
          <w:numId w:val="6"/>
        </w:numPr>
        <w:shd w:val="clear" w:color="auto" w:fill="auto"/>
        <w:spacing w:after="0" w:line="360" w:lineRule="auto"/>
        <w:ind w:left="400" w:hanging="400"/>
        <w:jc w:val="both"/>
        <w:rPr>
          <w:sz w:val="24"/>
          <w:szCs w:val="24"/>
        </w:rPr>
      </w:pPr>
      <w:r w:rsidRPr="00A6744C">
        <w:rPr>
          <w:sz w:val="24"/>
          <w:szCs w:val="24"/>
        </w:rPr>
        <w:t xml:space="preserve">Koperta musi być zaadresowana do Udzielającego zamówienie na adres: </w:t>
      </w:r>
      <w:r w:rsidRPr="00A6744C">
        <w:rPr>
          <w:sz w:val="24"/>
          <w:szCs w:val="24"/>
          <w:shd w:val="clear" w:color="auto" w:fill="FFFFFF"/>
        </w:rPr>
        <w:t>Instytut „Centrum Zdrowia Matki Polki” ul. Rzgowska 281/289, 93-338 Łódź, Dział Kadr i Płac, p</w:t>
      </w:r>
      <w:r w:rsidRPr="00A6744C">
        <w:rPr>
          <w:sz w:val="24"/>
          <w:szCs w:val="24"/>
        </w:rPr>
        <w:t xml:space="preserve">okój nr 5a z oznaczeniem: </w:t>
      </w:r>
    </w:p>
    <w:p w14:paraId="0AD9E88E" w14:textId="7E8193E1" w:rsidR="00E90F2F" w:rsidRPr="00627813" w:rsidRDefault="00E90F2F" w:rsidP="00A6744C">
      <w:pPr>
        <w:pStyle w:val="Nagwek1"/>
        <w:spacing w:line="360" w:lineRule="auto"/>
        <w:ind w:left="0" w:right="0"/>
        <w:rPr>
          <w:rFonts w:ascii="Times New Roman" w:hAnsi="Times New Roman"/>
          <w:b w:val="0"/>
          <w:sz w:val="24"/>
          <w:szCs w:val="24"/>
          <w:u w:val="none"/>
        </w:rPr>
      </w:pPr>
      <w:r w:rsidRPr="00A6744C">
        <w:rPr>
          <w:rFonts w:ascii="Times New Roman" w:hAnsi="Times New Roman"/>
          <w:b w:val="0"/>
          <w:sz w:val="24"/>
          <w:szCs w:val="24"/>
          <w:u w:val="none"/>
        </w:rPr>
        <w:t>„</w:t>
      </w:r>
      <w:r w:rsidR="003313FF" w:rsidRPr="00627813">
        <w:rPr>
          <w:rFonts w:ascii="Times New Roman" w:hAnsi="Times New Roman"/>
          <w:sz w:val="24"/>
          <w:szCs w:val="24"/>
          <w:u w:val="none"/>
        </w:rPr>
        <w:t xml:space="preserve">Konkurs ofert na udzielenie zamówienia na </w:t>
      </w:r>
      <w:r w:rsidR="007A3D27" w:rsidRPr="00627813">
        <w:rPr>
          <w:rFonts w:ascii="Times New Roman" w:hAnsi="Times New Roman"/>
          <w:sz w:val="24"/>
          <w:szCs w:val="24"/>
          <w:u w:val="none"/>
        </w:rPr>
        <w:t>udzielanie świadczeń</w:t>
      </w:r>
      <w:r w:rsidR="003313FF" w:rsidRPr="00627813">
        <w:rPr>
          <w:rFonts w:ascii="Times New Roman" w:hAnsi="Times New Roman"/>
          <w:sz w:val="24"/>
          <w:szCs w:val="24"/>
          <w:u w:val="none"/>
        </w:rPr>
        <w:t xml:space="preserve"> zdrowotnych </w:t>
      </w:r>
      <w:r w:rsidR="00CB655B" w:rsidRPr="00627813">
        <w:rPr>
          <w:rFonts w:ascii="Times New Roman" w:hAnsi="Times New Roman"/>
          <w:sz w:val="24"/>
          <w:szCs w:val="24"/>
          <w:u w:val="none"/>
        </w:rPr>
        <w:br/>
      </w:r>
      <w:r w:rsidR="003313FF" w:rsidRPr="00627813">
        <w:rPr>
          <w:rFonts w:ascii="Times New Roman" w:hAnsi="Times New Roman"/>
          <w:sz w:val="24"/>
          <w:szCs w:val="24"/>
          <w:u w:val="none"/>
        </w:rPr>
        <w:t xml:space="preserve">w zakresie wykonywania zabiegów ablacji oraz badań elektrofizjologicznych </w:t>
      </w:r>
      <w:r w:rsidR="00CB655B" w:rsidRPr="00627813">
        <w:rPr>
          <w:rFonts w:ascii="Times New Roman" w:hAnsi="Times New Roman"/>
          <w:sz w:val="24"/>
          <w:szCs w:val="24"/>
          <w:u w:val="none"/>
        </w:rPr>
        <w:br/>
      </w:r>
      <w:r w:rsidR="00AF2281" w:rsidRPr="00627813">
        <w:rPr>
          <w:rFonts w:ascii="Times New Roman" w:hAnsi="Times New Roman"/>
          <w:sz w:val="24"/>
          <w:szCs w:val="24"/>
          <w:u w:val="none"/>
        </w:rPr>
        <w:t>w</w:t>
      </w:r>
      <w:r w:rsidRPr="00627813">
        <w:rPr>
          <w:rFonts w:ascii="Times New Roman" w:hAnsi="Times New Roman"/>
          <w:sz w:val="24"/>
          <w:szCs w:val="24"/>
          <w:u w:val="none"/>
        </w:rPr>
        <w:t xml:space="preserve"> INSTYTUCIE „CENTRUM ZDROWIA MATKI POLKI”.</w:t>
      </w:r>
    </w:p>
    <w:p w14:paraId="64BB350C" w14:textId="617BE476" w:rsidR="00E90F2F" w:rsidRPr="00990BB7" w:rsidRDefault="00552463" w:rsidP="00A6744C">
      <w:pPr>
        <w:pStyle w:val="Nagwek1"/>
        <w:spacing w:line="360" w:lineRule="auto"/>
        <w:ind w:left="426" w:right="0" w:hanging="426"/>
        <w:jc w:val="center"/>
        <w:rPr>
          <w:rFonts w:ascii="Times New Roman" w:hAnsi="Times New Roman"/>
          <w:b w:val="0"/>
          <w:sz w:val="24"/>
          <w:szCs w:val="24"/>
          <w:u w:val="none"/>
        </w:rPr>
      </w:pPr>
      <w:r w:rsidRPr="00627813">
        <w:rPr>
          <w:rFonts w:ascii="Times New Roman" w:hAnsi="Times New Roman"/>
          <w:b w:val="0"/>
          <w:sz w:val="24"/>
          <w:szCs w:val="24"/>
          <w:u w:val="none"/>
        </w:rPr>
        <w:t>„</w:t>
      </w:r>
      <w:r w:rsidR="00E90F2F" w:rsidRPr="00627813">
        <w:rPr>
          <w:rFonts w:ascii="Times New Roman" w:hAnsi="Times New Roman"/>
          <w:b w:val="0"/>
          <w:sz w:val="24"/>
          <w:szCs w:val="24"/>
          <w:u w:val="none"/>
        </w:rPr>
        <w:t xml:space="preserve">Nie otwierać </w:t>
      </w:r>
      <w:r w:rsidR="00E90F2F" w:rsidRPr="00990BB7">
        <w:rPr>
          <w:rFonts w:ascii="Times New Roman" w:hAnsi="Times New Roman"/>
          <w:b w:val="0"/>
          <w:sz w:val="24"/>
          <w:szCs w:val="24"/>
          <w:u w:val="none"/>
        </w:rPr>
        <w:t xml:space="preserve">przed </w:t>
      </w:r>
      <w:r w:rsidR="00C558C3">
        <w:rPr>
          <w:rFonts w:ascii="Times New Roman" w:hAnsi="Times New Roman"/>
          <w:b w:val="0"/>
          <w:sz w:val="24"/>
          <w:szCs w:val="24"/>
          <w:u w:val="none"/>
        </w:rPr>
        <w:t>17.12.2024r.</w:t>
      </w:r>
      <w:r w:rsidR="00990BB7" w:rsidRPr="00990BB7">
        <w:rPr>
          <w:rFonts w:ascii="Times New Roman" w:hAnsi="Times New Roman"/>
          <w:b w:val="0"/>
          <w:sz w:val="24"/>
          <w:szCs w:val="24"/>
          <w:u w:val="none"/>
        </w:rPr>
        <w:t xml:space="preserve"> godz. 1</w:t>
      </w:r>
      <w:r w:rsidR="00CF68EB">
        <w:rPr>
          <w:rFonts w:ascii="Times New Roman" w:hAnsi="Times New Roman"/>
          <w:b w:val="0"/>
          <w:sz w:val="24"/>
          <w:szCs w:val="24"/>
          <w:u w:val="none"/>
        </w:rPr>
        <w:t>4</w:t>
      </w:r>
      <w:r w:rsidR="00990BB7" w:rsidRPr="00990BB7">
        <w:rPr>
          <w:rFonts w:ascii="Times New Roman" w:hAnsi="Times New Roman"/>
          <w:b w:val="0"/>
          <w:sz w:val="24"/>
          <w:szCs w:val="24"/>
          <w:u w:val="none"/>
        </w:rPr>
        <w:t>.</w:t>
      </w:r>
      <w:r w:rsidR="00CF68EB">
        <w:rPr>
          <w:rFonts w:ascii="Times New Roman" w:hAnsi="Times New Roman"/>
          <w:b w:val="0"/>
          <w:sz w:val="24"/>
          <w:szCs w:val="24"/>
          <w:u w:val="none"/>
        </w:rPr>
        <w:t>1</w:t>
      </w:r>
      <w:r w:rsidR="00990BB7" w:rsidRPr="00990BB7">
        <w:rPr>
          <w:rFonts w:ascii="Times New Roman" w:hAnsi="Times New Roman"/>
          <w:b w:val="0"/>
          <w:sz w:val="24"/>
          <w:szCs w:val="24"/>
          <w:u w:val="none"/>
        </w:rPr>
        <w:t>0”</w:t>
      </w:r>
    </w:p>
    <w:p w14:paraId="7CEF06AA" w14:textId="77777777" w:rsidR="00E90F2F" w:rsidRPr="00A6744C" w:rsidRDefault="00E90F2F" w:rsidP="00A6744C">
      <w:pPr>
        <w:spacing w:line="360" w:lineRule="auto"/>
        <w:rPr>
          <w:sz w:val="24"/>
          <w:szCs w:val="24"/>
        </w:rPr>
      </w:pPr>
      <w:r w:rsidRPr="00A6744C">
        <w:rPr>
          <w:sz w:val="24"/>
          <w:szCs w:val="24"/>
        </w:rPr>
        <w:t xml:space="preserve">    Na kopercie należy podać nazwę i adres firmy (pieczątka).</w:t>
      </w:r>
    </w:p>
    <w:p w14:paraId="78DFAAE1" w14:textId="77777777" w:rsidR="00E90F2F" w:rsidRPr="00A6744C" w:rsidRDefault="00E90F2F" w:rsidP="00A6744C">
      <w:pPr>
        <w:pStyle w:val="Teksttreci2"/>
        <w:numPr>
          <w:ilvl w:val="0"/>
          <w:numId w:val="6"/>
        </w:numPr>
        <w:shd w:val="clear" w:color="auto" w:fill="auto"/>
        <w:spacing w:after="0" w:line="360" w:lineRule="auto"/>
        <w:ind w:left="400" w:hanging="400"/>
        <w:jc w:val="both"/>
        <w:rPr>
          <w:sz w:val="24"/>
          <w:szCs w:val="24"/>
        </w:rPr>
      </w:pPr>
      <w:r w:rsidRPr="00A6744C">
        <w:rPr>
          <w:sz w:val="24"/>
          <w:szCs w:val="24"/>
        </w:rPr>
        <w:t xml:space="preserve">W przypadku dostarczania ofert pocztą/kurierem należy zaznaczyć na liście przewozowym, iż jest to oferta konkursowa. W przypadku braku takiego oznaczenia Ogłaszający konkurs nie </w:t>
      </w:r>
      <w:r w:rsidRPr="00A6744C">
        <w:rPr>
          <w:spacing w:val="-4"/>
          <w:sz w:val="24"/>
          <w:szCs w:val="24"/>
        </w:rPr>
        <w:t xml:space="preserve">ponosi odpowiedzialności z tytułu doręczenia oferty w miejsce inne  niż wskazane w ww. piśmie. </w:t>
      </w:r>
    </w:p>
    <w:p w14:paraId="37AB7525" w14:textId="77777777" w:rsidR="00E90F2F" w:rsidRPr="00A6744C" w:rsidRDefault="00E90F2F" w:rsidP="00A6744C">
      <w:pPr>
        <w:pStyle w:val="Teksttreci2"/>
        <w:numPr>
          <w:ilvl w:val="0"/>
          <w:numId w:val="6"/>
        </w:numPr>
        <w:shd w:val="clear" w:color="auto" w:fill="auto"/>
        <w:spacing w:after="0" w:line="360" w:lineRule="auto"/>
        <w:ind w:left="400" w:hanging="400"/>
        <w:jc w:val="both"/>
        <w:rPr>
          <w:sz w:val="24"/>
          <w:szCs w:val="24"/>
        </w:rPr>
      </w:pPr>
      <w:r w:rsidRPr="00A6744C">
        <w:rPr>
          <w:sz w:val="24"/>
          <w:szCs w:val="24"/>
        </w:rPr>
        <w:t>Składający ofertę otrzyma potwierdzenie zawierające datę złożenia oferty.</w:t>
      </w:r>
    </w:p>
    <w:p w14:paraId="47B9EC93" w14:textId="77777777" w:rsidR="00E90F2F" w:rsidRPr="00A6744C" w:rsidRDefault="00E90F2F" w:rsidP="00A6744C">
      <w:pPr>
        <w:pStyle w:val="Teksttreci2"/>
        <w:numPr>
          <w:ilvl w:val="0"/>
          <w:numId w:val="6"/>
        </w:numPr>
        <w:shd w:val="clear" w:color="auto" w:fill="auto"/>
        <w:spacing w:after="0" w:line="360" w:lineRule="auto"/>
        <w:ind w:left="400" w:hanging="400"/>
        <w:jc w:val="both"/>
        <w:rPr>
          <w:sz w:val="24"/>
          <w:szCs w:val="24"/>
        </w:rPr>
      </w:pPr>
      <w:r w:rsidRPr="00A6744C">
        <w:rPr>
          <w:sz w:val="24"/>
          <w:szCs w:val="24"/>
        </w:rPr>
        <w:t>Oferty przesłane do Zamawiającego drogą pocztową będą traktowane jako złożone w terminie, jeżeli wpłyną do zamawiającego przed terminem otwarcia ofert.</w:t>
      </w:r>
    </w:p>
    <w:p w14:paraId="42B59EF7" w14:textId="77777777" w:rsidR="00E90F2F" w:rsidRPr="00A6744C" w:rsidRDefault="00E90F2F" w:rsidP="00A6744C">
      <w:pPr>
        <w:pStyle w:val="Teksttreci2"/>
        <w:numPr>
          <w:ilvl w:val="0"/>
          <w:numId w:val="6"/>
        </w:numPr>
        <w:shd w:val="clear" w:color="auto" w:fill="auto"/>
        <w:tabs>
          <w:tab w:val="left" w:pos="434"/>
        </w:tabs>
        <w:spacing w:after="0" w:line="360" w:lineRule="auto"/>
        <w:ind w:left="400" w:hanging="400"/>
        <w:jc w:val="both"/>
        <w:rPr>
          <w:sz w:val="24"/>
          <w:szCs w:val="24"/>
        </w:rPr>
      </w:pPr>
      <w:r w:rsidRPr="00A6744C">
        <w:rPr>
          <w:sz w:val="24"/>
          <w:szCs w:val="24"/>
        </w:rPr>
        <w:t>Oferent może wycofać złożoną przez siebie ofertę przed upływem terminu składania ofert. Fakt wycofania oferty musi być odnotowany przez Zamawiającego i potwierdzony podpisem Oferenta lub osoby przez niego upoważnionej.</w:t>
      </w:r>
    </w:p>
    <w:p w14:paraId="4CA04238" w14:textId="0A0B3C20" w:rsidR="00E90F2F" w:rsidRPr="00A6744C" w:rsidRDefault="00E90F2F" w:rsidP="00A6744C">
      <w:pPr>
        <w:pStyle w:val="Teksttreci2"/>
        <w:numPr>
          <w:ilvl w:val="0"/>
          <w:numId w:val="6"/>
        </w:numPr>
        <w:shd w:val="clear" w:color="auto" w:fill="auto"/>
        <w:tabs>
          <w:tab w:val="left" w:pos="434"/>
        </w:tabs>
        <w:spacing w:after="0" w:line="360" w:lineRule="auto"/>
        <w:ind w:left="400" w:hanging="400"/>
        <w:jc w:val="both"/>
        <w:rPr>
          <w:sz w:val="24"/>
          <w:szCs w:val="24"/>
        </w:rPr>
      </w:pPr>
      <w:r w:rsidRPr="00A6744C">
        <w:rPr>
          <w:sz w:val="24"/>
          <w:szCs w:val="24"/>
        </w:rPr>
        <w:lastRenderedPageBreak/>
        <w:t xml:space="preserve">Po upływie terminu składania ofert, Oferent jest związany ofertą przez </w:t>
      </w:r>
      <w:r w:rsidR="007A4FC2">
        <w:rPr>
          <w:sz w:val="24"/>
          <w:szCs w:val="24"/>
        </w:rPr>
        <w:t>30</w:t>
      </w:r>
      <w:r w:rsidRPr="00A6744C">
        <w:rPr>
          <w:sz w:val="24"/>
          <w:szCs w:val="24"/>
        </w:rPr>
        <w:t xml:space="preserve"> dni.</w:t>
      </w:r>
    </w:p>
    <w:p w14:paraId="3B194C0A" w14:textId="6166A858" w:rsidR="00990BB7" w:rsidRDefault="00E90F2F" w:rsidP="00A6744C">
      <w:pPr>
        <w:pStyle w:val="Teksttreci2"/>
        <w:numPr>
          <w:ilvl w:val="0"/>
          <w:numId w:val="6"/>
        </w:numPr>
        <w:shd w:val="clear" w:color="auto" w:fill="auto"/>
        <w:spacing w:after="0" w:line="360" w:lineRule="auto"/>
        <w:ind w:left="400" w:hanging="400"/>
        <w:jc w:val="both"/>
        <w:rPr>
          <w:sz w:val="24"/>
          <w:szCs w:val="24"/>
        </w:rPr>
      </w:pPr>
      <w:r w:rsidRPr="00A6744C">
        <w:rPr>
          <w:sz w:val="24"/>
          <w:szCs w:val="24"/>
        </w:rPr>
        <w:t xml:space="preserve"> Po zakończeniu postępowania konkursowego, oferty złożone Udzielającemu zamówienie wraz z wszelkimi załączonymi dokumentami nie podlegają zwrotowi.</w:t>
      </w:r>
    </w:p>
    <w:p w14:paraId="5810F9CD" w14:textId="77777777" w:rsidR="00E90F2F" w:rsidRPr="00A6744C" w:rsidRDefault="00E90F2F" w:rsidP="00A6744C">
      <w:pPr>
        <w:pStyle w:val="Nagwek21"/>
        <w:keepNext/>
        <w:keepLines/>
        <w:shd w:val="clear" w:color="auto" w:fill="auto"/>
        <w:spacing w:before="0" w:after="0" w:line="360" w:lineRule="auto"/>
        <w:ind w:right="20" w:firstLine="0"/>
        <w:jc w:val="center"/>
        <w:rPr>
          <w:b w:val="0"/>
          <w:sz w:val="24"/>
          <w:szCs w:val="24"/>
        </w:rPr>
      </w:pPr>
      <w:bookmarkStart w:id="9" w:name="bookmark14"/>
      <w:r w:rsidRPr="00A6744C">
        <w:rPr>
          <w:b w:val="0"/>
          <w:sz w:val="24"/>
          <w:szCs w:val="24"/>
        </w:rPr>
        <w:t>§ 6</w:t>
      </w:r>
    </w:p>
    <w:p w14:paraId="1E4C1241" w14:textId="1D0BE647" w:rsidR="00E90F2F" w:rsidRPr="00A6744C" w:rsidRDefault="00E90F2F" w:rsidP="00A6744C">
      <w:pPr>
        <w:pStyle w:val="Nagwek21"/>
        <w:keepNext/>
        <w:keepLines/>
        <w:numPr>
          <w:ilvl w:val="0"/>
          <w:numId w:val="3"/>
        </w:numPr>
        <w:shd w:val="clear" w:color="auto" w:fill="auto"/>
        <w:tabs>
          <w:tab w:val="clear" w:pos="0"/>
          <w:tab w:val="num" w:pos="426"/>
        </w:tabs>
        <w:spacing w:before="0" w:after="0" w:line="360" w:lineRule="auto"/>
        <w:ind w:left="540" w:right="20" w:hanging="540"/>
        <w:jc w:val="both"/>
        <w:rPr>
          <w:b w:val="0"/>
          <w:sz w:val="24"/>
          <w:szCs w:val="24"/>
        </w:rPr>
      </w:pPr>
      <w:r w:rsidRPr="00A6744C">
        <w:rPr>
          <w:b w:val="0"/>
          <w:sz w:val="24"/>
          <w:szCs w:val="24"/>
        </w:rPr>
        <w:t xml:space="preserve">Oferty można składać w </w:t>
      </w:r>
      <w:r w:rsidRPr="00A6744C">
        <w:rPr>
          <w:b w:val="0"/>
          <w:sz w:val="24"/>
          <w:szCs w:val="24"/>
          <w:shd w:val="clear" w:color="auto" w:fill="FFFFFF"/>
        </w:rPr>
        <w:t xml:space="preserve">Instytucie „Centrum Zdrowia Matki Polki” </w:t>
      </w:r>
      <w:r w:rsidRPr="00A6744C">
        <w:rPr>
          <w:b w:val="0"/>
          <w:bCs w:val="0"/>
          <w:sz w:val="24"/>
          <w:szCs w:val="24"/>
          <w:shd w:val="clear" w:color="auto" w:fill="FFFFFF"/>
        </w:rPr>
        <w:t xml:space="preserve">ul. Rzgowska 281/289, 93-338 Łódź, Dział Kadr i Płac, </w:t>
      </w:r>
      <w:r w:rsidRPr="00A6744C">
        <w:rPr>
          <w:b w:val="0"/>
          <w:sz w:val="24"/>
          <w:szCs w:val="24"/>
        </w:rPr>
        <w:t xml:space="preserve">pokój nr 5a do dnia </w:t>
      </w:r>
      <w:r w:rsidR="00C558C3">
        <w:rPr>
          <w:b w:val="0"/>
          <w:sz w:val="24"/>
          <w:szCs w:val="24"/>
        </w:rPr>
        <w:t xml:space="preserve">17.12.2024r. </w:t>
      </w:r>
      <w:r w:rsidR="003313FF" w:rsidRPr="00A6744C">
        <w:rPr>
          <w:b w:val="0"/>
          <w:sz w:val="24"/>
          <w:szCs w:val="24"/>
        </w:rPr>
        <w:t>do godz. 1</w:t>
      </w:r>
      <w:r w:rsidR="00CF68EB">
        <w:rPr>
          <w:b w:val="0"/>
          <w:sz w:val="24"/>
          <w:szCs w:val="24"/>
        </w:rPr>
        <w:t>4</w:t>
      </w:r>
      <w:r w:rsidR="007A4FC2">
        <w:rPr>
          <w:b w:val="0"/>
          <w:sz w:val="24"/>
          <w:szCs w:val="24"/>
        </w:rPr>
        <w:t>.</w:t>
      </w:r>
      <w:r w:rsidR="00C558C3">
        <w:rPr>
          <w:b w:val="0"/>
          <w:sz w:val="24"/>
          <w:szCs w:val="24"/>
        </w:rPr>
        <w:t>00</w:t>
      </w:r>
      <w:r w:rsidR="003313FF" w:rsidRPr="00A6744C">
        <w:rPr>
          <w:b w:val="0"/>
          <w:sz w:val="24"/>
          <w:szCs w:val="24"/>
          <w:vertAlign w:val="superscript"/>
        </w:rPr>
        <w:t xml:space="preserve"> </w:t>
      </w:r>
      <w:r w:rsidR="003313FF" w:rsidRPr="00A6744C">
        <w:rPr>
          <w:b w:val="0"/>
          <w:sz w:val="24"/>
          <w:szCs w:val="24"/>
        </w:rPr>
        <w:t xml:space="preserve"> </w:t>
      </w:r>
      <w:r w:rsidR="00A6744C">
        <w:rPr>
          <w:b w:val="0"/>
          <w:sz w:val="24"/>
          <w:szCs w:val="24"/>
        </w:rPr>
        <w:t xml:space="preserve"> </w:t>
      </w:r>
      <w:r w:rsidRPr="00A6744C">
        <w:rPr>
          <w:b w:val="0"/>
          <w:sz w:val="24"/>
          <w:szCs w:val="24"/>
        </w:rPr>
        <w:t>Oferty nie będą przyjmowane po upływie powyższego terminu.</w:t>
      </w:r>
    </w:p>
    <w:p w14:paraId="676506DA" w14:textId="77777777" w:rsidR="00E90F2F" w:rsidRPr="00A6744C" w:rsidRDefault="00E90F2F" w:rsidP="00A6744C">
      <w:pPr>
        <w:pStyle w:val="Akapitzlist"/>
        <w:numPr>
          <w:ilvl w:val="0"/>
          <w:numId w:val="3"/>
        </w:numPr>
        <w:autoSpaceDE w:val="0"/>
        <w:spacing w:line="360" w:lineRule="auto"/>
        <w:ind w:left="426"/>
        <w:jc w:val="both"/>
        <w:rPr>
          <w:rFonts w:ascii="Times New Roman" w:hAnsi="Times New Roman" w:cs="Times New Roman"/>
          <w:color w:val="auto"/>
        </w:rPr>
      </w:pPr>
      <w:r w:rsidRPr="00A6744C">
        <w:rPr>
          <w:rFonts w:ascii="Times New Roman" w:hAnsi="Times New Roman" w:cs="Times New Roman"/>
          <w:bCs/>
          <w:color w:val="auto"/>
        </w:rPr>
        <w:t>Oferent może wycofać ofertę przed upływem końcowego terminu składania ofert.</w:t>
      </w:r>
    </w:p>
    <w:p w14:paraId="29C4BEBA" w14:textId="06E85CB3" w:rsidR="00E90F2F" w:rsidRPr="00A6744C" w:rsidRDefault="00E90F2F" w:rsidP="00A6744C">
      <w:pPr>
        <w:pStyle w:val="Akapitzlist"/>
        <w:numPr>
          <w:ilvl w:val="0"/>
          <w:numId w:val="3"/>
        </w:numPr>
        <w:autoSpaceDE w:val="0"/>
        <w:spacing w:line="360" w:lineRule="auto"/>
        <w:ind w:left="426"/>
        <w:jc w:val="both"/>
        <w:rPr>
          <w:rFonts w:ascii="Times New Roman" w:hAnsi="Times New Roman" w:cs="Times New Roman"/>
          <w:color w:val="auto"/>
        </w:rPr>
      </w:pPr>
      <w:r w:rsidRPr="00A6744C">
        <w:rPr>
          <w:rFonts w:ascii="Times New Roman" w:hAnsi="Times New Roman" w:cs="Times New Roman"/>
          <w:color w:val="auto"/>
        </w:rPr>
        <w:t xml:space="preserve">Otwarcie ofert odbędzie się w dniu </w:t>
      </w:r>
      <w:r w:rsidR="00C558C3">
        <w:rPr>
          <w:rFonts w:ascii="Times New Roman" w:hAnsi="Times New Roman" w:cs="Times New Roman"/>
          <w:color w:val="auto"/>
        </w:rPr>
        <w:t xml:space="preserve">17.12.2024r. </w:t>
      </w:r>
      <w:r w:rsidRPr="00A6744C">
        <w:rPr>
          <w:rFonts w:ascii="Times New Roman" w:hAnsi="Times New Roman" w:cs="Times New Roman"/>
        </w:rPr>
        <w:t xml:space="preserve">godz. </w:t>
      </w:r>
      <w:r w:rsidR="003313FF" w:rsidRPr="00A6744C">
        <w:rPr>
          <w:rFonts w:ascii="Times New Roman" w:hAnsi="Times New Roman" w:cs="Times New Roman"/>
        </w:rPr>
        <w:t>1</w:t>
      </w:r>
      <w:r w:rsidR="00CF68EB">
        <w:rPr>
          <w:rFonts w:ascii="Times New Roman" w:hAnsi="Times New Roman" w:cs="Times New Roman"/>
        </w:rPr>
        <w:t>4</w:t>
      </w:r>
      <w:r w:rsidR="003313FF" w:rsidRPr="00A6744C">
        <w:rPr>
          <w:rFonts w:ascii="Times New Roman" w:hAnsi="Times New Roman" w:cs="Times New Roman"/>
        </w:rPr>
        <w:t>.</w:t>
      </w:r>
      <w:r w:rsidR="00CF68EB">
        <w:rPr>
          <w:rFonts w:ascii="Times New Roman" w:hAnsi="Times New Roman" w:cs="Times New Roman"/>
        </w:rPr>
        <w:t>1</w:t>
      </w:r>
      <w:r w:rsidR="003313FF" w:rsidRPr="00A6744C">
        <w:rPr>
          <w:rFonts w:ascii="Times New Roman" w:hAnsi="Times New Roman" w:cs="Times New Roman"/>
        </w:rPr>
        <w:t>0</w:t>
      </w:r>
      <w:r w:rsidRPr="00A6744C">
        <w:rPr>
          <w:rFonts w:ascii="Times New Roman" w:hAnsi="Times New Roman" w:cs="Times New Roman"/>
        </w:rPr>
        <w:t xml:space="preserve"> </w:t>
      </w:r>
      <w:r w:rsidRPr="00A6744C">
        <w:rPr>
          <w:rFonts w:ascii="Times New Roman" w:hAnsi="Times New Roman" w:cs="Times New Roman"/>
          <w:color w:val="auto"/>
        </w:rPr>
        <w:t>w siedzibie Udzielającego zamówienie,  sala dydaktyczna</w:t>
      </w:r>
      <w:r w:rsidR="00831BF2">
        <w:rPr>
          <w:rFonts w:ascii="Times New Roman" w:hAnsi="Times New Roman" w:cs="Times New Roman"/>
          <w:color w:val="auto"/>
        </w:rPr>
        <w:t xml:space="preserve"> Szpital Ginekologiczno – Położniczy.</w:t>
      </w:r>
    </w:p>
    <w:p w14:paraId="7BD59DC3" w14:textId="77777777" w:rsidR="00E90F2F" w:rsidRPr="00A6744C" w:rsidRDefault="00E90F2F" w:rsidP="00A6744C">
      <w:pPr>
        <w:keepNext/>
        <w:keepLines/>
        <w:spacing w:line="360" w:lineRule="auto"/>
        <w:ind w:left="720" w:right="20"/>
        <w:jc w:val="center"/>
        <w:rPr>
          <w:sz w:val="24"/>
          <w:szCs w:val="24"/>
        </w:rPr>
      </w:pPr>
      <w:r w:rsidRPr="00A6744C">
        <w:rPr>
          <w:sz w:val="24"/>
          <w:szCs w:val="24"/>
        </w:rPr>
        <w:t xml:space="preserve">§ </w:t>
      </w:r>
      <w:bookmarkEnd w:id="9"/>
      <w:r w:rsidRPr="00A6744C">
        <w:rPr>
          <w:sz w:val="24"/>
          <w:szCs w:val="24"/>
        </w:rPr>
        <w:t>7</w:t>
      </w:r>
    </w:p>
    <w:p w14:paraId="4D124AE2" w14:textId="77777777" w:rsidR="00E90F2F" w:rsidRPr="00A6744C" w:rsidRDefault="00E90F2F" w:rsidP="00A6744C">
      <w:pPr>
        <w:spacing w:line="360" w:lineRule="auto"/>
        <w:jc w:val="both"/>
        <w:rPr>
          <w:sz w:val="24"/>
          <w:szCs w:val="24"/>
        </w:rPr>
      </w:pPr>
      <w:r w:rsidRPr="00A6744C">
        <w:rPr>
          <w:sz w:val="24"/>
          <w:szCs w:val="24"/>
        </w:rPr>
        <w:t>1.Komisja odrzuca ofertę:</w:t>
      </w:r>
    </w:p>
    <w:p w14:paraId="51CFA27B" w14:textId="77777777" w:rsidR="00E90F2F" w:rsidRPr="00A6744C" w:rsidRDefault="00E90F2F" w:rsidP="00A6744C">
      <w:pPr>
        <w:spacing w:line="360" w:lineRule="auto"/>
        <w:ind w:left="709" w:hanging="283"/>
        <w:jc w:val="both"/>
        <w:rPr>
          <w:sz w:val="24"/>
          <w:szCs w:val="24"/>
        </w:rPr>
      </w:pPr>
      <w:r w:rsidRPr="00A6744C">
        <w:rPr>
          <w:sz w:val="24"/>
          <w:szCs w:val="24"/>
        </w:rPr>
        <w:t>  1)   złożoną przez Oferenta po terminie,</w:t>
      </w:r>
    </w:p>
    <w:p w14:paraId="2599357B" w14:textId="77777777" w:rsidR="00E90F2F" w:rsidRPr="00A6744C" w:rsidRDefault="00E90F2F" w:rsidP="00A6744C">
      <w:pPr>
        <w:spacing w:line="360" w:lineRule="auto"/>
        <w:ind w:left="709" w:hanging="283"/>
        <w:jc w:val="both"/>
        <w:rPr>
          <w:sz w:val="24"/>
          <w:szCs w:val="24"/>
        </w:rPr>
      </w:pPr>
      <w:r w:rsidRPr="00A6744C">
        <w:rPr>
          <w:sz w:val="24"/>
          <w:szCs w:val="24"/>
        </w:rPr>
        <w:t>  2)   zawierającą nieprawdziwe informacje;</w:t>
      </w:r>
    </w:p>
    <w:p w14:paraId="01A57FA3" w14:textId="3E927948" w:rsidR="00E90F2F" w:rsidRPr="00A6744C" w:rsidRDefault="00E90F2F" w:rsidP="00A6744C">
      <w:pPr>
        <w:spacing w:line="360" w:lineRule="auto"/>
        <w:ind w:left="993" w:hanging="567"/>
        <w:jc w:val="both"/>
        <w:rPr>
          <w:sz w:val="24"/>
          <w:szCs w:val="24"/>
        </w:rPr>
      </w:pPr>
      <w:r w:rsidRPr="00A6744C">
        <w:rPr>
          <w:sz w:val="24"/>
          <w:szCs w:val="24"/>
        </w:rPr>
        <w:t xml:space="preserve">  3)   jeżeli Oferent nie określił przedmiotu oferty lub nie </w:t>
      </w:r>
      <w:r w:rsidR="007A3D27" w:rsidRPr="00A6744C">
        <w:rPr>
          <w:sz w:val="24"/>
          <w:szCs w:val="24"/>
        </w:rPr>
        <w:t>podał proponowanej</w:t>
      </w:r>
      <w:r w:rsidRPr="00A6744C">
        <w:rPr>
          <w:sz w:val="24"/>
          <w:szCs w:val="24"/>
        </w:rPr>
        <w:t xml:space="preserve"> liczby lub ceny świadczeń opieki zdrowotnej;</w:t>
      </w:r>
    </w:p>
    <w:p w14:paraId="451E3C6C" w14:textId="77777777" w:rsidR="00E90F2F" w:rsidRPr="00A6744C" w:rsidRDefault="00E90F2F" w:rsidP="00A6744C">
      <w:pPr>
        <w:spacing w:line="360" w:lineRule="auto"/>
        <w:ind w:left="709" w:hanging="283"/>
        <w:jc w:val="both"/>
        <w:rPr>
          <w:sz w:val="24"/>
          <w:szCs w:val="24"/>
        </w:rPr>
      </w:pPr>
      <w:r w:rsidRPr="00A6744C">
        <w:rPr>
          <w:sz w:val="24"/>
          <w:szCs w:val="24"/>
        </w:rPr>
        <w:t>  4)   jeżeli zawiera rażąco niską cenę w stosunku do przedmiotu zamówienia;</w:t>
      </w:r>
    </w:p>
    <w:p w14:paraId="3400DB85" w14:textId="77777777" w:rsidR="00E90F2F" w:rsidRPr="00A6744C" w:rsidRDefault="00E90F2F" w:rsidP="00A6744C">
      <w:pPr>
        <w:spacing w:line="360" w:lineRule="auto"/>
        <w:ind w:left="709" w:hanging="283"/>
        <w:jc w:val="both"/>
        <w:rPr>
          <w:sz w:val="24"/>
          <w:szCs w:val="24"/>
        </w:rPr>
      </w:pPr>
      <w:r w:rsidRPr="00A6744C">
        <w:rPr>
          <w:sz w:val="24"/>
          <w:szCs w:val="24"/>
        </w:rPr>
        <w:t>  5)   jeżeli jest nieważna na podstawie odrębnych przepisów;</w:t>
      </w:r>
    </w:p>
    <w:p w14:paraId="1FF24BEB" w14:textId="77777777" w:rsidR="00E90F2F" w:rsidRPr="00A6744C" w:rsidRDefault="00E90F2F" w:rsidP="00A6744C">
      <w:pPr>
        <w:spacing w:line="360" w:lineRule="auto"/>
        <w:ind w:left="709" w:hanging="283"/>
        <w:jc w:val="both"/>
        <w:rPr>
          <w:sz w:val="24"/>
          <w:szCs w:val="24"/>
        </w:rPr>
      </w:pPr>
      <w:r w:rsidRPr="00A6744C">
        <w:rPr>
          <w:sz w:val="24"/>
          <w:szCs w:val="24"/>
        </w:rPr>
        <w:t>  6)   jeżeli świadczeniodawca złożył ofertę alternatywną;</w:t>
      </w:r>
    </w:p>
    <w:p w14:paraId="2D573E9A" w14:textId="77777777" w:rsidR="00E90F2F" w:rsidRPr="00A6744C" w:rsidRDefault="00E90F2F" w:rsidP="00A6744C">
      <w:pPr>
        <w:spacing w:line="360" w:lineRule="auto"/>
        <w:ind w:left="993" w:hanging="567"/>
        <w:jc w:val="both"/>
        <w:rPr>
          <w:sz w:val="24"/>
          <w:szCs w:val="24"/>
        </w:rPr>
      </w:pPr>
      <w:r w:rsidRPr="00A6744C">
        <w:rPr>
          <w:sz w:val="24"/>
          <w:szCs w:val="24"/>
        </w:rPr>
        <w:t>  7)   jeżeli oferent lub oferta nie spełniają wymaganych warunków określonych     w przepisach prawa oraz warunków określonych przez Udzielającego Zamówienia;</w:t>
      </w:r>
    </w:p>
    <w:p w14:paraId="070977AF" w14:textId="36E58916" w:rsidR="00E90F2F" w:rsidRPr="00A6744C" w:rsidRDefault="00E90F2F" w:rsidP="00A6744C">
      <w:pPr>
        <w:spacing w:line="360" w:lineRule="auto"/>
        <w:ind w:left="993" w:hanging="567"/>
        <w:jc w:val="both"/>
        <w:rPr>
          <w:sz w:val="24"/>
          <w:szCs w:val="24"/>
        </w:rPr>
      </w:pPr>
      <w:r w:rsidRPr="00A6744C">
        <w:rPr>
          <w:sz w:val="24"/>
          <w:szCs w:val="24"/>
        </w:rPr>
        <w:t xml:space="preserve">  8) złożoną przez oferenta, z którym w okresie 5 lat poprzedzających ogłoszenie postępowania, została rozwiązana przez Udzielającego Zamówienie umowa o udzielanie świadczeń opieki zdrowotnej w zakresie tożsamym z </w:t>
      </w:r>
      <w:r w:rsidR="007A3D27" w:rsidRPr="00A6744C">
        <w:rPr>
          <w:sz w:val="24"/>
          <w:szCs w:val="24"/>
        </w:rPr>
        <w:t>przedmiotem konkursu w trybie natychmiastowym</w:t>
      </w:r>
      <w:r w:rsidRPr="00A6744C">
        <w:rPr>
          <w:sz w:val="24"/>
          <w:szCs w:val="24"/>
        </w:rPr>
        <w:t xml:space="preserve"> z przyczyn leżących po stronie oferenta.</w:t>
      </w:r>
    </w:p>
    <w:p w14:paraId="114130F8" w14:textId="46B9335D" w:rsidR="00E90F2F" w:rsidRPr="00A6744C" w:rsidRDefault="00E90F2F" w:rsidP="00A6744C">
      <w:pPr>
        <w:spacing w:line="360" w:lineRule="auto"/>
        <w:ind w:left="284" w:right="139" w:hanging="284"/>
        <w:jc w:val="both"/>
        <w:rPr>
          <w:sz w:val="24"/>
          <w:szCs w:val="24"/>
        </w:rPr>
      </w:pPr>
      <w:r w:rsidRPr="00A6744C">
        <w:rPr>
          <w:sz w:val="24"/>
          <w:szCs w:val="24"/>
        </w:rPr>
        <w:t xml:space="preserve">2. W </w:t>
      </w:r>
      <w:r w:rsidR="007A3D27" w:rsidRPr="00A6744C">
        <w:rPr>
          <w:sz w:val="24"/>
          <w:szCs w:val="24"/>
        </w:rPr>
        <w:t>przypadku,</w:t>
      </w:r>
      <w:r w:rsidRPr="00A6744C">
        <w:rPr>
          <w:sz w:val="24"/>
          <w:szCs w:val="24"/>
        </w:rPr>
        <w:t xml:space="preserve"> gdy braki, o których mowa w ust. 1, dotyczą tylko części oferty, ofertę można odrzucić w części dotkniętej brakiem.</w:t>
      </w:r>
    </w:p>
    <w:p w14:paraId="0D005D02" w14:textId="77777777" w:rsidR="00E90F2F" w:rsidRPr="00A6744C" w:rsidRDefault="00E90F2F" w:rsidP="00A6744C">
      <w:pPr>
        <w:spacing w:line="360" w:lineRule="auto"/>
        <w:ind w:left="284" w:right="139" w:hanging="284"/>
        <w:jc w:val="both"/>
        <w:rPr>
          <w:sz w:val="24"/>
          <w:szCs w:val="24"/>
        </w:rPr>
      </w:pPr>
      <w:r w:rsidRPr="00A6744C">
        <w:rPr>
          <w:sz w:val="24"/>
          <w:szCs w:val="24"/>
        </w:rPr>
        <w:t>3. W przypadku, gdy oferent nie przedstawił wszystkich wymaganych dokumentów lub gdy oferta zawiera braki formalne, Komisja wzywa oferenta do usunięcia tych braków w wyznaczonym terminie pod rygorem odrzucenia oferty.</w:t>
      </w:r>
    </w:p>
    <w:p w14:paraId="61FCD111" w14:textId="77777777" w:rsidR="00E90F2F" w:rsidRPr="00A6744C" w:rsidRDefault="00E90F2F" w:rsidP="00A6744C">
      <w:pPr>
        <w:spacing w:line="360" w:lineRule="auto"/>
        <w:ind w:left="284" w:right="139" w:hanging="284"/>
        <w:jc w:val="both"/>
        <w:rPr>
          <w:sz w:val="24"/>
          <w:szCs w:val="24"/>
        </w:rPr>
      </w:pPr>
      <w:r w:rsidRPr="00A6744C">
        <w:rPr>
          <w:sz w:val="24"/>
          <w:szCs w:val="24"/>
        </w:rPr>
        <w:t>4. W toku badania i oceny ofert Udzielający zamówienia może zwrócić się do oferenta z żądaniem wyjaśnienia dotyczącego treści złożonej oferty. Wyjaśnienia oferenta nie mogą prowadzić do negocjowania treści oferty lub dokonywania jakichkolwiek zmian w treści oferty, z zastrzeżeniem ust. 5.</w:t>
      </w:r>
    </w:p>
    <w:p w14:paraId="3AED73FC" w14:textId="77777777" w:rsidR="00E90F2F" w:rsidRPr="00A6744C" w:rsidRDefault="00E90F2F" w:rsidP="00A6744C">
      <w:pPr>
        <w:spacing w:line="360" w:lineRule="auto"/>
        <w:ind w:left="284" w:right="139" w:hanging="284"/>
        <w:jc w:val="both"/>
        <w:rPr>
          <w:sz w:val="24"/>
          <w:szCs w:val="24"/>
        </w:rPr>
      </w:pPr>
      <w:r w:rsidRPr="00A6744C">
        <w:rPr>
          <w:sz w:val="24"/>
          <w:szCs w:val="24"/>
        </w:rPr>
        <w:t>5. Udzielający zamówienia może poprawić w treści oferty:</w:t>
      </w:r>
    </w:p>
    <w:p w14:paraId="42875939" w14:textId="77777777" w:rsidR="00E90F2F" w:rsidRPr="00A6744C" w:rsidRDefault="00E90F2F" w:rsidP="00A6744C">
      <w:pPr>
        <w:numPr>
          <w:ilvl w:val="0"/>
          <w:numId w:val="1"/>
        </w:numPr>
        <w:tabs>
          <w:tab w:val="clear" w:pos="0"/>
        </w:tabs>
        <w:spacing w:line="360" w:lineRule="auto"/>
        <w:ind w:left="426" w:firstLine="0"/>
        <w:jc w:val="both"/>
        <w:rPr>
          <w:sz w:val="24"/>
          <w:szCs w:val="24"/>
        </w:rPr>
      </w:pPr>
      <w:r w:rsidRPr="00A6744C">
        <w:rPr>
          <w:sz w:val="24"/>
          <w:szCs w:val="24"/>
        </w:rPr>
        <w:t xml:space="preserve">oczywiste omyłki pisarskie, </w:t>
      </w:r>
    </w:p>
    <w:p w14:paraId="5D76AEE8" w14:textId="77777777" w:rsidR="00E90F2F" w:rsidRPr="00A6744C" w:rsidRDefault="00E90F2F" w:rsidP="00A6744C">
      <w:pPr>
        <w:numPr>
          <w:ilvl w:val="0"/>
          <w:numId w:val="1"/>
        </w:numPr>
        <w:spacing w:line="360" w:lineRule="auto"/>
        <w:jc w:val="both"/>
        <w:rPr>
          <w:sz w:val="24"/>
          <w:szCs w:val="24"/>
        </w:rPr>
      </w:pPr>
      <w:r w:rsidRPr="00A6744C">
        <w:rPr>
          <w:sz w:val="24"/>
          <w:szCs w:val="24"/>
        </w:rPr>
        <w:lastRenderedPageBreak/>
        <w:t xml:space="preserve">oczywiste omyłki rachunkowe. </w:t>
      </w:r>
    </w:p>
    <w:p w14:paraId="2D20D3E6" w14:textId="77777777" w:rsidR="00E90F2F" w:rsidRPr="00A6744C" w:rsidRDefault="00E90F2F" w:rsidP="00A6744C">
      <w:pPr>
        <w:numPr>
          <w:ilvl w:val="0"/>
          <w:numId w:val="1"/>
        </w:numPr>
        <w:spacing w:line="360" w:lineRule="auto"/>
        <w:jc w:val="both"/>
        <w:rPr>
          <w:sz w:val="24"/>
          <w:szCs w:val="24"/>
        </w:rPr>
      </w:pPr>
      <w:r w:rsidRPr="00A6744C">
        <w:rPr>
          <w:sz w:val="24"/>
          <w:szCs w:val="24"/>
        </w:rPr>
        <w:t xml:space="preserve">inne omyłki nie powodujące istotnych zmian w treści oferty, niewpływające na wybór najkorzystniejszej oferty. </w:t>
      </w:r>
    </w:p>
    <w:p w14:paraId="5F6DDB52" w14:textId="77777777" w:rsidR="00E90F2F" w:rsidRPr="00A6744C" w:rsidRDefault="00E90F2F" w:rsidP="00A6744C">
      <w:pPr>
        <w:numPr>
          <w:ilvl w:val="0"/>
          <w:numId w:val="16"/>
        </w:numPr>
        <w:spacing w:line="360" w:lineRule="auto"/>
        <w:ind w:left="284" w:right="139"/>
        <w:jc w:val="both"/>
        <w:rPr>
          <w:sz w:val="24"/>
          <w:szCs w:val="24"/>
        </w:rPr>
      </w:pPr>
      <w:r w:rsidRPr="00A6744C">
        <w:rPr>
          <w:sz w:val="24"/>
          <w:szCs w:val="24"/>
        </w:rPr>
        <w:t>Udzielający zamówienia niezwłocznie zawiadamia oferenta o dokonaniu poprawienia złożonej przez niego oferty.</w:t>
      </w:r>
    </w:p>
    <w:p w14:paraId="1D31A79A" w14:textId="77777777" w:rsidR="00E90F2F" w:rsidRPr="00A6744C" w:rsidRDefault="00E90F2F" w:rsidP="00A6744C">
      <w:pPr>
        <w:pStyle w:val="Nagwek12"/>
        <w:keepNext/>
        <w:keepLines/>
        <w:shd w:val="clear" w:color="auto" w:fill="auto"/>
        <w:spacing w:before="0" w:after="0" w:line="360" w:lineRule="auto"/>
        <w:rPr>
          <w:b w:val="0"/>
          <w:sz w:val="24"/>
          <w:szCs w:val="24"/>
        </w:rPr>
      </w:pPr>
      <w:r w:rsidRPr="00A6744C">
        <w:rPr>
          <w:b w:val="0"/>
          <w:sz w:val="24"/>
          <w:szCs w:val="24"/>
        </w:rPr>
        <w:t>§ 8</w:t>
      </w:r>
    </w:p>
    <w:p w14:paraId="5CF0C0D2" w14:textId="77777777" w:rsidR="00833574" w:rsidRDefault="00CB044B" w:rsidP="00833574">
      <w:pPr>
        <w:pStyle w:val="Akapitzlist"/>
        <w:numPr>
          <w:ilvl w:val="6"/>
          <w:numId w:val="6"/>
        </w:numPr>
        <w:shd w:val="clear" w:color="auto" w:fill="FFFFFF"/>
        <w:tabs>
          <w:tab w:val="clear" w:pos="0"/>
        </w:tabs>
        <w:suppressAutoHyphens w:val="0"/>
        <w:autoSpaceDE w:val="0"/>
        <w:autoSpaceDN w:val="0"/>
        <w:adjustRightInd w:val="0"/>
        <w:spacing w:line="360" w:lineRule="auto"/>
        <w:ind w:left="284" w:right="873" w:hanging="284"/>
        <w:jc w:val="both"/>
        <w:rPr>
          <w:rFonts w:ascii="Times New Roman" w:hAnsi="Times New Roman" w:cs="Times New Roman"/>
          <w:color w:val="000000" w:themeColor="text1"/>
        </w:rPr>
      </w:pPr>
      <w:r w:rsidRPr="00833574">
        <w:rPr>
          <w:rFonts w:ascii="Times New Roman" w:hAnsi="Times New Roman" w:cs="Times New Roman"/>
          <w:color w:val="000000" w:themeColor="text1"/>
        </w:rPr>
        <w:t xml:space="preserve">Komisja konkursowa dokona wyboru najkorzystniejszej </w:t>
      </w:r>
      <w:r w:rsidR="00833574" w:rsidRPr="00833574">
        <w:rPr>
          <w:rFonts w:ascii="Times New Roman" w:hAnsi="Times New Roman" w:cs="Times New Roman"/>
          <w:color w:val="000000" w:themeColor="text1"/>
        </w:rPr>
        <w:t xml:space="preserve">oferty </w:t>
      </w:r>
      <w:r w:rsidR="00833574">
        <w:rPr>
          <w:rFonts w:ascii="Times New Roman" w:hAnsi="Times New Roman" w:cs="Times New Roman"/>
          <w:color w:val="000000" w:themeColor="text1"/>
        </w:rPr>
        <w:t>w</w:t>
      </w:r>
      <w:r w:rsidRPr="00833574">
        <w:rPr>
          <w:rFonts w:ascii="Times New Roman" w:hAnsi="Times New Roman" w:cs="Times New Roman"/>
          <w:color w:val="000000" w:themeColor="text1"/>
        </w:rPr>
        <w:t xml:space="preserve"> oparciu o kryterium:</w:t>
      </w:r>
      <w:r w:rsidR="00833574" w:rsidRPr="00833574">
        <w:rPr>
          <w:rFonts w:ascii="Times New Roman" w:hAnsi="Times New Roman" w:cs="Times New Roman"/>
          <w:color w:val="000000" w:themeColor="text1"/>
        </w:rPr>
        <w:t xml:space="preserve"> </w:t>
      </w:r>
      <w:r w:rsidR="00833574">
        <w:rPr>
          <w:rFonts w:ascii="Times New Roman" w:hAnsi="Times New Roman" w:cs="Times New Roman"/>
          <w:color w:val="000000" w:themeColor="text1"/>
        </w:rPr>
        <w:t>c</w:t>
      </w:r>
      <w:r w:rsidRPr="00833574">
        <w:rPr>
          <w:rFonts w:ascii="Times New Roman" w:hAnsi="Times New Roman" w:cs="Times New Roman"/>
          <w:color w:val="000000" w:themeColor="text1"/>
        </w:rPr>
        <w:t xml:space="preserve">ena </w:t>
      </w:r>
      <w:r w:rsidR="00833574" w:rsidRPr="00833574">
        <w:rPr>
          <w:rFonts w:ascii="Times New Roman" w:hAnsi="Times New Roman" w:cs="Times New Roman"/>
          <w:color w:val="000000" w:themeColor="text1"/>
        </w:rPr>
        <w:t>–</w:t>
      </w:r>
      <w:r w:rsidRPr="00833574">
        <w:rPr>
          <w:rFonts w:ascii="Times New Roman" w:hAnsi="Times New Roman" w:cs="Times New Roman"/>
          <w:color w:val="000000" w:themeColor="text1"/>
        </w:rPr>
        <w:t xml:space="preserve"> 100</w:t>
      </w:r>
      <w:r w:rsidR="00833574">
        <w:rPr>
          <w:rFonts w:ascii="Times New Roman" w:hAnsi="Times New Roman" w:cs="Times New Roman"/>
          <w:color w:val="000000" w:themeColor="text1"/>
        </w:rPr>
        <w:t>%, rozumiany jako procent od uzyskanej przez Zamawiającego zapłaty za udzielone świadczenia opieki zdrowotnej.</w:t>
      </w:r>
    </w:p>
    <w:p w14:paraId="2A745283" w14:textId="77777777" w:rsidR="00833574" w:rsidRDefault="00CB044B" w:rsidP="00833574">
      <w:pPr>
        <w:pStyle w:val="Akapitzlist"/>
        <w:numPr>
          <w:ilvl w:val="6"/>
          <w:numId w:val="6"/>
        </w:numPr>
        <w:shd w:val="clear" w:color="auto" w:fill="FFFFFF"/>
        <w:tabs>
          <w:tab w:val="clear" w:pos="0"/>
        </w:tabs>
        <w:suppressAutoHyphens w:val="0"/>
        <w:autoSpaceDE w:val="0"/>
        <w:autoSpaceDN w:val="0"/>
        <w:adjustRightInd w:val="0"/>
        <w:spacing w:line="360" w:lineRule="auto"/>
        <w:ind w:left="284" w:right="873" w:hanging="284"/>
        <w:jc w:val="both"/>
        <w:rPr>
          <w:rFonts w:ascii="Times New Roman" w:hAnsi="Times New Roman" w:cs="Times New Roman"/>
          <w:color w:val="000000" w:themeColor="text1"/>
        </w:rPr>
      </w:pPr>
      <w:r w:rsidRPr="00833574">
        <w:rPr>
          <w:rFonts w:ascii="Times New Roman" w:hAnsi="Times New Roman" w:cs="Times New Roman"/>
          <w:color w:val="000000" w:themeColor="text1"/>
        </w:rPr>
        <w:t xml:space="preserve">Za ofertę najkorzystniejszą uznana zostanie oferta, która zawiera najniższą </w:t>
      </w:r>
      <w:r w:rsidR="00833574" w:rsidRPr="00833574">
        <w:rPr>
          <w:rFonts w:ascii="Times New Roman" w:hAnsi="Times New Roman" w:cs="Times New Roman"/>
          <w:color w:val="000000" w:themeColor="text1"/>
        </w:rPr>
        <w:t xml:space="preserve">wartość procentu </w:t>
      </w:r>
      <w:r w:rsidRPr="00833574">
        <w:rPr>
          <w:rFonts w:ascii="Times New Roman" w:hAnsi="Times New Roman" w:cs="Times New Roman"/>
          <w:color w:val="000000" w:themeColor="text1"/>
        </w:rPr>
        <w:t>cen</w:t>
      </w:r>
      <w:r w:rsidR="00833574">
        <w:rPr>
          <w:rFonts w:ascii="Times New Roman" w:hAnsi="Times New Roman" w:cs="Times New Roman"/>
          <w:color w:val="000000" w:themeColor="text1"/>
        </w:rPr>
        <w:t>y</w:t>
      </w:r>
      <w:r w:rsidRPr="00833574">
        <w:rPr>
          <w:rFonts w:ascii="Times New Roman" w:hAnsi="Times New Roman" w:cs="Times New Roman"/>
          <w:color w:val="000000" w:themeColor="text1"/>
        </w:rPr>
        <w:t xml:space="preserve"> za udzielan</w:t>
      </w:r>
      <w:r w:rsidR="00833574">
        <w:rPr>
          <w:rFonts w:ascii="Times New Roman" w:hAnsi="Times New Roman" w:cs="Times New Roman"/>
          <w:color w:val="000000" w:themeColor="text1"/>
        </w:rPr>
        <w:t>e</w:t>
      </w:r>
      <w:r w:rsidRPr="00833574">
        <w:rPr>
          <w:rFonts w:ascii="Times New Roman" w:hAnsi="Times New Roman" w:cs="Times New Roman"/>
          <w:color w:val="000000" w:themeColor="text1"/>
        </w:rPr>
        <w:t xml:space="preserve"> świadcz</w:t>
      </w:r>
      <w:r w:rsidR="00833574">
        <w:rPr>
          <w:rFonts w:ascii="Times New Roman" w:hAnsi="Times New Roman" w:cs="Times New Roman"/>
          <w:color w:val="000000" w:themeColor="text1"/>
        </w:rPr>
        <w:t>enia.</w:t>
      </w:r>
    </w:p>
    <w:p w14:paraId="3BA69EAA" w14:textId="77777777" w:rsidR="00833574" w:rsidRDefault="00CB044B" w:rsidP="00833574">
      <w:pPr>
        <w:pStyle w:val="Akapitzlist"/>
        <w:numPr>
          <w:ilvl w:val="6"/>
          <w:numId w:val="6"/>
        </w:numPr>
        <w:shd w:val="clear" w:color="auto" w:fill="FFFFFF"/>
        <w:tabs>
          <w:tab w:val="clear" w:pos="0"/>
        </w:tabs>
        <w:suppressAutoHyphens w:val="0"/>
        <w:autoSpaceDE w:val="0"/>
        <w:autoSpaceDN w:val="0"/>
        <w:adjustRightInd w:val="0"/>
        <w:spacing w:line="360" w:lineRule="auto"/>
        <w:ind w:left="284" w:right="873" w:hanging="284"/>
        <w:jc w:val="both"/>
        <w:rPr>
          <w:rFonts w:ascii="Times New Roman" w:hAnsi="Times New Roman" w:cs="Times New Roman"/>
          <w:color w:val="000000" w:themeColor="text1"/>
        </w:rPr>
      </w:pPr>
      <w:r w:rsidRPr="00833574">
        <w:rPr>
          <w:rFonts w:ascii="Times New Roman" w:hAnsi="Times New Roman" w:cs="Times New Roman"/>
          <w:color w:val="000000" w:themeColor="text1"/>
        </w:rPr>
        <w:t xml:space="preserve">Liczba wybranych ofert zostanie dostosowana do potrzeb i możliwości finansowych Udzielającego zamówienia.  </w:t>
      </w:r>
    </w:p>
    <w:p w14:paraId="64B13AD3" w14:textId="77777777" w:rsidR="00833574" w:rsidRPr="00833574" w:rsidRDefault="00E90F2F" w:rsidP="00833574">
      <w:pPr>
        <w:pStyle w:val="Akapitzlist"/>
        <w:numPr>
          <w:ilvl w:val="6"/>
          <w:numId w:val="6"/>
        </w:numPr>
        <w:shd w:val="clear" w:color="auto" w:fill="FFFFFF"/>
        <w:tabs>
          <w:tab w:val="clear" w:pos="0"/>
        </w:tabs>
        <w:suppressAutoHyphens w:val="0"/>
        <w:autoSpaceDE w:val="0"/>
        <w:autoSpaceDN w:val="0"/>
        <w:adjustRightInd w:val="0"/>
        <w:spacing w:line="360" w:lineRule="auto"/>
        <w:ind w:left="284" w:right="873" w:hanging="284"/>
        <w:jc w:val="both"/>
        <w:rPr>
          <w:rFonts w:ascii="Times New Roman" w:hAnsi="Times New Roman" w:cs="Times New Roman"/>
          <w:color w:val="000000" w:themeColor="text1"/>
        </w:rPr>
      </w:pPr>
      <w:r w:rsidRPr="00833574">
        <w:rPr>
          <w:rFonts w:ascii="Times New Roman" w:hAnsi="Times New Roman" w:cs="Times New Roman"/>
        </w:rPr>
        <w:t>Wyboru najkorzystniejszych ofert w oparciu o wskazane kryterium dokona Komisja         konkursowa.</w:t>
      </w:r>
    </w:p>
    <w:p w14:paraId="688B9EB4" w14:textId="77777777" w:rsidR="00833574" w:rsidRPr="00833574" w:rsidRDefault="00E90F2F" w:rsidP="00833574">
      <w:pPr>
        <w:pStyle w:val="Akapitzlist"/>
        <w:numPr>
          <w:ilvl w:val="6"/>
          <w:numId w:val="6"/>
        </w:numPr>
        <w:shd w:val="clear" w:color="auto" w:fill="FFFFFF"/>
        <w:tabs>
          <w:tab w:val="clear" w:pos="0"/>
        </w:tabs>
        <w:suppressAutoHyphens w:val="0"/>
        <w:autoSpaceDE w:val="0"/>
        <w:autoSpaceDN w:val="0"/>
        <w:adjustRightInd w:val="0"/>
        <w:spacing w:line="360" w:lineRule="auto"/>
        <w:ind w:left="284" w:right="873" w:hanging="284"/>
        <w:jc w:val="both"/>
        <w:rPr>
          <w:rFonts w:ascii="Times New Roman" w:hAnsi="Times New Roman" w:cs="Times New Roman"/>
          <w:color w:val="000000" w:themeColor="text1"/>
        </w:rPr>
      </w:pPr>
      <w:r w:rsidRPr="00833574">
        <w:rPr>
          <w:rFonts w:ascii="Times New Roman" w:hAnsi="Times New Roman" w:cs="Times New Roman"/>
        </w:rPr>
        <w:t xml:space="preserve">W wyniku przeprowadzonego postępowania konkursowego zostaną wybrane najkorzystniejsze oferty, przy czym Komisja konkursowa zastrzega sobie prawo wyboru więcej niż jednej oferty, stosownie do potrzeb ogłaszającego konkurs. </w:t>
      </w:r>
    </w:p>
    <w:p w14:paraId="5137499C" w14:textId="77777777" w:rsidR="00833574" w:rsidRPr="00833574" w:rsidRDefault="00E90F2F" w:rsidP="00833574">
      <w:pPr>
        <w:pStyle w:val="Akapitzlist"/>
        <w:numPr>
          <w:ilvl w:val="6"/>
          <w:numId w:val="6"/>
        </w:numPr>
        <w:shd w:val="clear" w:color="auto" w:fill="FFFFFF"/>
        <w:tabs>
          <w:tab w:val="clear" w:pos="0"/>
        </w:tabs>
        <w:suppressAutoHyphens w:val="0"/>
        <w:autoSpaceDE w:val="0"/>
        <w:autoSpaceDN w:val="0"/>
        <w:adjustRightInd w:val="0"/>
        <w:spacing w:line="360" w:lineRule="auto"/>
        <w:ind w:left="284" w:right="873" w:hanging="284"/>
        <w:jc w:val="both"/>
        <w:rPr>
          <w:rFonts w:ascii="Times New Roman" w:hAnsi="Times New Roman" w:cs="Times New Roman"/>
          <w:color w:val="000000" w:themeColor="text1"/>
        </w:rPr>
      </w:pPr>
      <w:r w:rsidRPr="00833574">
        <w:rPr>
          <w:rFonts w:ascii="Times New Roman" w:hAnsi="Times New Roman" w:cs="Times New Roman"/>
        </w:rPr>
        <w:t xml:space="preserve">W przypadku oferty przewyższającej kwotę, którą Instytut przeznaczył na finansowanie świadczeń opieki zdrowotnej w tym postępowaniu, Instytut zastrzega sobie możliwość negocjacji z oferentami. </w:t>
      </w:r>
    </w:p>
    <w:p w14:paraId="6A041E28" w14:textId="77777777" w:rsidR="00833574" w:rsidRPr="00833574" w:rsidRDefault="00E90F2F" w:rsidP="00833574">
      <w:pPr>
        <w:pStyle w:val="Akapitzlist"/>
        <w:numPr>
          <w:ilvl w:val="6"/>
          <w:numId w:val="6"/>
        </w:numPr>
        <w:shd w:val="clear" w:color="auto" w:fill="FFFFFF"/>
        <w:tabs>
          <w:tab w:val="clear" w:pos="0"/>
        </w:tabs>
        <w:suppressAutoHyphens w:val="0"/>
        <w:autoSpaceDE w:val="0"/>
        <w:autoSpaceDN w:val="0"/>
        <w:adjustRightInd w:val="0"/>
        <w:spacing w:line="360" w:lineRule="auto"/>
        <w:ind w:left="284" w:right="873" w:hanging="284"/>
        <w:jc w:val="both"/>
        <w:rPr>
          <w:rFonts w:ascii="Times New Roman" w:hAnsi="Times New Roman" w:cs="Times New Roman"/>
          <w:color w:val="000000" w:themeColor="text1"/>
        </w:rPr>
      </w:pPr>
      <w:r w:rsidRPr="00833574">
        <w:rPr>
          <w:rFonts w:ascii="Times New Roman" w:hAnsi="Times New Roman" w:cs="Times New Roman"/>
        </w:rPr>
        <w:t xml:space="preserve">Do negocjacji zaprasza się Oferentów spełniających wymogi konieczne do zawarcia i realizacji umowy w liczbie, która zapewni możliwość dokonania skutecznego wyboru. Komisja przeprowadzi negocjacje co najmniej z dwoma Oferentami, o ile w konkursie bierze udział więcej niż jeden oferent. Dopuszczalne są również negocjacje z jednym Oferentem, o ile w konkursie na dany zakres złożono jedną ofertę. </w:t>
      </w:r>
    </w:p>
    <w:p w14:paraId="0400AEF6" w14:textId="77777777" w:rsidR="00833574" w:rsidRPr="00833574" w:rsidRDefault="00E90F2F" w:rsidP="00833574">
      <w:pPr>
        <w:pStyle w:val="Akapitzlist"/>
        <w:numPr>
          <w:ilvl w:val="6"/>
          <w:numId w:val="6"/>
        </w:numPr>
        <w:shd w:val="clear" w:color="auto" w:fill="FFFFFF"/>
        <w:tabs>
          <w:tab w:val="clear" w:pos="0"/>
        </w:tabs>
        <w:suppressAutoHyphens w:val="0"/>
        <w:autoSpaceDE w:val="0"/>
        <w:autoSpaceDN w:val="0"/>
        <w:adjustRightInd w:val="0"/>
        <w:spacing w:line="360" w:lineRule="auto"/>
        <w:ind w:left="284" w:right="873" w:hanging="284"/>
        <w:jc w:val="both"/>
        <w:rPr>
          <w:rFonts w:ascii="Times New Roman" w:hAnsi="Times New Roman" w:cs="Times New Roman"/>
          <w:color w:val="000000" w:themeColor="text1"/>
        </w:rPr>
      </w:pPr>
      <w:r w:rsidRPr="00833574">
        <w:rPr>
          <w:rFonts w:ascii="Times New Roman" w:hAnsi="Times New Roman" w:cs="Times New Roman"/>
        </w:rPr>
        <w:t>Do negocjacji kwalifikuje się Oferentów, licząc kolejno od najwyższej łącznej oceny uzyskanej na podstawie kryteriów konkursowych.</w:t>
      </w:r>
    </w:p>
    <w:p w14:paraId="331B419D" w14:textId="77777777" w:rsidR="00833574" w:rsidRPr="00833574" w:rsidRDefault="00E90F2F" w:rsidP="00833574">
      <w:pPr>
        <w:pStyle w:val="Akapitzlist"/>
        <w:numPr>
          <w:ilvl w:val="6"/>
          <w:numId w:val="6"/>
        </w:numPr>
        <w:shd w:val="clear" w:color="auto" w:fill="FFFFFF"/>
        <w:tabs>
          <w:tab w:val="clear" w:pos="0"/>
        </w:tabs>
        <w:suppressAutoHyphens w:val="0"/>
        <w:autoSpaceDE w:val="0"/>
        <w:autoSpaceDN w:val="0"/>
        <w:adjustRightInd w:val="0"/>
        <w:spacing w:line="360" w:lineRule="auto"/>
        <w:ind w:left="284" w:right="873" w:hanging="284"/>
        <w:jc w:val="both"/>
        <w:rPr>
          <w:rFonts w:ascii="Times New Roman" w:hAnsi="Times New Roman" w:cs="Times New Roman"/>
          <w:color w:val="000000" w:themeColor="text1"/>
        </w:rPr>
      </w:pPr>
      <w:r w:rsidRPr="00833574">
        <w:rPr>
          <w:rFonts w:ascii="Times New Roman" w:hAnsi="Times New Roman" w:cs="Times New Roman"/>
        </w:rPr>
        <w:t>Komisja przeprowadza negocjacje z wszystkimi zaproszonymi Oferentami.</w:t>
      </w:r>
    </w:p>
    <w:p w14:paraId="4735B3AF" w14:textId="77777777" w:rsidR="00833574" w:rsidRPr="00833574" w:rsidRDefault="00E90F2F" w:rsidP="00833574">
      <w:pPr>
        <w:pStyle w:val="Akapitzlist"/>
        <w:numPr>
          <w:ilvl w:val="6"/>
          <w:numId w:val="6"/>
        </w:numPr>
        <w:shd w:val="clear" w:color="auto" w:fill="FFFFFF"/>
        <w:tabs>
          <w:tab w:val="clear" w:pos="0"/>
        </w:tabs>
        <w:suppressAutoHyphens w:val="0"/>
        <w:autoSpaceDE w:val="0"/>
        <w:autoSpaceDN w:val="0"/>
        <w:adjustRightInd w:val="0"/>
        <w:spacing w:line="360" w:lineRule="auto"/>
        <w:ind w:left="284" w:right="873" w:hanging="284"/>
        <w:jc w:val="both"/>
        <w:rPr>
          <w:rFonts w:ascii="Times New Roman" w:hAnsi="Times New Roman" w:cs="Times New Roman"/>
          <w:color w:val="000000" w:themeColor="text1"/>
        </w:rPr>
      </w:pPr>
      <w:r w:rsidRPr="00833574">
        <w:rPr>
          <w:rFonts w:ascii="Times New Roman" w:hAnsi="Times New Roman" w:cs="Times New Roman"/>
        </w:rPr>
        <w:t>Przed dokonaniem wyboru komisja może rozszerzyć listę Oferentów zaproszonych do negocjacji.</w:t>
      </w:r>
    </w:p>
    <w:p w14:paraId="5BDC78D5" w14:textId="77777777" w:rsidR="00833574" w:rsidRPr="00833574" w:rsidRDefault="00E90F2F" w:rsidP="00833574">
      <w:pPr>
        <w:pStyle w:val="Akapitzlist"/>
        <w:numPr>
          <w:ilvl w:val="6"/>
          <w:numId w:val="6"/>
        </w:numPr>
        <w:shd w:val="clear" w:color="auto" w:fill="FFFFFF"/>
        <w:tabs>
          <w:tab w:val="clear" w:pos="0"/>
        </w:tabs>
        <w:suppressAutoHyphens w:val="0"/>
        <w:autoSpaceDE w:val="0"/>
        <w:autoSpaceDN w:val="0"/>
        <w:adjustRightInd w:val="0"/>
        <w:spacing w:line="360" w:lineRule="auto"/>
        <w:ind w:left="284" w:right="873" w:hanging="284"/>
        <w:jc w:val="both"/>
        <w:rPr>
          <w:rFonts w:ascii="Times New Roman" w:hAnsi="Times New Roman" w:cs="Times New Roman"/>
          <w:color w:val="000000" w:themeColor="text1"/>
        </w:rPr>
      </w:pPr>
      <w:r w:rsidRPr="00833574">
        <w:rPr>
          <w:rFonts w:ascii="Times New Roman" w:hAnsi="Times New Roman" w:cs="Times New Roman"/>
        </w:rPr>
        <w:t xml:space="preserve">Komisja konkursowa dokumentuje przebieg negocjacji z Oferentami w protokole z negocjacji. </w:t>
      </w:r>
    </w:p>
    <w:p w14:paraId="0EBAF123" w14:textId="77777777" w:rsidR="00833574" w:rsidRPr="00833574" w:rsidRDefault="00E90F2F" w:rsidP="00833574">
      <w:pPr>
        <w:pStyle w:val="Akapitzlist"/>
        <w:numPr>
          <w:ilvl w:val="6"/>
          <w:numId w:val="6"/>
        </w:numPr>
        <w:shd w:val="clear" w:color="auto" w:fill="FFFFFF"/>
        <w:tabs>
          <w:tab w:val="clear" w:pos="0"/>
        </w:tabs>
        <w:suppressAutoHyphens w:val="0"/>
        <w:autoSpaceDE w:val="0"/>
        <w:autoSpaceDN w:val="0"/>
        <w:adjustRightInd w:val="0"/>
        <w:spacing w:line="360" w:lineRule="auto"/>
        <w:ind w:left="284" w:right="873" w:hanging="284"/>
        <w:jc w:val="both"/>
        <w:rPr>
          <w:rFonts w:ascii="Times New Roman" w:hAnsi="Times New Roman" w:cs="Times New Roman"/>
          <w:color w:val="000000" w:themeColor="text1"/>
        </w:rPr>
      </w:pPr>
      <w:r w:rsidRPr="00833574">
        <w:rPr>
          <w:rFonts w:ascii="Times New Roman" w:hAnsi="Times New Roman" w:cs="Times New Roman"/>
        </w:rPr>
        <w:t>Ustalenie w procesie negocjacji ceny nie oznacza dokonania wyboru Oferenta i przyrzeczenia zawarcia umowy.</w:t>
      </w:r>
    </w:p>
    <w:p w14:paraId="52CEC9CB" w14:textId="77777777" w:rsidR="00833574" w:rsidRPr="00833574" w:rsidRDefault="00E90F2F" w:rsidP="00833574">
      <w:pPr>
        <w:pStyle w:val="Akapitzlist"/>
        <w:numPr>
          <w:ilvl w:val="6"/>
          <w:numId w:val="6"/>
        </w:numPr>
        <w:shd w:val="clear" w:color="auto" w:fill="FFFFFF"/>
        <w:tabs>
          <w:tab w:val="clear" w:pos="0"/>
        </w:tabs>
        <w:suppressAutoHyphens w:val="0"/>
        <w:autoSpaceDE w:val="0"/>
        <w:autoSpaceDN w:val="0"/>
        <w:adjustRightInd w:val="0"/>
        <w:spacing w:line="360" w:lineRule="auto"/>
        <w:ind w:left="284" w:right="873" w:hanging="284"/>
        <w:jc w:val="both"/>
        <w:rPr>
          <w:rFonts w:ascii="Times New Roman" w:hAnsi="Times New Roman" w:cs="Times New Roman"/>
          <w:color w:val="000000" w:themeColor="text1"/>
        </w:rPr>
      </w:pPr>
      <w:r w:rsidRPr="00833574">
        <w:rPr>
          <w:rFonts w:ascii="Times New Roman" w:hAnsi="Times New Roman" w:cs="Times New Roman"/>
        </w:rPr>
        <w:lastRenderedPageBreak/>
        <w:t>Otwieranie ofert jest jawne i nastąpi w miejscu i terminie wskazanym w § 6.</w:t>
      </w:r>
    </w:p>
    <w:p w14:paraId="32E9FD5D" w14:textId="77777777" w:rsidR="00833574" w:rsidRPr="00833574" w:rsidRDefault="00E90F2F" w:rsidP="00833574">
      <w:pPr>
        <w:pStyle w:val="Akapitzlist"/>
        <w:numPr>
          <w:ilvl w:val="6"/>
          <w:numId w:val="6"/>
        </w:numPr>
        <w:shd w:val="clear" w:color="auto" w:fill="FFFFFF"/>
        <w:tabs>
          <w:tab w:val="clear" w:pos="0"/>
        </w:tabs>
        <w:suppressAutoHyphens w:val="0"/>
        <w:autoSpaceDE w:val="0"/>
        <w:autoSpaceDN w:val="0"/>
        <w:adjustRightInd w:val="0"/>
        <w:spacing w:line="360" w:lineRule="auto"/>
        <w:ind w:left="284" w:right="873" w:hanging="284"/>
        <w:jc w:val="both"/>
        <w:rPr>
          <w:rFonts w:ascii="Times New Roman" w:hAnsi="Times New Roman" w:cs="Times New Roman"/>
          <w:color w:val="000000" w:themeColor="text1"/>
        </w:rPr>
      </w:pPr>
      <w:r w:rsidRPr="00833574">
        <w:rPr>
          <w:rFonts w:ascii="Times New Roman" w:hAnsi="Times New Roman" w:cs="Times New Roman"/>
        </w:rPr>
        <w:t>Podczas otwierania kopert z ofertami, oferenci mogą być obecni oraz mogą składać wyjaśnienia i oświadczenia do protokołu.</w:t>
      </w:r>
    </w:p>
    <w:p w14:paraId="02C1081C" w14:textId="77777777" w:rsidR="00833574" w:rsidRPr="00833574" w:rsidRDefault="00E90F2F" w:rsidP="00833574">
      <w:pPr>
        <w:pStyle w:val="Akapitzlist"/>
        <w:numPr>
          <w:ilvl w:val="6"/>
          <w:numId w:val="6"/>
        </w:numPr>
        <w:shd w:val="clear" w:color="auto" w:fill="FFFFFF"/>
        <w:tabs>
          <w:tab w:val="clear" w:pos="0"/>
        </w:tabs>
        <w:suppressAutoHyphens w:val="0"/>
        <w:autoSpaceDE w:val="0"/>
        <w:autoSpaceDN w:val="0"/>
        <w:adjustRightInd w:val="0"/>
        <w:spacing w:line="360" w:lineRule="auto"/>
        <w:ind w:left="284" w:right="873" w:hanging="284"/>
        <w:jc w:val="both"/>
        <w:rPr>
          <w:rFonts w:ascii="Times New Roman" w:hAnsi="Times New Roman" w:cs="Times New Roman"/>
          <w:color w:val="000000" w:themeColor="text1"/>
        </w:rPr>
      </w:pPr>
      <w:r w:rsidRPr="00833574">
        <w:rPr>
          <w:rFonts w:ascii="Times New Roman" w:hAnsi="Times New Roman" w:cs="Times New Roman"/>
        </w:rPr>
        <w:t>Komisja konkursowa w części jawnej ogłasza obecnym oferentom, które z ofert będą brały udział w konkursie, a które zostają odrzucone.</w:t>
      </w:r>
    </w:p>
    <w:p w14:paraId="54FBD7E6" w14:textId="77777777" w:rsidR="00833574" w:rsidRPr="00833574" w:rsidRDefault="00E90F2F" w:rsidP="00833574">
      <w:pPr>
        <w:pStyle w:val="Akapitzlist"/>
        <w:numPr>
          <w:ilvl w:val="6"/>
          <w:numId w:val="6"/>
        </w:numPr>
        <w:shd w:val="clear" w:color="auto" w:fill="FFFFFF"/>
        <w:tabs>
          <w:tab w:val="clear" w:pos="0"/>
        </w:tabs>
        <w:suppressAutoHyphens w:val="0"/>
        <w:autoSpaceDE w:val="0"/>
        <w:autoSpaceDN w:val="0"/>
        <w:adjustRightInd w:val="0"/>
        <w:spacing w:line="360" w:lineRule="auto"/>
        <w:ind w:left="284" w:right="873" w:hanging="284"/>
        <w:jc w:val="both"/>
        <w:rPr>
          <w:rFonts w:ascii="Times New Roman" w:hAnsi="Times New Roman" w:cs="Times New Roman"/>
          <w:color w:val="000000" w:themeColor="text1"/>
        </w:rPr>
      </w:pPr>
      <w:r w:rsidRPr="00833574">
        <w:rPr>
          <w:rFonts w:ascii="Times New Roman" w:hAnsi="Times New Roman" w:cs="Times New Roman"/>
        </w:rPr>
        <w:t>Odrzuceniu podlegają oferty nie odpowiadające warunkom określonym w Regulaminie lub zgłoszone po wyznaczonym terminie.</w:t>
      </w:r>
    </w:p>
    <w:p w14:paraId="3091C870" w14:textId="77777777" w:rsidR="00833574" w:rsidRPr="00833574" w:rsidRDefault="00E90F2F" w:rsidP="00833574">
      <w:pPr>
        <w:pStyle w:val="Akapitzlist"/>
        <w:numPr>
          <w:ilvl w:val="6"/>
          <w:numId w:val="6"/>
        </w:numPr>
        <w:shd w:val="clear" w:color="auto" w:fill="FFFFFF"/>
        <w:tabs>
          <w:tab w:val="clear" w:pos="0"/>
        </w:tabs>
        <w:suppressAutoHyphens w:val="0"/>
        <w:autoSpaceDE w:val="0"/>
        <w:autoSpaceDN w:val="0"/>
        <w:adjustRightInd w:val="0"/>
        <w:spacing w:line="360" w:lineRule="auto"/>
        <w:ind w:left="284" w:right="873" w:hanging="284"/>
        <w:jc w:val="both"/>
        <w:rPr>
          <w:rFonts w:ascii="Times New Roman" w:hAnsi="Times New Roman" w:cs="Times New Roman"/>
          <w:color w:val="000000" w:themeColor="text1"/>
        </w:rPr>
      </w:pPr>
      <w:r w:rsidRPr="00833574">
        <w:rPr>
          <w:rFonts w:ascii="Times New Roman" w:hAnsi="Times New Roman" w:cs="Times New Roman"/>
        </w:rPr>
        <w:t xml:space="preserve">Ocena i wybór najkorzystniejszej oferty </w:t>
      </w:r>
      <w:r w:rsidR="007A3D27" w:rsidRPr="00833574">
        <w:rPr>
          <w:rFonts w:ascii="Times New Roman" w:hAnsi="Times New Roman" w:cs="Times New Roman"/>
        </w:rPr>
        <w:t>następują</w:t>
      </w:r>
      <w:r w:rsidRPr="00833574">
        <w:rPr>
          <w:rFonts w:ascii="Times New Roman" w:hAnsi="Times New Roman" w:cs="Times New Roman"/>
        </w:rPr>
        <w:t xml:space="preserve"> w części niejawnej konkursu</w:t>
      </w:r>
      <w:r w:rsidR="00833574">
        <w:rPr>
          <w:rFonts w:ascii="Times New Roman" w:hAnsi="Times New Roman" w:cs="Times New Roman"/>
        </w:rPr>
        <w:t>.</w:t>
      </w:r>
    </w:p>
    <w:p w14:paraId="2B6A5DB4" w14:textId="77777777" w:rsidR="00833574" w:rsidRPr="00833574" w:rsidRDefault="00E90F2F" w:rsidP="00833574">
      <w:pPr>
        <w:pStyle w:val="Akapitzlist"/>
        <w:numPr>
          <w:ilvl w:val="6"/>
          <w:numId w:val="6"/>
        </w:numPr>
        <w:shd w:val="clear" w:color="auto" w:fill="FFFFFF"/>
        <w:tabs>
          <w:tab w:val="clear" w:pos="0"/>
        </w:tabs>
        <w:suppressAutoHyphens w:val="0"/>
        <w:autoSpaceDE w:val="0"/>
        <w:autoSpaceDN w:val="0"/>
        <w:adjustRightInd w:val="0"/>
        <w:spacing w:line="360" w:lineRule="auto"/>
        <w:ind w:left="284" w:right="873" w:hanging="284"/>
        <w:jc w:val="both"/>
        <w:rPr>
          <w:rFonts w:ascii="Times New Roman" w:hAnsi="Times New Roman" w:cs="Times New Roman"/>
          <w:color w:val="000000" w:themeColor="text1"/>
        </w:rPr>
      </w:pPr>
      <w:r w:rsidRPr="00833574">
        <w:rPr>
          <w:rFonts w:ascii="Times New Roman" w:hAnsi="Times New Roman" w:cs="Times New Roman"/>
        </w:rPr>
        <w:t xml:space="preserve">Komisja konkursowa niezwłocznie powiadomi o </w:t>
      </w:r>
      <w:r w:rsidR="007A3D27" w:rsidRPr="00833574">
        <w:rPr>
          <w:rFonts w:ascii="Times New Roman" w:hAnsi="Times New Roman" w:cs="Times New Roman"/>
        </w:rPr>
        <w:t>rozstrzygnięciu konkursu</w:t>
      </w:r>
      <w:r w:rsidRPr="00833574">
        <w:rPr>
          <w:rFonts w:ascii="Times New Roman" w:hAnsi="Times New Roman" w:cs="Times New Roman"/>
        </w:rPr>
        <w:t xml:space="preserve">  i jego wyniku poprzez ogłoszenie wyników na stronie internetowej </w:t>
      </w:r>
      <w:hyperlink r:id="rId10" w:history="1">
        <w:r w:rsidRPr="00833574">
          <w:rPr>
            <w:rStyle w:val="Hipercze"/>
            <w:rFonts w:ascii="Times New Roman" w:hAnsi="Times New Roman"/>
          </w:rPr>
          <w:t>www.iczmp.edu.pl</w:t>
        </w:r>
      </w:hyperlink>
    </w:p>
    <w:p w14:paraId="6DA8198C" w14:textId="77777777" w:rsidR="00833574" w:rsidRPr="00833574" w:rsidRDefault="00E90F2F" w:rsidP="00833574">
      <w:pPr>
        <w:pStyle w:val="Akapitzlist"/>
        <w:numPr>
          <w:ilvl w:val="6"/>
          <w:numId w:val="6"/>
        </w:numPr>
        <w:shd w:val="clear" w:color="auto" w:fill="FFFFFF"/>
        <w:tabs>
          <w:tab w:val="clear" w:pos="0"/>
        </w:tabs>
        <w:suppressAutoHyphens w:val="0"/>
        <w:autoSpaceDE w:val="0"/>
        <w:autoSpaceDN w:val="0"/>
        <w:adjustRightInd w:val="0"/>
        <w:spacing w:line="360" w:lineRule="auto"/>
        <w:ind w:left="284" w:right="873" w:hanging="284"/>
        <w:jc w:val="both"/>
        <w:rPr>
          <w:rFonts w:ascii="Times New Roman" w:hAnsi="Times New Roman" w:cs="Times New Roman"/>
          <w:color w:val="000000" w:themeColor="text1"/>
        </w:rPr>
      </w:pPr>
      <w:r w:rsidRPr="00833574">
        <w:rPr>
          <w:rFonts w:ascii="Times New Roman" w:hAnsi="Times New Roman" w:cs="Times New Roman"/>
        </w:rPr>
        <w:t>Udzielający zamówienie zaprosi w formie pisemnej lub telefonicznie wybranego oferenta do podpisania umowy.</w:t>
      </w:r>
    </w:p>
    <w:p w14:paraId="0C589771" w14:textId="796D3571" w:rsidR="00E90F2F" w:rsidRPr="00833574" w:rsidRDefault="00E90F2F" w:rsidP="00833574">
      <w:pPr>
        <w:pStyle w:val="Akapitzlist"/>
        <w:numPr>
          <w:ilvl w:val="6"/>
          <w:numId w:val="6"/>
        </w:numPr>
        <w:shd w:val="clear" w:color="auto" w:fill="FFFFFF"/>
        <w:tabs>
          <w:tab w:val="clear" w:pos="0"/>
        </w:tabs>
        <w:suppressAutoHyphens w:val="0"/>
        <w:autoSpaceDE w:val="0"/>
        <w:autoSpaceDN w:val="0"/>
        <w:adjustRightInd w:val="0"/>
        <w:spacing w:line="360" w:lineRule="auto"/>
        <w:ind w:left="284" w:right="873" w:hanging="284"/>
        <w:jc w:val="both"/>
        <w:rPr>
          <w:rFonts w:ascii="Times New Roman" w:hAnsi="Times New Roman" w:cs="Times New Roman"/>
          <w:color w:val="000000" w:themeColor="text1"/>
        </w:rPr>
      </w:pPr>
      <w:r w:rsidRPr="00833574">
        <w:rPr>
          <w:rFonts w:ascii="Times New Roman" w:hAnsi="Times New Roman" w:cs="Times New Roman"/>
        </w:rPr>
        <w:t xml:space="preserve">Umowa na wykonywanie świadczeń zdrowotnych, będących przedmiotem konkursu zostanie zawarta z oferentem lub oferentami wybranymi w postępowaniu konkursowym w ciągu 15 dni od daty rozstrzygnięcia konkursu. </w:t>
      </w:r>
    </w:p>
    <w:p w14:paraId="1E564612" w14:textId="64E90678" w:rsidR="00E90F2F" w:rsidRPr="00A6744C" w:rsidRDefault="00E90F2F" w:rsidP="00A6744C">
      <w:pPr>
        <w:pStyle w:val="Nagwek12"/>
        <w:keepNext/>
        <w:keepLines/>
        <w:shd w:val="clear" w:color="auto" w:fill="auto"/>
        <w:spacing w:before="0" w:after="0" w:line="360" w:lineRule="auto"/>
        <w:rPr>
          <w:b w:val="0"/>
          <w:sz w:val="24"/>
          <w:szCs w:val="24"/>
        </w:rPr>
      </w:pPr>
      <w:r w:rsidRPr="00A6744C">
        <w:rPr>
          <w:b w:val="0"/>
          <w:sz w:val="24"/>
          <w:szCs w:val="24"/>
        </w:rPr>
        <w:t>§ 9</w:t>
      </w:r>
    </w:p>
    <w:p w14:paraId="6ECAD3A3" w14:textId="77777777" w:rsidR="00E90F2F" w:rsidRPr="00A6744C" w:rsidRDefault="00E90F2F" w:rsidP="00833574">
      <w:pPr>
        <w:pStyle w:val="Teksttreci2"/>
        <w:numPr>
          <w:ilvl w:val="6"/>
          <w:numId w:val="71"/>
        </w:numPr>
        <w:shd w:val="clear" w:color="auto" w:fill="auto"/>
        <w:tabs>
          <w:tab w:val="left" w:pos="284"/>
        </w:tabs>
        <w:spacing w:after="0" w:line="360" w:lineRule="auto"/>
        <w:jc w:val="both"/>
        <w:rPr>
          <w:sz w:val="24"/>
          <w:szCs w:val="24"/>
        </w:rPr>
      </w:pPr>
      <w:r w:rsidRPr="00A6744C">
        <w:rPr>
          <w:sz w:val="24"/>
          <w:szCs w:val="24"/>
        </w:rPr>
        <w:t>Członek Komisji Konkursowej podlega wyłączeniu od udziału w Komisji, gdy oferentem jest:</w:t>
      </w:r>
    </w:p>
    <w:p w14:paraId="76260FC5" w14:textId="77777777" w:rsidR="00E90F2F" w:rsidRPr="00A6744C" w:rsidRDefault="00E90F2F" w:rsidP="00A6744C">
      <w:pPr>
        <w:pStyle w:val="Teksttreci2"/>
        <w:numPr>
          <w:ilvl w:val="0"/>
          <w:numId w:val="7"/>
        </w:numPr>
        <w:shd w:val="clear" w:color="auto" w:fill="auto"/>
        <w:tabs>
          <w:tab w:val="left" w:pos="753"/>
        </w:tabs>
        <w:spacing w:after="0" w:line="360" w:lineRule="auto"/>
        <w:ind w:left="720" w:hanging="360"/>
        <w:jc w:val="both"/>
        <w:rPr>
          <w:sz w:val="24"/>
          <w:szCs w:val="24"/>
        </w:rPr>
      </w:pPr>
      <w:r w:rsidRPr="00A6744C">
        <w:rPr>
          <w:sz w:val="24"/>
          <w:szCs w:val="24"/>
        </w:rPr>
        <w:t>jego małżonek oraz krewny i powinowaty do drugiego stopnia,</w:t>
      </w:r>
    </w:p>
    <w:p w14:paraId="2D37E6A3" w14:textId="77777777" w:rsidR="00E90F2F" w:rsidRPr="00A6744C" w:rsidRDefault="00E90F2F" w:rsidP="00A6744C">
      <w:pPr>
        <w:pStyle w:val="Teksttreci2"/>
        <w:numPr>
          <w:ilvl w:val="0"/>
          <w:numId w:val="7"/>
        </w:numPr>
        <w:shd w:val="clear" w:color="auto" w:fill="auto"/>
        <w:tabs>
          <w:tab w:val="left" w:pos="777"/>
        </w:tabs>
        <w:spacing w:after="0" w:line="360" w:lineRule="auto"/>
        <w:ind w:left="720" w:hanging="360"/>
        <w:jc w:val="both"/>
        <w:rPr>
          <w:sz w:val="24"/>
          <w:szCs w:val="24"/>
        </w:rPr>
      </w:pPr>
      <w:r w:rsidRPr="00A6744C">
        <w:rPr>
          <w:sz w:val="24"/>
          <w:szCs w:val="24"/>
        </w:rPr>
        <w:t>osoba związana z nim z tytułu przysposobienia, opieki lub kurateli,</w:t>
      </w:r>
    </w:p>
    <w:p w14:paraId="5497CE9C" w14:textId="77777777" w:rsidR="00E90F2F" w:rsidRPr="00A6744C" w:rsidRDefault="00E90F2F" w:rsidP="00A6744C">
      <w:pPr>
        <w:pStyle w:val="Teksttreci2"/>
        <w:numPr>
          <w:ilvl w:val="0"/>
          <w:numId w:val="7"/>
        </w:numPr>
        <w:shd w:val="clear" w:color="auto" w:fill="auto"/>
        <w:tabs>
          <w:tab w:val="left" w:pos="777"/>
        </w:tabs>
        <w:spacing w:after="0" w:line="360" w:lineRule="auto"/>
        <w:ind w:left="720" w:hanging="360"/>
        <w:jc w:val="both"/>
        <w:rPr>
          <w:sz w:val="24"/>
          <w:szCs w:val="24"/>
        </w:rPr>
      </w:pPr>
      <w:r w:rsidRPr="00A6744C">
        <w:rPr>
          <w:sz w:val="24"/>
          <w:szCs w:val="24"/>
        </w:rPr>
        <w:t>osoba pozostająca wobec niego w stosunku nadrzędności służbowej,</w:t>
      </w:r>
    </w:p>
    <w:p w14:paraId="5EDE16E1" w14:textId="77777777" w:rsidR="00E90F2F" w:rsidRPr="00A6744C" w:rsidRDefault="00E90F2F" w:rsidP="00A6744C">
      <w:pPr>
        <w:pStyle w:val="Teksttreci2"/>
        <w:numPr>
          <w:ilvl w:val="0"/>
          <w:numId w:val="7"/>
        </w:numPr>
        <w:shd w:val="clear" w:color="auto" w:fill="auto"/>
        <w:tabs>
          <w:tab w:val="left" w:pos="791"/>
        </w:tabs>
        <w:spacing w:after="0" w:line="360" w:lineRule="auto"/>
        <w:ind w:left="720" w:hanging="360"/>
        <w:jc w:val="both"/>
        <w:rPr>
          <w:sz w:val="24"/>
          <w:szCs w:val="24"/>
        </w:rPr>
      </w:pPr>
      <w:r w:rsidRPr="00A6744C">
        <w:rPr>
          <w:sz w:val="24"/>
          <w:szCs w:val="24"/>
        </w:rPr>
        <w:t>osoba, której małżonek, krewny lub powinowaty do drugiego stopnia albo osoba związana z nią z tytułu przysposobienia, opieki lub kurateli pozostaje wobec niego w stosunku nadrzędności służbowej,</w:t>
      </w:r>
    </w:p>
    <w:p w14:paraId="09209846" w14:textId="77777777" w:rsidR="00E90F2F" w:rsidRPr="00A6744C" w:rsidRDefault="00E90F2F" w:rsidP="00833574">
      <w:pPr>
        <w:pStyle w:val="Teksttreci2"/>
        <w:numPr>
          <w:ilvl w:val="6"/>
          <w:numId w:val="71"/>
        </w:numPr>
        <w:shd w:val="clear" w:color="auto" w:fill="auto"/>
        <w:tabs>
          <w:tab w:val="left" w:pos="284"/>
        </w:tabs>
        <w:spacing w:after="0" w:line="360" w:lineRule="auto"/>
        <w:ind w:left="284" w:hanging="284"/>
        <w:jc w:val="both"/>
        <w:rPr>
          <w:sz w:val="24"/>
          <w:szCs w:val="24"/>
        </w:rPr>
      </w:pPr>
      <w:r w:rsidRPr="00A6744C">
        <w:rPr>
          <w:sz w:val="24"/>
          <w:szCs w:val="24"/>
        </w:rPr>
        <w:t>Dyrektor zamawiającego w sytuacji, o której mowa w pkt. 1 dokonuje wyłączenia i powołuje nowego członka Komisji Konkursowej.</w:t>
      </w:r>
    </w:p>
    <w:p w14:paraId="05B98766" w14:textId="77777777" w:rsidR="00E90F2F" w:rsidRPr="00A6744C" w:rsidRDefault="00E90F2F" w:rsidP="00A6744C">
      <w:pPr>
        <w:spacing w:line="360" w:lineRule="auto"/>
        <w:jc w:val="center"/>
        <w:rPr>
          <w:sz w:val="24"/>
          <w:szCs w:val="24"/>
        </w:rPr>
      </w:pPr>
      <w:r w:rsidRPr="00A6744C">
        <w:rPr>
          <w:sz w:val="24"/>
          <w:szCs w:val="24"/>
        </w:rPr>
        <w:t>§ 10</w:t>
      </w:r>
    </w:p>
    <w:p w14:paraId="398C0103" w14:textId="77777777" w:rsidR="00E90F2F" w:rsidRPr="00A6744C" w:rsidRDefault="00E90F2F" w:rsidP="00A6744C">
      <w:pPr>
        <w:spacing w:line="360" w:lineRule="auto"/>
        <w:rPr>
          <w:sz w:val="24"/>
          <w:szCs w:val="24"/>
        </w:rPr>
      </w:pPr>
      <w:r w:rsidRPr="00A6744C">
        <w:rPr>
          <w:sz w:val="24"/>
          <w:szCs w:val="24"/>
        </w:rPr>
        <w:t>1. Dyrektor Instytutu unieważnia postępowanie, gdy:</w:t>
      </w:r>
    </w:p>
    <w:p w14:paraId="4B0FA954" w14:textId="77777777" w:rsidR="00E90F2F" w:rsidRPr="00A6744C" w:rsidRDefault="00E90F2F" w:rsidP="00A6744C">
      <w:pPr>
        <w:spacing w:line="360" w:lineRule="auto"/>
        <w:ind w:left="567"/>
        <w:jc w:val="both"/>
        <w:rPr>
          <w:sz w:val="24"/>
          <w:szCs w:val="24"/>
        </w:rPr>
      </w:pPr>
      <w:r w:rsidRPr="00A6744C">
        <w:rPr>
          <w:sz w:val="24"/>
          <w:szCs w:val="24"/>
        </w:rPr>
        <w:t>  1)   nie wpłynęła żadna oferta;</w:t>
      </w:r>
    </w:p>
    <w:p w14:paraId="32DFE22B" w14:textId="77777777" w:rsidR="00E90F2F" w:rsidRPr="00A6744C" w:rsidRDefault="00E90F2F" w:rsidP="00A6744C">
      <w:pPr>
        <w:spacing w:line="360" w:lineRule="auto"/>
        <w:ind w:left="567"/>
        <w:jc w:val="both"/>
        <w:rPr>
          <w:sz w:val="24"/>
          <w:szCs w:val="24"/>
        </w:rPr>
      </w:pPr>
      <w:r w:rsidRPr="00A6744C">
        <w:rPr>
          <w:sz w:val="24"/>
          <w:szCs w:val="24"/>
        </w:rPr>
        <w:t>  2)   wpłynęła jedna oferta niepodlegająca odrzuceniu, z zastrzeżeniem ust. 2;</w:t>
      </w:r>
    </w:p>
    <w:p w14:paraId="51F45F9D" w14:textId="77777777" w:rsidR="00E90F2F" w:rsidRPr="00A6744C" w:rsidRDefault="00E90F2F" w:rsidP="00A6744C">
      <w:pPr>
        <w:spacing w:line="360" w:lineRule="auto"/>
        <w:ind w:left="567"/>
        <w:jc w:val="both"/>
        <w:rPr>
          <w:sz w:val="24"/>
          <w:szCs w:val="24"/>
        </w:rPr>
      </w:pPr>
      <w:r w:rsidRPr="00A6744C">
        <w:rPr>
          <w:sz w:val="24"/>
          <w:szCs w:val="24"/>
        </w:rPr>
        <w:t>  3)   odrzucono wszystkie oferty;</w:t>
      </w:r>
    </w:p>
    <w:p w14:paraId="2704FBA1" w14:textId="63AF4E83" w:rsidR="00E90F2F" w:rsidRPr="00A6744C" w:rsidRDefault="00E90F2F" w:rsidP="00A6744C">
      <w:pPr>
        <w:spacing w:line="360" w:lineRule="auto"/>
        <w:ind w:left="1134" w:hanging="567"/>
        <w:jc w:val="both"/>
        <w:rPr>
          <w:sz w:val="24"/>
          <w:szCs w:val="24"/>
        </w:rPr>
      </w:pPr>
      <w:r w:rsidRPr="00A6744C">
        <w:rPr>
          <w:sz w:val="24"/>
          <w:szCs w:val="24"/>
        </w:rPr>
        <w:t xml:space="preserve">  4)   kwota najkorzystniejszej oferty przewyższa kwotę, którą </w:t>
      </w:r>
      <w:r w:rsidR="007A3D27" w:rsidRPr="00A6744C">
        <w:rPr>
          <w:sz w:val="24"/>
          <w:szCs w:val="24"/>
        </w:rPr>
        <w:t>Instytut przeznaczył</w:t>
      </w:r>
      <w:r w:rsidRPr="00A6744C">
        <w:rPr>
          <w:sz w:val="24"/>
          <w:szCs w:val="24"/>
        </w:rPr>
        <w:t xml:space="preserve"> na finansowanie świadczeń opieki zdrowotnej w tym postępowaniu;</w:t>
      </w:r>
    </w:p>
    <w:p w14:paraId="0536110E" w14:textId="77777777" w:rsidR="00E90F2F" w:rsidRPr="00A6744C" w:rsidRDefault="00E90F2F" w:rsidP="00A6744C">
      <w:pPr>
        <w:spacing w:line="360" w:lineRule="auto"/>
        <w:ind w:left="1134" w:hanging="567"/>
        <w:jc w:val="both"/>
        <w:rPr>
          <w:sz w:val="24"/>
          <w:szCs w:val="24"/>
        </w:rPr>
      </w:pPr>
      <w:r w:rsidRPr="00A6744C">
        <w:rPr>
          <w:sz w:val="24"/>
          <w:szCs w:val="24"/>
        </w:rPr>
        <w:lastRenderedPageBreak/>
        <w:t>  5)   nastąpiła istotna zmiana okoliczności powodująca, że prowadzenie postępowania lub zawarcie umowy nie leży w interesie ubezpieczonych, czego nie można było wcześniej przewidzieć.</w:t>
      </w:r>
    </w:p>
    <w:p w14:paraId="0638F718" w14:textId="77777777" w:rsidR="00E90F2F" w:rsidRPr="00A6744C" w:rsidRDefault="00E90F2F" w:rsidP="00A6744C">
      <w:pPr>
        <w:spacing w:line="360" w:lineRule="auto"/>
        <w:ind w:left="284" w:hanging="284"/>
        <w:jc w:val="both"/>
        <w:rPr>
          <w:sz w:val="24"/>
          <w:szCs w:val="24"/>
        </w:rPr>
      </w:pPr>
      <w:r w:rsidRPr="00A6744C">
        <w:rPr>
          <w:sz w:val="24"/>
          <w:szCs w:val="24"/>
        </w:rPr>
        <w:t>2. Jeżeli w toku konkursu ofert wpłynęła tylko jedna oferta niepodlegająca odrzuceniu, Komisja może przyjąć tę ofertę, gdy z okoliczności wynika, że na ogłoszony ponownie na tych samych warunkach konkurs ofert nie wpłynie więcej ofert.</w:t>
      </w:r>
    </w:p>
    <w:p w14:paraId="142C288C" w14:textId="77777777" w:rsidR="00E90F2F" w:rsidRPr="00A6744C" w:rsidRDefault="00E90F2F" w:rsidP="00A6744C">
      <w:pPr>
        <w:spacing w:line="360" w:lineRule="auto"/>
        <w:jc w:val="center"/>
        <w:rPr>
          <w:sz w:val="24"/>
          <w:szCs w:val="24"/>
        </w:rPr>
      </w:pPr>
      <w:r w:rsidRPr="00A6744C">
        <w:rPr>
          <w:sz w:val="24"/>
          <w:szCs w:val="24"/>
        </w:rPr>
        <w:t>§ 11</w:t>
      </w:r>
    </w:p>
    <w:p w14:paraId="7D1C44B8" w14:textId="77777777" w:rsidR="00E90F2F" w:rsidRPr="00A6744C" w:rsidRDefault="00E90F2F" w:rsidP="00A6744C">
      <w:pPr>
        <w:spacing w:line="360" w:lineRule="auto"/>
        <w:jc w:val="both"/>
        <w:rPr>
          <w:sz w:val="24"/>
          <w:szCs w:val="24"/>
        </w:rPr>
      </w:pPr>
      <w:r w:rsidRPr="00A6744C">
        <w:rPr>
          <w:sz w:val="24"/>
          <w:szCs w:val="24"/>
        </w:rPr>
        <w:t xml:space="preserve">   Z przebiegu konkursu sporządza się protokół, który powinien zawierać:</w:t>
      </w:r>
    </w:p>
    <w:p w14:paraId="40853A15" w14:textId="77777777" w:rsidR="00E90F2F" w:rsidRPr="00A6744C" w:rsidRDefault="00E90F2F" w:rsidP="00A6744C">
      <w:pPr>
        <w:spacing w:line="360" w:lineRule="auto"/>
        <w:jc w:val="both"/>
        <w:rPr>
          <w:sz w:val="24"/>
          <w:szCs w:val="24"/>
        </w:rPr>
      </w:pPr>
      <w:r w:rsidRPr="00A6744C">
        <w:rPr>
          <w:sz w:val="24"/>
          <w:szCs w:val="24"/>
        </w:rPr>
        <w:tab/>
        <w:t>1) oznaczenie miejsca i czasu konkursu,</w:t>
      </w:r>
    </w:p>
    <w:p w14:paraId="52121F8E" w14:textId="77777777" w:rsidR="00E90F2F" w:rsidRPr="00A6744C" w:rsidRDefault="00E90F2F" w:rsidP="00A6744C">
      <w:pPr>
        <w:spacing w:line="360" w:lineRule="auto"/>
        <w:jc w:val="both"/>
        <w:rPr>
          <w:sz w:val="24"/>
          <w:szCs w:val="24"/>
        </w:rPr>
      </w:pPr>
      <w:r w:rsidRPr="00A6744C">
        <w:rPr>
          <w:sz w:val="24"/>
          <w:szCs w:val="24"/>
        </w:rPr>
        <w:tab/>
        <w:t>2) imiona i nazwiska członków komisji konkursowej oraz przedstawiciela,</w:t>
      </w:r>
    </w:p>
    <w:p w14:paraId="1C5161F4" w14:textId="77777777" w:rsidR="00E90F2F" w:rsidRPr="00A6744C" w:rsidRDefault="00E90F2F" w:rsidP="00A6744C">
      <w:pPr>
        <w:spacing w:line="360" w:lineRule="auto"/>
        <w:jc w:val="both"/>
        <w:rPr>
          <w:sz w:val="24"/>
          <w:szCs w:val="24"/>
        </w:rPr>
      </w:pPr>
      <w:r w:rsidRPr="00A6744C">
        <w:rPr>
          <w:sz w:val="24"/>
          <w:szCs w:val="24"/>
        </w:rPr>
        <w:tab/>
        <w:t>3) liczbę zgłoszonych ofert,</w:t>
      </w:r>
    </w:p>
    <w:p w14:paraId="79279F89" w14:textId="77777777" w:rsidR="00E90F2F" w:rsidRPr="00A6744C" w:rsidRDefault="00E90F2F" w:rsidP="00A6744C">
      <w:pPr>
        <w:spacing w:line="360" w:lineRule="auto"/>
        <w:jc w:val="both"/>
        <w:rPr>
          <w:sz w:val="24"/>
          <w:szCs w:val="24"/>
        </w:rPr>
      </w:pPr>
      <w:r w:rsidRPr="00A6744C">
        <w:rPr>
          <w:sz w:val="24"/>
          <w:szCs w:val="24"/>
        </w:rPr>
        <w:tab/>
        <w:t>4) wskazanie ofert odpowiadających warunkom określonym w Regulaminie,</w:t>
      </w:r>
    </w:p>
    <w:p w14:paraId="00203911" w14:textId="2C381132" w:rsidR="00E90F2F" w:rsidRPr="00A6744C" w:rsidRDefault="00E90F2F" w:rsidP="00A6744C">
      <w:pPr>
        <w:spacing w:line="360" w:lineRule="auto"/>
        <w:ind w:left="960" w:hanging="240"/>
        <w:jc w:val="both"/>
        <w:rPr>
          <w:sz w:val="24"/>
          <w:szCs w:val="24"/>
        </w:rPr>
      </w:pPr>
      <w:r w:rsidRPr="00A6744C">
        <w:rPr>
          <w:sz w:val="24"/>
          <w:szCs w:val="24"/>
        </w:rPr>
        <w:t xml:space="preserve">5) </w:t>
      </w:r>
      <w:r w:rsidRPr="00A6744C">
        <w:rPr>
          <w:spacing w:val="-4"/>
          <w:sz w:val="24"/>
          <w:szCs w:val="24"/>
        </w:rPr>
        <w:t xml:space="preserve">wskazanie ofert nie odpowiadających warunkom określonym w </w:t>
      </w:r>
      <w:r w:rsidR="007A3D27" w:rsidRPr="00A6744C">
        <w:rPr>
          <w:spacing w:val="-4"/>
          <w:sz w:val="24"/>
          <w:szCs w:val="24"/>
        </w:rPr>
        <w:t>Regulaminie lub</w:t>
      </w:r>
      <w:r w:rsidRPr="00A6744C">
        <w:rPr>
          <w:spacing w:val="-4"/>
          <w:sz w:val="24"/>
          <w:szCs w:val="24"/>
        </w:rPr>
        <w:t xml:space="preserve"> zgłoszonych po terminie - wraz z uzasadnieniem,</w:t>
      </w:r>
    </w:p>
    <w:p w14:paraId="6F3A0309" w14:textId="77777777" w:rsidR="00E90F2F" w:rsidRPr="00A6744C" w:rsidRDefault="00E90F2F" w:rsidP="00A6744C">
      <w:pPr>
        <w:spacing w:line="360" w:lineRule="auto"/>
        <w:jc w:val="both"/>
        <w:rPr>
          <w:sz w:val="24"/>
          <w:szCs w:val="24"/>
        </w:rPr>
      </w:pPr>
      <w:r w:rsidRPr="00A6744C">
        <w:rPr>
          <w:sz w:val="24"/>
          <w:szCs w:val="24"/>
        </w:rPr>
        <w:tab/>
        <w:t>6) wyjaśnienia i oświadczenia oferentów,</w:t>
      </w:r>
    </w:p>
    <w:p w14:paraId="1F936383" w14:textId="77777777" w:rsidR="00E90F2F" w:rsidRPr="00A6744C" w:rsidRDefault="00E90F2F" w:rsidP="00A6744C">
      <w:pPr>
        <w:spacing w:line="360" w:lineRule="auto"/>
        <w:ind w:left="720" w:hanging="720"/>
        <w:jc w:val="both"/>
        <w:rPr>
          <w:sz w:val="24"/>
          <w:szCs w:val="24"/>
        </w:rPr>
      </w:pPr>
      <w:r w:rsidRPr="00A6744C">
        <w:rPr>
          <w:sz w:val="24"/>
          <w:szCs w:val="24"/>
        </w:rPr>
        <w:tab/>
        <w:t xml:space="preserve">7) wskazanie najkorzystniejszej dla udzielającego zamówienia oferty albo </w:t>
      </w:r>
    </w:p>
    <w:p w14:paraId="745D6863" w14:textId="3D2B218D" w:rsidR="00E90F2F" w:rsidRPr="00A6744C" w:rsidRDefault="00E90F2F" w:rsidP="00A6744C">
      <w:pPr>
        <w:spacing w:line="360" w:lineRule="auto"/>
        <w:ind w:left="720" w:firstLine="360"/>
        <w:jc w:val="both"/>
        <w:rPr>
          <w:sz w:val="24"/>
          <w:szCs w:val="24"/>
        </w:rPr>
      </w:pPr>
      <w:r w:rsidRPr="00A6744C">
        <w:rPr>
          <w:sz w:val="24"/>
          <w:szCs w:val="24"/>
        </w:rPr>
        <w:t xml:space="preserve">stwierdzenie, że żadna </w:t>
      </w:r>
      <w:r w:rsidR="007A3D27" w:rsidRPr="00A6744C">
        <w:rPr>
          <w:sz w:val="24"/>
          <w:szCs w:val="24"/>
        </w:rPr>
        <w:t>z ofert</w:t>
      </w:r>
      <w:r w:rsidRPr="00A6744C">
        <w:rPr>
          <w:sz w:val="24"/>
          <w:szCs w:val="24"/>
        </w:rPr>
        <w:t xml:space="preserve"> nie została przyjęta - wraz z uzasadnieniem,</w:t>
      </w:r>
    </w:p>
    <w:p w14:paraId="3E7A88F6" w14:textId="77777777" w:rsidR="00E90F2F" w:rsidRPr="00A6744C" w:rsidRDefault="00E90F2F" w:rsidP="00A6744C">
      <w:pPr>
        <w:spacing w:line="360" w:lineRule="auto"/>
        <w:ind w:left="1418" w:hanging="710"/>
        <w:jc w:val="both"/>
        <w:rPr>
          <w:sz w:val="24"/>
          <w:szCs w:val="24"/>
        </w:rPr>
      </w:pPr>
      <w:r w:rsidRPr="00A6744C">
        <w:rPr>
          <w:sz w:val="24"/>
          <w:szCs w:val="24"/>
        </w:rPr>
        <w:t>8) wzmiankę o odczytaniu protokołu,</w:t>
      </w:r>
    </w:p>
    <w:p w14:paraId="7DE52DE4" w14:textId="77777777" w:rsidR="00E90F2F" w:rsidRPr="00A6744C" w:rsidRDefault="00E90F2F" w:rsidP="00A6744C">
      <w:pPr>
        <w:spacing w:line="360" w:lineRule="auto"/>
        <w:jc w:val="both"/>
        <w:rPr>
          <w:sz w:val="24"/>
          <w:szCs w:val="24"/>
        </w:rPr>
      </w:pPr>
      <w:r w:rsidRPr="00A6744C">
        <w:rPr>
          <w:sz w:val="24"/>
          <w:szCs w:val="24"/>
        </w:rPr>
        <w:t xml:space="preserve">            9)  podpisy członków Komisji.</w:t>
      </w:r>
    </w:p>
    <w:p w14:paraId="16384136" w14:textId="77777777" w:rsidR="00E90F2F" w:rsidRPr="00A6744C" w:rsidRDefault="00E90F2F" w:rsidP="00A6744C">
      <w:pPr>
        <w:spacing w:line="360" w:lineRule="auto"/>
        <w:jc w:val="center"/>
        <w:rPr>
          <w:spacing w:val="-4"/>
          <w:sz w:val="24"/>
          <w:szCs w:val="24"/>
        </w:rPr>
      </w:pPr>
      <w:r w:rsidRPr="00A6744C">
        <w:rPr>
          <w:sz w:val="24"/>
          <w:szCs w:val="24"/>
        </w:rPr>
        <w:t>§ 12</w:t>
      </w:r>
    </w:p>
    <w:p w14:paraId="072A671F" w14:textId="77777777" w:rsidR="00E90F2F" w:rsidRPr="00A6744C" w:rsidRDefault="00E90F2F" w:rsidP="00A6744C">
      <w:pPr>
        <w:numPr>
          <w:ilvl w:val="1"/>
          <w:numId w:val="8"/>
        </w:numPr>
        <w:tabs>
          <w:tab w:val="clear" w:pos="0"/>
          <w:tab w:val="num" w:pos="-360"/>
        </w:tabs>
        <w:spacing w:line="360" w:lineRule="auto"/>
        <w:ind w:left="426" w:hanging="426"/>
        <w:jc w:val="both"/>
        <w:rPr>
          <w:sz w:val="24"/>
          <w:szCs w:val="24"/>
        </w:rPr>
      </w:pPr>
      <w:r w:rsidRPr="00A6744C">
        <w:rPr>
          <w:spacing w:val="-4"/>
          <w:sz w:val="24"/>
          <w:szCs w:val="24"/>
        </w:rPr>
        <w:t>Jeżeli nie nastąpiło unieważnienie postępowania, Komisja ogłasza o rozstrzygnięciu postępowania.</w:t>
      </w:r>
    </w:p>
    <w:p w14:paraId="00C2D413" w14:textId="77777777" w:rsidR="00E90F2F" w:rsidRPr="00A6744C" w:rsidRDefault="00E90F2F" w:rsidP="00A6744C">
      <w:pPr>
        <w:numPr>
          <w:ilvl w:val="0"/>
          <w:numId w:val="8"/>
        </w:numPr>
        <w:tabs>
          <w:tab w:val="clear" w:pos="0"/>
          <w:tab w:val="num" w:pos="-360"/>
        </w:tabs>
        <w:spacing w:line="360" w:lineRule="auto"/>
        <w:ind w:left="360"/>
        <w:jc w:val="both"/>
        <w:rPr>
          <w:sz w:val="24"/>
          <w:szCs w:val="24"/>
        </w:rPr>
      </w:pPr>
      <w:r w:rsidRPr="00A6744C">
        <w:rPr>
          <w:sz w:val="24"/>
          <w:szCs w:val="24"/>
        </w:rPr>
        <w:t>O rozstrzygnięciu konkursu ofert ogłasza się na tablicy ogłoszeń w terminie 3 dni od rozstrzygnięcia.</w:t>
      </w:r>
    </w:p>
    <w:p w14:paraId="4D4E9F23" w14:textId="77777777" w:rsidR="00E90F2F" w:rsidRPr="00A6744C" w:rsidRDefault="00E90F2F" w:rsidP="00A6744C">
      <w:pPr>
        <w:numPr>
          <w:ilvl w:val="0"/>
          <w:numId w:val="8"/>
        </w:numPr>
        <w:tabs>
          <w:tab w:val="clear" w:pos="0"/>
          <w:tab w:val="num" w:pos="-360"/>
        </w:tabs>
        <w:spacing w:line="360" w:lineRule="auto"/>
        <w:ind w:left="360"/>
        <w:jc w:val="both"/>
        <w:rPr>
          <w:sz w:val="24"/>
          <w:szCs w:val="24"/>
        </w:rPr>
      </w:pPr>
      <w:r w:rsidRPr="00A6744C">
        <w:rPr>
          <w:sz w:val="24"/>
          <w:szCs w:val="24"/>
        </w:rPr>
        <w:t>Ogłoszenia, o których mowa w ust. 2, zawierają nazwę (firmę) albo imię i nazwisko oraz siedzibę albo miejsce zamieszkania i adres świadczeniodawcy, który został wybrany.</w:t>
      </w:r>
    </w:p>
    <w:p w14:paraId="5C3BF16F" w14:textId="77777777" w:rsidR="00E90F2F" w:rsidRPr="00A6744C" w:rsidRDefault="00E90F2F" w:rsidP="00A6744C">
      <w:pPr>
        <w:numPr>
          <w:ilvl w:val="0"/>
          <w:numId w:val="8"/>
        </w:numPr>
        <w:tabs>
          <w:tab w:val="clear" w:pos="0"/>
          <w:tab w:val="num" w:pos="-360"/>
        </w:tabs>
        <w:spacing w:line="360" w:lineRule="auto"/>
        <w:ind w:left="360"/>
        <w:jc w:val="both"/>
        <w:rPr>
          <w:sz w:val="24"/>
          <w:szCs w:val="24"/>
        </w:rPr>
      </w:pPr>
      <w:r w:rsidRPr="00A6744C">
        <w:rPr>
          <w:sz w:val="24"/>
          <w:szCs w:val="24"/>
        </w:rPr>
        <w:t>Z chwilą ogłoszenia rozstrzygnięcia postępowania następuje jego zakończenie i komisja ulega rozwiązaniu.</w:t>
      </w:r>
    </w:p>
    <w:p w14:paraId="50E659A7" w14:textId="77777777" w:rsidR="00E90F2F" w:rsidRPr="00A6744C" w:rsidRDefault="00E90F2F" w:rsidP="00A6744C">
      <w:pPr>
        <w:spacing w:line="360" w:lineRule="auto"/>
        <w:jc w:val="center"/>
        <w:rPr>
          <w:sz w:val="24"/>
          <w:szCs w:val="24"/>
        </w:rPr>
      </w:pPr>
      <w:r w:rsidRPr="00A6744C">
        <w:rPr>
          <w:sz w:val="24"/>
          <w:szCs w:val="24"/>
        </w:rPr>
        <w:t>§ 13</w:t>
      </w:r>
    </w:p>
    <w:p w14:paraId="300A39DB" w14:textId="77777777" w:rsidR="00E90F2F" w:rsidRPr="00A6744C" w:rsidRDefault="00E90F2F" w:rsidP="00833574">
      <w:pPr>
        <w:numPr>
          <w:ilvl w:val="1"/>
          <w:numId w:val="71"/>
        </w:numPr>
        <w:spacing w:line="360" w:lineRule="auto"/>
        <w:ind w:left="426" w:hanging="360"/>
        <w:jc w:val="both"/>
        <w:rPr>
          <w:sz w:val="24"/>
          <w:szCs w:val="24"/>
        </w:rPr>
      </w:pPr>
      <w:r w:rsidRPr="00A6744C">
        <w:rPr>
          <w:sz w:val="24"/>
          <w:szCs w:val="24"/>
        </w:rPr>
        <w:t>Świadczeniodawcom, których interes prawny doznał uszczerbku w wyniku naruszenia przez Instytut zasad przeprowadzania postępowania, przysługują środki odwoławcze i skarga na zasadach określonych w § 14 oraz § 15.</w:t>
      </w:r>
    </w:p>
    <w:p w14:paraId="135A5D67" w14:textId="77777777" w:rsidR="00E90F2F" w:rsidRPr="00A6744C" w:rsidRDefault="00E90F2F" w:rsidP="00833574">
      <w:pPr>
        <w:numPr>
          <w:ilvl w:val="1"/>
          <w:numId w:val="71"/>
        </w:numPr>
        <w:spacing w:line="360" w:lineRule="auto"/>
        <w:ind w:left="426" w:hanging="360"/>
        <w:jc w:val="both"/>
        <w:rPr>
          <w:sz w:val="24"/>
          <w:szCs w:val="24"/>
        </w:rPr>
      </w:pPr>
      <w:r w:rsidRPr="00A6744C">
        <w:rPr>
          <w:sz w:val="24"/>
          <w:szCs w:val="24"/>
        </w:rPr>
        <w:t>Środki odwoławcze nie przysługują na:</w:t>
      </w:r>
    </w:p>
    <w:p w14:paraId="0CBDFFE7" w14:textId="77777777" w:rsidR="00E90F2F" w:rsidRPr="00A6744C" w:rsidRDefault="00E90F2F" w:rsidP="00A6744C">
      <w:pPr>
        <w:spacing w:line="360" w:lineRule="auto"/>
        <w:ind w:left="284"/>
        <w:rPr>
          <w:sz w:val="24"/>
          <w:szCs w:val="24"/>
        </w:rPr>
      </w:pPr>
      <w:r w:rsidRPr="00A6744C">
        <w:rPr>
          <w:sz w:val="24"/>
          <w:szCs w:val="24"/>
        </w:rPr>
        <w:t>  1)   wybór trybu postępowania;</w:t>
      </w:r>
    </w:p>
    <w:p w14:paraId="700EFF55" w14:textId="77777777" w:rsidR="00E90F2F" w:rsidRPr="00A6744C" w:rsidRDefault="00E90F2F" w:rsidP="00A6744C">
      <w:pPr>
        <w:spacing w:line="360" w:lineRule="auto"/>
        <w:ind w:left="284"/>
        <w:rPr>
          <w:sz w:val="24"/>
          <w:szCs w:val="24"/>
        </w:rPr>
      </w:pPr>
      <w:r w:rsidRPr="00A6744C">
        <w:rPr>
          <w:sz w:val="24"/>
          <w:szCs w:val="24"/>
        </w:rPr>
        <w:t>  2)   niedokonanie wyboru świadczeniodawcy;</w:t>
      </w:r>
    </w:p>
    <w:p w14:paraId="0A66457C" w14:textId="77777777" w:rsidR="00E90F2F" w:rsidRPr="00A6744C" w:rsidRDefault="00E90F2F" w:rsidP="00A6744C">
      <w:pPr>
        <w:spacing w:line="360" w:lineRule="auto"/>
        <w:ind w:left="284"/>
        <w:rPr>
          <w:sz w:val="24"/>
          <w:szCs w:val="24"/>
        </w:rPr>
      </w:pPr>
      <w:r w:rsidRPr="00A6744C">
        <w:rPr>
          <w:sz w:val="24"/>
          <w:szCs w:val="24"/>
        </w:rPr>
        <w:t>  3)   unieważnienie postępowania.</w:t>
      </w:r>
    </w:p>
    <w:p w14:paraId="10846537" w14:textId="5E85727A" w:rsidR="00E90F2F" w:rsidRPr="00A6744C" w:rsidRDefault="00E90F2F" w:rsidP="00A6744C">
      <w:pPr>
        <w:spacing w:line="360" w:lineRule="auto"/>
        <w:jc w:val="center"/>
        <w:rPr>
          <w:sz w:val="24"/>
          <w:szCs w:val="24"/>
        </w:rPr>
      </w:pPr>
      <w:r w:rsidRPr="00A6744C">
        <w:rPr>
          <w:sz w:val="24"/>
          <w:szCs w:val="24"/>
        </w:rPr>
        <w:lastRenderedPageBreak/>
        <w:t>§ 14</w:t>
      </w:r>
    </w:p>
    <w:p w14:paraId="422BA72D" w14:textId="77777777" w:rsidR="00E90F2F" w:rsidRPr="00A6744C" w:rsidRDefault="00E90F2F" w:rsidP="00A6744C">
      <w:pPr>
        <w:numPr>
          <w:ilvl w:val="0"/>
          <w:numId w:val="11"/>
        </w:numPr>
        <w:spacing w:line="360" w:lineRule="auto"/>
        <w:jc w:val="both"/>
        <w:rPr>
          <w:sz w:val="24"/>
          <w:szCs w:val="24"/>
        </w:rPr>
      </w:pPr>
      <w:r w:rsidRPr="00A6744C">
        <w:rPr>
          <w:sz w:val="24"/>
          <w:szCs w:val="24"/>
        </w:rPr>
        <w:t>W toku postępowania, do czasu zakończenia postępowania, oferent może złożyć do komisji umotywowany protest w terminie 7 dni roboczych od dnia dokonania zaskarżonej czynności.</w:t>
      </w:r>
    </w:p>
    <w:p w14:paraId="1FB94C08" w14:textId="77777777" w:rsidR="00E90F2F" w:rsidRPr="00A6744C" w:rsidRDefault="00E90F2F" w:rsidP="00A6744C">
      <w:pPr>
        <w:numPr>
          <w:ilvl w:val="0"/>
          <w:numId w:val="11"/>
        </w:numPr>
        <w:spacing w:line="360" w:lineRule="auto"/>
        <w:jc w:val="both"/>
        <w:rPr>
          <w:sz w:val="24"/>
          <w:szCs w:val="24"/>
        </w:rPr>
      </w:pPr>
      <w:r w:rsidRPr="00A6744C">
        <w:rPr>
          <w:sz w:val="24"/>
          <w:szCs w:val="24"/>
        </w:rPr>
        <w:t>Do czasu rozpatrzenia protestu postępowanie ulega zawieszeniu, chyba że z treści protestu wynika, że jest on oczywiście bezzasadny.</w:t>
      </w:r>
    </w:p>
    <w:p w14:paraId="22A68ADA" w14:textId="77777777" w:rsidR="00E90F2F" w:rsidRPr="00A6744C" w:rsidRDefault="00E90F2F" w:rsidP="00A6744C">
      <w:pPr>
        <w:numPr>
          <w:ilvl w:val="0"/>
          <w:numId w:val="11"/>
        </w:numPr>
        <w:spacing w:line="360" w:lineRule="auto"/>
        <w:jc w:val="both"/>
        <w:rPr>
          <w:sz w:val="24"/>
          <w:szCs w:val="24"/>
        </w:rPr>
      </w:pPr>
      <w:r w:rsidRPr="00A6744C">
        <w:rPr>
          <w:sz w:val="24"/>
          <w:szCs w:val="24"/>
        </w:rPr>
        <w:t>Komisja rozpatruje i rozstrzyga protest w ciągu 7 dni od dnia jego otrzymania i udziela pisemnej odpowiedzi składającemu protest. Nieuwzględnienie protestu wymaga uzasadnienia.</w:t>
      </w:r>
    </w:p>
    <w:p w14:paraId="6A298CA8" w14:textId="77777777" w:rsidR="00E90F2F" w:rsidRPr="00A6744C" w:rsidRDefault="00E90F2F" w:rsidP="00A6744C">
      <w:pPr>
        <w:numPr>
          <w:ilvl w:val="0"/>
          <w:numId w:val="11"/>
        </w:numPr>
        <w:spacing w:line="360" w:lineRule="auto"/>
        <w:jc w:val="both"/>
        <w:rPr>
          <w:sz w:val="24"/>
          <w:szCs w:val="24"/>
        </w:rPr>
      </w:pPr>
      <w:r w:rsidRPr="00A6744C">
        <w:rPr>
          <w:sz w:val="24"/>
          <w:szCs w:val="24"/>
        </w:rPr>
        <w:t>Protest złożony po terminie nie podlega rozpatrzeniu.</w:t>
      </w:r>
    </w:p>
    <w:p w14:paraId="57060377" w14:textId="77777777" w:rsidR="00E90F2F" w:rsidRPr="00A6744C" w:rsidRDefault="00E90F2F" w:rsidP="00A6744C">
      <w:pPr>
        <w:numPr>
          <w:ilvl w:val="0"/>
          <w:numId w:val="11"/>
        </w:numPr>
        <w:spacing w:line="360" w:lineRule="auto"/>
        <w:jc w:val="both"/>
        <w:rPr>
          <w:sz w:val="24"/>
          <w:szCs w:val="24"/>
        </w:rPr>
      </w:pPr>
      <w:r w:rsidRPr="00A6744C">
        <w:rPr>
          <w:sz w:val="24"/>
          <w:szCs w:val="24"/>
        </w:rPr>
        <w:t>Informację o wniesieniu protestu i jego rozstrzygnięciu niezwłocznie zamieszcza się na tablicy ogłoszeń oraz na stronie internetowej Instytutu.</w:t>
      </w:r>
    </w:p>
    <w:p w14:paraId="1CBFBE6E" w14:textId="77777777" w:rsidR="00E90F2F" w:rsidRPr="00A6744C" w:rsidRDefault="00E90F2F" w:rsidP="00A6744C">
      <w:pPr>
        <w:numPr>
          <w:ilvl w:val="0"/>
          <w:numId w:val="11"/>
        </w:numPr>
        <w:spacing w:line="360" w:lineRule="auto"/>
        <w:jc w:val="both"/>
        <w:rPr>
          <w:sz w:val="24"/>
          <w:szCs w:val="24"/>
        </w:rPr>
      </w:pPr>
      <w:r w:rsidRPr="00A6744C">
        <w:rPr>
          <w:sz w:val="24"/>
          <w:szCs w:val="24"/>
        </w:rPr>
        <w:t>W przypadku uwzględnienia protestu komisja powtarza zaskarżoną czynność.</w:t>
      </w:r>
    </w:p>
    <w:p w14:paraId="2F022A29" w14:textId="77777777" w:rsidR="00E90F2F" w:rsidRPr="00A6744C" w:rsidRDefault="00E90F2F" w:rsidP="00A6744C">
      <w:pPr>
        <w:spacing w:line="360" w:lineRule="auto"/>
        <w:jc w:val="center"/>
        <w:rPr>
          <w:sz w:val="24"/>
          <w:szCs w:val="24"/>
        </w:rPr>
      </w:pPr>
      <w:r w:rsidRPr="00A6744C">
        <w:rPr>
          <w:sz w:val="24"/>
          <w:szCs w:val="24"/>
        </w:rPr>
        <w:t>§ 15</w:t>
      </w:r>
    </w:p>
    <w:p w14:paraId="01183547" w14:textId="77777777" w:rsidR="00E90F2F" w:rsidRPr="00A6744C" w:rsidRDefault="00E90F2F" w:rsidP="00A6744C">
      <w:pPr>
        <w:numPr>
          <w:ilvl w:val="0"/>
          <w:numId w:val="12"/>
        </w:numPr>
        <w:spacing w:line="360" w:lineRule="auto"/>
        <w:ind w:left="709"/>
        <w:jc w:val="both"/>
        <w:rPr>
          <w:sz w:val="24"/>
          <w:szCs w:val="24"/>
        </w:rPr>
      </w:pPr>
      <w:r w:rsidRPr="00A6744C">
        <w:rPr>
          <w:sz w:val="24"/>
          <w:szCs w:val="24"/>
        </w:rPr>
        <w:t>Oferent biorący udział w postępowaniu może wnieść do Dyrektora Instytutu, w terminie 7 dni od dnia ogłoszenia o rozstrzygnięciu postępowania, odwołanie dotyczące rozstrzygnięcia postępowania. Odwołanie wniesione po terminie nie podlega rozpatrzeniu.</w:t>
      </w:r>
    </w:p>
    <w:p w14:paraId="18C088C3" w14:textId="77777777" w:rsidR="00E90F2F" w:rsidRPr="00A6744C" w:rsidRDefault="00E90F2F" w:rsidP="00A6744C">
      <w:pPr>
        <w:numPr>
          <w:ilvl w:val="0"/>
          <w:numId w:val="12"/>
        </w:numPr>
        <w:spacing w:line="360" w:lineRule="auto"/>
        <w:ind w:left="709"/>
        <w:jc w:val="both"/>
        <w:rPr>
          <w:sz w:val="24"/>
          <w:szCs w:val="24"/>
        </w:rPr>
      </w:pPr>
      <w:r w:rsidRPr="00A6744C">
        <w:rPr>
          <w:sz w:val="24"/>
          <w:szCs w:val="24"/>
        </w:rPr>
        <w:t>Odwołanie rozpatrywane jest w terminie 7 dni od dnia jego otrzymania. Wniesienie odwołania wstrzymuje zawarcie umowy o udzielanie świadczeń opieki zdrowotnej do czasu jego rozpatrzenia.</w:t>
      </w:r>
    </w:p>
    <w:p w14:paraId="2D4B5B83" w14:textId="77777777" w:rsidR="00E90F2F" w:rsidRPr="00A6744C" w:rsidRDefault="00E90F2F" w:rsidP="00A6744C">
      <w:pPr>
        <w:spacing w:line="360" w:lineRule="auto"/>
        <w:jc w:val="center"/>
        <w:rPr>
          <w:sz w:val="24"/>
          <w:szCs w:val="24"/>
        </w:rPr>
      </w:pPr>
      <w:r w:rsidRPr="00A6744C">
        <w:rPr>
          <w:sz w:val="24"/>
          <w:szCs w:val="24"/>
        </w:rPr>
        <w:t>§ 16</w:t>
      </w:r>
    </w:p>
    <w:p w14:paraId="3F02782F" w14:textId="77777777" w:rsidR="00E90F2F" w:rsidRPr="00A6744C" w:rsidRDefault="00E90F2F" w:rsidP="00A6744C">
      <w:pPr>
        <w:pStyle w:val="p0"/>
        <w:numPr>
          <w:ilvl w:val="0"/>
          <w:numId w:val="10"/>
        </w:numPr>
        <w:tabs>
          <w:tab w:val="num" w:pos="0"/>
          <w:tab w:val="num" w:pos="284"/>
        </w:tabs>
        <w:spacing w:before="0" w:after="0" w:line="360" w:lineRule="auto"/>
        <w:jc w:val="both"/>
      </w:pPr>
      <w:r w:rsidRPr="00A6744C">
        <w:t>Z przyjmującym zamówienie wyłonionym w trybie konkursu ofert Instytut zawiera umowę na</w:t>
      </w:r>
      <w:r w:rsidR="00A273FA">
        <w:t xml:space="preserve"> czas określony</w:t>
      </w:r>
      <w:r w:rsidR="0002653F">
        <w:t xml:space="preserve"> tj. 24 miesiące</w:t>
      </w:r>
      <w:r w:rsidRPr="00A6744C">
        <w:t>.</w:t>
      </w:r>
    </w:p>
    <w:p w14:paraId="5CC97F1F" w14:textId="77777777" w:rsidR="00E90F2F" w:rsidRPr="00A6744C" w:rsidRDefault="00E90F2F" w:rsidP="00A6744C">
      <w:pPr>
        <w:pStyle w:val="p0"/>
        <w:numPr>
          <w:ilvl w:val="0"/>
          <w:numId w:val="10"/>
        </w:numPr>
        <w:tabs>
          <w:tab w:val="num" w:pos="0"/>
          <w:tab w:val="num" w:pos="284"/>
        </w:tabs>
        <w:spacing w:before="0" w:after="0" w:line="360" w:lineRule="auto"/>
        <w:jc w:val="both"/>
      </w:pPr>
      <w:r w:rsidRPr="00A6744C">
        <w:t>Przyjmujący zamówienie zobowiązuje się do udzielania świadczeń zdrowotnych w zakresie oraz na zasadach określonych w umowie, a udzielający zamówienia do zapłaty wynagrodzenia za udzielanie tych świadczeń.</w:t>
      </w:r>
    </w:p>
    <w:p w14:paraId="391EBAE7" w14:textId="77777777" w:rsidR="00E90F2F" w:rsidRPr="00A6744C" w:rsidRDefault="00E90F2F" w:rsidP="00A6744C">
      <w:pPr>
        <w:pStyle w:val="p0"/>
        <w:numPr>
          <w:ilvl w:val="0"/>
          <w:numId w:val="10"/>
        </w:numPr>
        <w:tabs>
          <w:tab w:val="num" w:pos="0"/>
          <w:tab w:val="num" w:pos="284"/>
        </w:tabs>
        <w:spacing w:before="0" w:after="0" w:line="360" w:lineRule="auto"/>
        <w:jc w:val="both"/>
        <w:rPr>
          <w:bCs/>
        </w:rPr>
      </w:pPr>
      <w:r w:rsidRPr="00A6744C">
        <w:t>Umowa wymaga formy pisemnej pod rygorem nieważności.</w:t>
      </w:r>
    </w:p>
    <w:p w14:paraId="6AF5064F" w14:textId="77777777" w:rsidR="00E90F2F" w:rsidRPr="00A6744C" w:rsidRDefault="00E90F2F" w:rsidP="00A6744C">
      <w:pPr>
        <w:pStyle w:val="p0"/>
        <w:numPr>
          <w:ilvl w:val="0"/>
          <w:numId w:val="10"/>
        </w:numPr>
        <w:tabs>
          <w:tab w:val="num" w:pos="0"/>
          <w:tab w:val="num" w:pos="284"/>
        </w:tabs>
        <w:spacing w:before="0" w:after="0" w:line="360" w:lineRule="auto"/>
        <w:jc w:val="both"/>
        <w:rPr>
          <w:bCs/>
        </w:rPr>
      </w:pPr>
      <w:r w:rsidRPr="00A6744C">
        <w:t>Projekt Umowy stanowi załącznik nr 3.</w:t>
      </w:r>
    </w:p>
    <w:p w14:paraId="21A7A142" w14:textId="77777777" w:rsidR="00E90F2F" w:rsidRPr="00A6744C" w:rsidRDefault="00E90F2F" w:rsidP="00A6744C">
      <w:pPr>
        <w:autoSpaceDE w:val="0"/>
        <w:spacing w:line="360" w:lineRule="auto"/>
        <w:jc w:val="center"/>
        <w:rPr>
          <w:sz w:val="24"/>
          <w:szCs w:val="24"/>
        </w:rPr>
      </w:pPr>
      <w:r w:rsidRPr="00A6744C">
        <w:rPr>
          <w:bCs/>
          <w:sz w:val="24"/>
          <w:szCs w:val="24"/>
        </w:rPr>
        <w:t>§ 17</w:t>
      </w:r>
    </w:p>
    <w:p w14:paraId="36E22FA7" w14:textId="46D2F4AE" w:rsidR="00E90F2F" w:rsidRPr="00A6744C" w:rsidRDefault="00E90F2F" w:rsidP="00A6744C">
      <w:pPr>
        <w:pStyle w:val="Teksttreci2"/>
        <w:shd w:val="clear" w:color="auto" w:fill="auto"/>
        <w:tabs>
          <w:tab w:val="left" w:pos="262"/>
        </w:tabs>
        <w:spacing w:after="0" w:line="360" w:lineRule="auto"/>
        <w:ind w:firstLine="0"/>
        <w:jc w:val="both"/>
        <w:rPr>
          <w:sz w:val="24"/>
          <w:szCs w:val="24"/>
        </w:rPr>
      </w:pPr>
      <w:r w:rsidRPr="00A6744C">
        <w:rPr>
          <w:sz w:val="24"/>
          <w:szCs w:val="24"/>
        </w:rPr>
        <w:t>W sprawach nie uregulowanych niniejszym Regulaminem stosuje się przepisy Ustawy z dnia 15 kwietnia 2011 roku o działa</w:t>
      </w:r>
      <w:r w:rsidR="0023138F">
        <w:rPr>
          <w:sz w:val="24"/>
          <w:szCs w:val="24"/>
        </w:rPr>
        <w:t xml:space="preserve">lności leczniczej </w:t>
      </w:r>
      <w:r w:rsidRPr="00A6744C">
        <w:rPr>
          <w:sz w:val="24"/>
          <w:szCs w:val="24"/>
        </w:rPr>
        <w:t xml:space="preserve">oraz Kodeksu cywilnego oraz ustawy z dnia 27 sierpnia 2004 o świadczeniach opieki zdrowotnej finansowanych ze środków publicznych </w:t>
      </w:r>
    </w:p>
    <w:p w14:paraId="3AD46643" w14:textId="607B3A40" w:rsidR="00E90F2F" w:rsidRPr="00A6744C" w:rsidRDefault="00E90F2F" w:rsidP="00A6744C">
      <w:pPr>
        <w:spacing w:line="360" w:lineRule="auto"/>
        <w:ind w:left="5664" w:firstLine="708"/>
        <w:rPr>
          <w:sz w:val="24"/>
          <w:szCs w:val="24"/>
        </w:rPr>
      </w:pPr>
      <w:r w:rsidRPr="00A6744C">
        <w:rPr>
          <w:sz w:val="24"/>
          <w:szCs w:val="24"/>
        </w:rPr>
        <w:tab/>
      </w:r>
    </w:p>
    <w:p w14:paraId="0163FB79" w14:textId="77777777" w:rsidR="00E90F2F" w:rsidRPr="00A6744C" w:rsidRDefault="00E90F2F" w:rsidP="00A6744C">
      <w:pPr>
        <w:spacing w:line="360" w:lineRule="auto"/>
        <w:ind w:left="5664" w:firstLine="708"/>
        <w:rPr>
          <w:sz w:val="24"/>
          <w:szCs w:val="24"/>
        </w:rPr>
      </w:pPr>
      <w:r w:rsidRPr="00A6744C">
        <w:rPr>
          <w:sz w:val="24"/>
          <w:szCs w:val="24"/>
        </w:rPr>
        <w:t>Zatwierdzam</w:t>
      </w:r>
    </w:p>
    <w:p w14:paraId="0404ACF5" w14:textId="77777777" w:rsidR="006407B3" w:rsidRDefault="006407B3" w:rsidP="00A6744C">
      <w:pPr>
        <w:spacing w:line="360" w:lineRule="auto"/>
        <w:jc w:val="right"/>
        <w:rPr>
          <w:sz w:val="24"/>
          <w:szCs w:val="24"/>
        </w:rPr>
      </w:pPr>
    </w:p>
    <w:p w14:paraId="68B347AD" w14:textId="7ECC9E51" w:rsidR="00E90F2F" w:rsidRPr="00A6744C" w:rsidRDefault="00EB155A" w:rsidP="00A6744C">
      <w:pPr>
        <w:spacing w:line="360" w:lineRule="auto"/>
        <w:jc w:val="right"/>
        <w:rPr>
          <w:sz w:val="24"/>
          <w:szCs w:val="24"/>
        </w:rPr>
      </w:pPr>
      <w:r w:rsidRPr="00A6744C">
        <w:rPr>
          <w:sz w:val="24"/>
          <w:szCs w:val="24"/>
        </w:rPr>
        <w:lastRenderedPageBreak/>
        <w:t xml:space="preserve">Załącznik nr 2 do Zarządzenia </w:t>
      </w:r>
      <w:r w:rsidR="00E90F2F" w:rsidRPr="00A6744C">
        <w:rPr>
          <w:sz w:val="24"/>
          <w:szCs w:val="24"/>
        </w:rPr>
        <w:t xml:space="preserve">nr </w:t>
      </w:r>
      <w:r w:rsidR="00C558C3">
        <w:rPr>
          <w:sz w:val="24"/>
          <w:szCs w:val="24"/>
        </w:rPr>
        <w:t>98/2024</w:t>
      </w:r>
    </w:p>
    <w:p w14:paraId="40D1B80D" w14:textId="40244976" w:rsidR="00E90F2F" w:rsidRPr="00A6744C" w:rsidRDefault="00E90F2F" w:rsidP="00A6744C">
      <w:pPr>
        <w:spacing w:line="360" w:lineRule="auto"/>
        <w:jc w:val="right"/>
        <w:rPr>
          <w:sz w:val="24"/>
          <w:szCs w:val="24"/>
        </w:rPr>
      </w:pPr>
      <w:r w:rsidRPr="00A6744C">
        <w:rPr>
          <w:sz w:val="24"/>
          <w:szCs w:val="24"/>
        </w:rPr>
        <w:t xml:space="preserve">Dyrektora ICZMP z dnia </w:t>
      </w:r>
      <w:r w:rsidR="00C558C3">
        <w:rPr>
          <w:sz w:val="24"/>
          <w:szCs w:val="24"/>
        </w:rPr>
        <w:t>12.12.2024</w:t>
      </w:r>
    </w:p>
    <w:p w14:paraId="2212A815" w14:textId="77777777" w:rsidR="00E90F2F" w:rsidRPr="00A6744C" w:rsidRDefault="00E90F2F" w:rsidP="00A6744C">
      <w:pPr>
        <w:pStyle w:val="Tekstpodstawowy21"/>
        <w:spacing w:after="0" w:line="360" w:lineRule="auto"/>
        <w:jc w:val="both"/>
        <w:rPr>
          <w:spacing w:val="-4"/>
          <w:sz w:val="24"/>
          <w:szCs w:val="24"/>
        </w:rPr>
      </w:pPr>
    </w:p>
    <w:p w14:paraId="40C6FBDB" w14:textId="3ABAB564" w:rsidR="00E90F2F" w:rsidRPr="00A6744C" w:rsidRDefault="00E90F2F" w:rsidP="00A6744C">
      <w:pPr>
        <w:pStyle w:val="Tekstpodstawowy21"/>
        <w:spacing w:after="0" w:line="360" w:lineRule="auto"/>
        <w:ind w:left="-142"/>
        <w:jc w:val="both"/>
        <w:rPr>
          <w:sz w:val="24"/>
          <w:szCs w:val="24"/>
        </w:rPr>
      </w:pPr>
      <w:r w:rsidRPr="00A6744C">
        <w:rPr>
          <w:spacing w:val="-4"/>
          <w:sz w:val="24"/>
          <w:szCs w:val="24"/>
        </w:rPr>
        <w:t xml:space="preserve">Oferta do konkursu </w:t>
      </w:r>
      <w:r w:rsidR="00284C2A" w:rsidRPr="00A6744C">
        <w:rPr>
          <w:sz w:val="24"/>
          <w:szCs w:val="24"/>
        </w:rPr>
        <w:t xml:space="preserve">na udzielenie zamówienia na udzielanie świadczeń zdrowotnych – wykonywanie zabiegów ablacji oraz badań elektrofizjologicznych w </w:t>
      </w:r>
      <w:r w:rsidRPr="00A6744C">
        <w:rPr>
          <w:sz w:val="24"/>
          <w:szCs w:val="24"/>
        </w:rPr>
        <w:t>Instytucie „Centrum Zdrowia Matki Polki”</w:t>
      </w:r>
    </w:p>
    <w:p w14:paraId="4882E50A" w14:textId="77777777" w:rsidR="00E90F2F" w:rsidRPr="00A6744C" w:rsidRDefault="00E90F2F" w:rsidP="00A6744C">
      <w:pPr>
        <w:spacing w:line="360" w:lineRule="auto"/>
        <w:rPr>
          <w:sz w:val="24"/>
          <w:szCs w:val="24"/>
        </w:rPr>
      </w:pPr>
      <w:r w:rsidRPr="00A6744C">
        <w:rPr>
          <w:sz w:val="24"/>
          <w:szCs w:val="24"/>
        </w:rPr>
        <w:t>FORMULARZ OFERTY:</w:t>
      </w:r>
    </w:p>
    <w:p w14:paraId="60999183" w14:textId="77777777" w:rsidR="00E90F2F" w:rsidRPr="00A6744C" w:rsidRDefault="00E90F2F" w:rsidP="00A6744C">
      <w:pPr>
        <w:spacing w:line="360" w:lineRule="auto"/>
        <w:rPr>
          <w:sz w:val="24"/>
          <w:szCs w:val="24"/>
        </w:rPr>
      </w:pPr>
    </w:p>
    <w:p w14:paraId="7E704978" w14:textId="77777777" w:rsidR="00E90F2F" w:rsidRPr="00A6744C" w:rsidRDefault="00E90F2F" w:rsidP="00A6744C">
      <w:pPr>
        <w:spacing w:line="360" w:lineRule="auto"/>
        <w:rPr>
          <w:sz w:val="24"/>
          <w:szCs w:val="24"/>
        </w:rPr>
      </w:pPr>
      <w:r w:rsidRPr="00A6744C">
        <w:rPr>
          <w:sz w:val="24"/>
          <w:szCs w:val="24"/>
        </w:rPr>
        <w:t>Niniejsza oferta zawiera ………….  kolejno ponumerowanych i zapisanych stron.</w:t>
      </w:r>
    </w:p>
    <w:p w14:paraId="34BF7C9A" w14:textId="77777777" w:rsidR="00E90F2F" w:rsidRPr="00A6744C" w:rsidRDefault="00E90F2F" w:rsidP="00A6744C">
      <w:pPr>
        <w:spacing w:line="360" w:lineRule="auto"/>
        <w:rPr>
          <w:sz w:val="24"/>
          <w:szCs w:val="24"/>
        </w:rPr>
      </w:pPr>
    </w:p>
    <w:p w14:paraId="311BEB1A" w14:textId="77777777" w:rsidR="00E90F2F" w:rsidRPr="00A6744C" w:rsidRDefault="00E90F2F" w:rsidP="00A6744C">
      <w:pPr>
        <w:spacing w:line="360" w:lineRule="auto"/>
        <w:rPr>
          <w:sz w:val="24"/>
          <w:szCs w:val="24"/>
        </w:rPr>
      </w:pPr>
      <w:r w:rsidRPr="00A6744C">
        <w:rPr>
          <w:sz w:val="24"/>
          <w:szCs w:val="24"/>
        </w:rPr>
        <w:t>Oferta składana …………………………………………………………………………………</w:t>
      </w:r>
    </w:p>
    <w:p w14:paraId="1716FF0B" w14:textId="77777777" w:rsidR="00E90F2F" w:rsidRPr="00A6744C" w:rsidRDefault="00E90F2F" w:rsidP="00A6744C">
      <w:pPr>
        <w:spacing w:line="360" w:lineRule="auto"/>
        <w:rPr>
          <w:sz w:val="24"/>
          <w:szCs w:val="24"/>
        </w:rPr>
      </w:pPr>
    </w:p>
    <w:p w14:paraId="6842FE1E" w14:textId="77777777" w:rsidR="00E90F2F" w:rsidRPr="00A6744C" w:rsidRDefault="00E90F2F" w:rsidP="00A6744C">
      <w:pPr>
        <w:tabs>
          <w:tab w:val="right" w:pos="284"/>
          <w:tab w:val="left" w:pos="408"/>
        </w:tabs>
        <w:autoSpaceDE w:val="0"/>
        <w:spacing w:line="360" w:lineRule="auto"/>
        <w:jc w:val="both"/>
        <w:rPr>
          <w:sz w:val="24"/>
          <w:szCs w:val="24"/>
        </w:rPr>
      </w:pPr>
      <w:r w:rsidRPr="00A6744C">
        <w:rPr>
          <w:sz w:val="24"/>
          <w:szCs w:val="24"/>
        </w:rPr>
        <w:t>1. Dane o oferencie:</w:t>
      </w:r>
    </w:p>
    <w:p w14:paraId="6D1BBCC8" w14:textId="77777777" w:rsidR="00E90F2F" w:rsidRPr="00A6744C" w:rsidRDefault="00E90F2F" w:rsidP="00A6744C">
      <w:pPr>
        <w:tabs>
          <w:tab w:val="right" w:pos="284"/>
          <w:tab w:val="left" w:pos="408"/>
        </w:tabs>
        <w:autoSpaceDE w:val="0"/>
        <w:spacing w:line="360" w:lineRule="auto"/>
        <w:jc w:val="both"/>
        <w:rPr>
          <w:sz w:val="24"/>
          <w:szCs w:val="24"/>
        </w:rPr>
      </w:pPr>
      <w:r w:rsidRPr="00A6744C">
        <w:rPr>
          <w:sz w:val="24"/>
          <w:szCs w:val="24"/>
        </w:rPr>
        <w:t>Nazwa i siedziba podmiotu leczniczego lub osoby legitymującej się nabyciem fachowych kwalifikacji do udzielania świadczeń zdrowotnych w określonym zakresie lub określonej dziedzinie medycyny : ………………………………………………………………….………</w:t>
      </w:r>
    </w:p>
    <w:p w14:paraId="5C263679" w14:textId="77777777" w:rsidR="00E90F2F" w:rsidRPr="00A6744C" w:rsidRDefault="00E90F2F" w:rsidP="00A6744C">
      <w:pPr>
        <w:tabs>
          <w:tab w:val="right" w:pos="284"/>
          <w:tab w:val="left" w:pos="408"/>
        </w:tabs>
        <w:autoSpaceDE w:val="0"/>
        <w:spacing w:line="360" w:lineRule="auto"/>
        <w:jc w:val="both"/>
        <w:rPr>
          <w:sz w:val="24"/>
          <w:szCs w:val="24"/>
        </w:rPr>
      </w:pPr>
      <w:r w:rsidRPr="00A6744C">
        <w:rPr>
          <w:sz w:val="24"/>
          <w:szCs w:val="24"/>
        </w:rPr>
        <w:t>……………………….………………………………………………………………………</w:t>
      </w:r>
    </w:p>
    <w:p w14:paraId="41049680" w14:textId="77777777" w:rsidR="00E90F2F" w:rsidRPr="00A6744C" w:rsidRDefault="00E90F2F" w:rsidP="00A6744C">
      <w:pPr>
        <w:tabs>
          <w:tab w:val="right" w:pos="284"/>
          <w:tab w:val="left" w:pos="408"/>
        </w:tabs>
        <w:autoSpaceDE w:val="0"/>
        <w:spacing w:line="360" w:lineRule="auto"/>
        <w:jc w:val="both"/>
        <w:rPr>
          <w:sz w:val="24"/>
          <w:szCs w:val="24"/>
        </w:rPr>
      </w:pPr>
      <w:r w:rsidRPr="00A6744C">
        <w:rPr>
          <w:sz w:val="24"/>
          <w:szCs w:val="24"/>
        </w:rPr>
        <w:t>oraz numer księgi rejestrowej w rejestrze podmiotów wykonujących działalność leczniczą ………………………………...</w:t>
      </w:r>
    </w:p>
    <w:p w14:paraId="680E7E78" w14:textId="77777777" w:rsidR="00E90F2F" w:rsidRPr="00A6744C" w:rsidRDefault="00E90F2F" w:rsidP="00A6744C">
      <w:pPr>
        <w:tabs>
          <w:tab w:val="right" w:pos="284"/>
          <w:tab w:val="left" w:pos="408"/>
        </w:tabs>
        <w:autoSpaceDE w:val="0"/>
        <w:spacing w:line="360" w:lineRule="auto"/>
        <w:jc w:val="both"/>
        <w:rPr>
          <w:sz w:val="24"/>
          <w:szCs w:val="24"/>
        </w:rPr>
      </w:pPr>
      <w:r w:rsidRPr="00A6744C">
        <w:rPr>
          <w:sz w:val="24"/>
          <w:szCs w:val="24"/>
        </w:rPr>
        <w:t>NIP: ……………………………..</w:t>
      </w:r>
    </w:p>
    <w:p w14:paraId="0F16B6DC" w14:textId="77777777" w:rsidR="00E90F2F" w:rsidRPr="00A6744C" w:rsidRDefault="00E90F2F" w:rsidP="00A6744C">
      <w:pPr>
        <w:tabs>
          <w:tab w:val="right" w:pos="284"/>
          <w:tab w:val="left" w:pos="408"/>
        </w:tabs>
        <w:autoSpaceDE w:val="0"/>
        <w:spacing w:line="360" w:lineRule="auto"/>
        <w:jc w:val="both"/>
        <w:rPr>
          <w:sz w:val="24"/>
          <w:szCs w:val="24"/>
        </w:rPr>
      </w:pPr>
      <w:r w:rsidRPr="00A6744C">
        <w:rPr>
          <w:sz w:val="24"/>
          <w:szCs w:val="24"/>
        </w:rPr>
        <w:t>Regon: ……………………………</w:t>
      </w:r>
    </w:p>
    <w:p w14:paraId="7571D3A9" w14:textId="77777777" w:rsidR="00E90F2F" w:rsidRPr="00A6744C" w:rsidRDefault="00E90F2F" w:rsidP="00A6744C">
      <w:pPr>
        <w:tabs>
          <w:tab w:val="right" w:pos="284"/>
          <w:tab w:val="left" w:pos="408"/>
        </w:tabs>
        <w:autoSpaceDE w:val="0"/>
        <w:spacing w:line="360" w:lineRule="auto"/>
        <w:jc w:val="both"/>
        <w:rPr>
          <w:sz w:val="24"/>
          <w:szCs w:val="24"/>
        </w:rPr>
      </w:pPr>
    </w:p>
    <w:tbl>
      <w:tblPr>
        <w:tblW w:w="9868" w:type="dxa"/>
        <w:tblLayout w:type="fixed"/>
        <w:tblLook w:val="0000" w:firstRow="0" w:lastRow="0" w:firstColumn="0" w:lastColumn="0" w:noHBand="0" w:noVBand="0"/>
      </w:tblPr>
      <w:tblGrid>
        <w:gridCol w:w="7"/>
        <w:gridCol w:w="13"/>
        <w:gridCol w:w="88"/>
        <w:gridCol w:w="119"/>
        <w:gridCol w:w="8987"/>
        <w:gridCol w:w="109"/>
        <w:gridCol w:w="213"/>
        <w:gridCol w:w="224"/>
        <w:gridCol w:w="108"/>
      </w:tblGrid>
      <w:tr w:rsidR="00E90F2F" w:rsidRPr="00A6744C" w14:paraId="51A3B21C" w14:textId="77777777" w:rsidTr="00AD0AFF">
        <w:trPr>
          <w:gridBefore w:val="1"/>
          <w:gridAfter w:val="3"/>
          <w:wBefore w:w="7" w:type="dxa"/>
          <w:wAfter w:w="545" w:type="dxa"/>
          <w:trHeight w:val="354"/>
        </w:trPr>
        <w:tc>
          <w:tcPr>
            <w:tcW w:w="9316" w:type="dxa"/>
            <w:gridSpan w:val="5"/>
            <w:shd w:val="clear" w:color="auto" w:fill="auto"/>
          </w:tcPr>
          <w:p w14:paraId="2AD1EE03" w14:textId="77777777" w:rsidR="00E90F2F" w:rsidRPr="00A6744C" w:rsidRDefault="00E90F2F" w:rsidP="00A6744C">
            <w:pPr>
              <w:tabs>
                <w:tab w:val="right" w:pos="-375"/>
                <w:tab w:val="left" w:pos="-288"/>
              </w:tabs>
              <w:autoSpaceDE w:val="0"/>
              <w:spacing w:line="360" w:lineRule="auto"/>
              <w:jc w:val="both"/>
              <w:rPr>
                <w:sz w:val="24"/>
                <w:szCs w:val="24"/>
              </w:rPr>
            </w:pPr>
            <w:r w:rsidRPr="00A6744C">
              <w:rPr>
                <w:sz w:val="24"/>
                <w:szCs w:val="24"/>
              </w:rPr>
              <w:t xml:space="preserve">2. Wskazanie liczby i kwalifikacji osób udzielających świadczeń zdrowotnych </w:t>
            </w:r>
          </w:p>
          <w:p w14:paraId="52A4A70E" w14:textId="77777777" w:rsidR="00E90F2F" w:rsidRPr="00A6744C" w:rsidRDefault="00E90F2F" w:rsidP="00A6744C">
            <w:pPr>
              <w:tabs>
                <w:tab w:val="right" w:pos="284"/>
                <w:tab w:val="left" w:pos="408"/>
              </w:tabs>
              <w:autoSpaceDE w:val="0"/>
              <w:spacing w:line="360" w:lineRule="auto"/>
              <w:jc w:val="both"/>
              <w:rPr>
                <w:sz w:val="24"/>
                <w:szCs w:val="24"/>
              </w:rPr>
            </w:pPr>
          </w:p>
          <w:p w14:paraId="11A9A63F" w14:textId="31B1FF36" w:rsidR="00E90F2F" w:rsidRPr="00A6744C" w:rsidRDefault="00E90F2F" w:rsidP="00A6744C">
            <w:pPr>
              <w:tabs>
                <w:tab w:val="right" w:pos="284"/>
                <w:tab w:val="left" w:pos="408"/>
              </w:tabs>
              <w:autoSpaceDE w:val="0"/>
              <w:spacing w:line="360" w:lineRule="auto"/>
              <w:jc w:val="both"/>
              <w:rPr>
                <w:i/>
                <w:sz w:val="24"/>
                <w:szCs w:val="24"/>
              </w:rPr>
            </w:pPr>
            <w:r w:rsidRPr="00A6744C">
              <w:rPr>
                <w:sz w:val="24"/>
                <w:szCs w:val="24"/>
              </w:rPr>
              <w:t xml:space="preserve">Wykaz osób zatrudnionych u oferenta wraz </w:t>
            </w:r>
            <w:r w:rsidR="009E15AD" w:rsidRPr="00A6744C">
              <w:rPr>
                <w:sz w:val="24"/>
                <w:szCs w:val="24"/>
              </w:rPr>
              <w:t>z kwalifikacjami</w:t>
            </w:r>
            <w:r w:rsidRPr="00A6744C">
              <w:rPr>
                <w:sz w:val="24"/>
                <w:szCs w:val="24"/>
              </w:rPr>
              <w:t xml:space="preserve"> zawodowymi:</w:t>
            </w:r>
          </w:p>
          <w:p w14:paraId="345B706A" w14:textId="77777777" w:rsidR="00E90F2F" w:rsidRPr="00A6744C" w:rsidRDefault="00E90F2F" w:rsidP="00A6744C">
            <w:pPr>
              <w:tabs>
                <w:tab w:val="right" w:pos="284"/>
                <w:tab w:val="left" w:pos="408"/>
              </w:tabs>
              <w:autoSpaceDE w:val="0"/>
              <w:spacing w:line="360" w:lineRule="auto"/>
              <w:rPr>
                <w:i/>
                <w:sz w:val="24"/>
                <w:szCs w:val="24"/>
              </w:rPr>
            </w:pPr>
            <w:r w:rsidRPr="00A6744C">
              <w:rPr>
                <w:i/>
                <w:sz w:val="24"/>
                <w:szCs w:val="24"/>
              </w:rPr>
              <w:t>1…………………………………………………………………………………………………………….</w:t>
            </w:r>
          </w:p>
          <w:p w14:paraId="32F46ED2" w14:textId="77777777" w:rsidR="00E90F2F" w:rsidRPr="00A6744C" w:rsidRDefault="00E90F2F" w:rsidP="00A6744C">
            <w:pPr>
              <w:tabs>
                <w:tab w:val="right" w:pos="284"/>
                <w:tab w:val="left" w:pos="408"/>
              </w:tabs>
              <w:autoSpaceDE w:val="0"/>
              <w:spacing w:line="360" w:lineRule="auto"/>
              <w:jc w:val="both"/>
              <w:rPr>
                <w:i/>
                <w:sz w:val="24"/>
                <w:szCs w:val="24"/>
              </w:rPr>
            </w:pPr>
            <w:r w:rsidRPr="00A6744C">
              <w:rPr>
                <w:i/>
                <w:sz w:val="24"/>
                <w:szCs w:val="24"/>
              </w:rPr>
              <w:t>2…………………………………………………………………………………………………………….</w:t>
            </w:r>
          </w:p>
          <w:p w14:paraId="664C3FBC" w14:textId="77777777" w:rsidR="00E90F2F" w:rsidRPr="00A6744C" w:rsidRDefault="00E90F2F" w:rsidP="00A6744C">
            <w:pPr>
              <w:tabs>
                <w:tab w:val="right" w:pos="284"/>
                <w:tab w:val="left" w:pos="408"/>
              </w:tabs>
              <w:autoSpaceDE w:val="0"/>
              <w:spacing w:line="360" w:lineRule="auto"/>
              <w:jc w:val="both"/>
              <w:rPr>
                <w:i/>
                <w:sz w:val="24"/>
                <w:szCs w:val="24"/>
              </w:rPr>
            </w:pPr>
          </w:p>
          <w:p w14:paraId="1635FA26" w14:textId="3DA40A11" w:rsidR="00E90F2F" w:rsidRPr="00A6744C" w:rsidRDefault="00E90F2F" w:rsidP="00A6744C">
            <w:pPr>
              <w:tabs>
                <w:tab w:val="right" w:pos="-90"/>
                <w:tab w:val="left" w:pos="408"/>
              </w:tabs>
              <w:autoSpaceDE w:val="0"/>
              <w:spacing w:line="360" w:lineRule="auto"/>
              <w:ind w:right="33"/>
              <w:jc w:val="both"/>
              <w:rPr>
                <w:i/>
                <w:sz w:val="24"/>
                <w:szCs w:val="24"/>
              </w:rPr>
            </w:pPr>
            <w:r w:rsidRPr="00A6744C">
              <w:rPr>
                <w:sz w:val="24"/>
                <w:szCs w:val="24"/>
              </w:rPr>
              <w:t xml:space="preserve">3. Doświadczenie Oferenta w zakresie świadczenia usług medycznych w dziedzinie ………………………………. </w:t>
            </w:r>
            <w:r w:rsidRPr="00A6744C">
              <w:rPr>
                <w:i/>
                <w:spacing w:val="-2"/>
                <w:sz w:val="24"/>
                <w:szCs w:val="24"/>
              </w:rPr>
              <w:t xml:space="preserve">( proszę podać miejsca świadczenia usług medycznych, ich rodzaj i </w:t>
            </w:r>
            <w:r w:rsidR="009E15AD" w:rsidRPr="00A6744C">
              <w:rPr>
                <w:i/>
                <w:spacing w:val="-2"/>
                <w:sz w:val="24"/>
                <w:szCs w:val="24"/>
              </w:rPr>
              <w:t>okres świadczenia</w:t>
            </w:r>
            <w:r w:rsidRPr="00A6744C">
              <w:rPr>
                <w:i/>
                <w:spacing w:val="-2"/>
                <w:sz w:val="24"/>
                <w:szCs w:val="24"/>
              </w:rPr>
              <w:t xml:space="preserve"> usług medycznych w każdym z wymienionych miejsc w latach i miesiącach ) </w:t>
            </w:r>
          </w:p>
          <w:p w14:paraId="2FCA3808" w14:textId="77777777" w:rsidR="00E90F2F" w:rsidRPr="00A6744C" w:rsidRDefault="00E90F2F" w:rsidP="00A6744C">
            <w:pPr>
              <w:tabs>
                <w:tab w:val="right" w:pos="284"/>
                <w:tab w:val="left" w:pos="408"/>
              </w:tabs>
              <w:autoSpaceDE w:val="0"/>
              <w:spacing w:line="360" w:lineRule="auto"/>
              <w:jc w:val="both"/>
              <w:rPr>
                <w:i/>
                <w:sz w:val="24"/>
                <w:szCs w:val="24"/>
              </w:rPr>
            </w:pPr>
            <w:r w:rsidRPr="00A6744C">
              <w:rPr>
                <w:i/>
                <w:sz w:val="24"/>
                <w:szCs w:val="24"/>
              </w:rPr>
              <w:t>…………………………………………………………………………………………………………….</w:t>
            </w:r>
          </w:p>
          <w:p w14:paraId="7BD45588" w14:textId="77777777" w:rsidR="00E90F2F" w:rsidRPr="00A6744C" w:rsidRDefault="00E90F2F" w:rsidP="00A6744C">
            <w:pPr>
              <w:tabs>
                <w:tab w:val="right" w:pos="284"/>
                <w:tab w:val="left" w:pos="408"/>
              </w:tabs>
              <w:autoSpaceDE w:val="0"/>
              <w:spacing w:line="360" w:lineRule="auto"/>
              <w:jc w:val="both"/>
              <w:rPr>
                <w:i/>
                <w:sz w:val="24"/>
                <w:szCs w:val="24"/>
              </w:rPr>
            </w:pPr>
            <w:r w:rsidRPr="00A6744C">
              <w:rPr>
                <w:i/>
                <w:sz w:val="24"/>
                <w:szCs w:val="24"/>
              </w:rPr>
              <w:t>…………………………………………………………………………………………………………….</w:t>
            </w:r>
          </w:p>
          <w:p w14:paraId="1BE23F50" w14:textId="77777777" w:rsidR="00E90F2F" w:rsidRPr="00A6744C" w:rsidRDefault="00E90F2F" w:rsidP="00A6744C">
            <w:pPr>
              <w:tabs>
                <w:tab w:val="right" w:pos="284"/>
                <w:tab w:val="left" w:pos="408"/>
              </w:tabs>
              <w:autoSpaceDE w:val="0"/>
              <w:spacing w:line="360" w:lineRule="auto"/>
              <w:jc w:val="both"/>
              <w:rPr>
                <w:i/>
                <w:sz w:val="24"/>
                <w:szCs w:val="24"/>
              </w:rPr>
            </w:pPr>
          </w:p>
        </w:tc>
      </w:tr>
      <w:tr w:rsidR="00E90F2F" w:rsidRPr="00A6744C" w14:paraId="09533108" w14:textId="77777777" w:rsidTr="00AD0AFF">
        <w:trPr>
          <w:gridBefore w:val="1"/>
          <w:gridAfter w:val="3"/>
          <w:wBefore w:w="7" w:type="dxa"/>
          <w:wAfter w:w="545" w:type="dxa"/>
          <w:trHeight w:val="1418"/>
        </w:trPr>
        <w:tc>
          <w:tcPr>
            <w:tcW w:w="9316" w:type="dxa"/>
            <w:gridSpan w:val="5"/>
            <w:shd w:val="clear" w:color="auto" w:fill="auto"/>
          </w:tcPr>
          <w:tbl>
            <w:tblPr>
              <w:tblW w:w="9207" w:type="dxa"/>
              <w:tblLayout w:type="fixed"/>
              <w:tblCellMar>
                <w:top w:w="108" w:type="dxa"/>
                <w:bottom w:w="108" w:type="dxa"/>
              </w:tblCellMar>
              <w:tblLook w:val="0000" w:firstRow="0" w:lastRow="0" w:firstColumn="0" w:lastColumn="0" w:noHBand="0" w:noVBand="0"/>
            </w:tblPr>
            <w:tblGrid>
              <w:gridCol w:w="9207"/>
            </w:tblGrid>
            <w:tr w:rsidR="00E90F2F" w:rsidRPr="00A6744C" w14:paraId="06DE765B" w14:textId="77777777" w:rsidTr="00CF68EB">
              <w:trPr>
                <w:trHeight w:val="1027"/>
              </w:trPr>
              <w:tc>
                <w:tcPr>
                  <w:tcW w:w="9207" w:type="dxa"/>
                  <w:shd w:val="clear" w:color="auto" w:fill="auto"/>
                </w:tcPr>
                <w:p w14:paraId="175189D6" w14:textId="51280AB2" w:rsidR="00BB7BCB" w:rsidRPr="00BB7BCB" w:rsidRDefault="00E90F2F" w:rsidP="00CF68EB">
                  <w:pPr>
                    <w:pStyle w:val="Tekstpodstawowywcity"/>
                    <w:numPr>
                      <w:ilvl w:val="0"/>
                      <w:numId w:val="74"/>
                    </w:numPr>
                    <w:tabs>
                      <w:tab w:val="left" w:pos="0"/>
                      <w:tab w:val="left" w:pos="426"/>
                    </w:tabs>
                    <w:spacing w:line="360" w:lineRule="auto"/>
                    <w:jc w:val="both"/>
                    <w:rPr>
                      <w:b w:val="0"/>
                      <w:sz w:val="24"/>
                      <w:szCs w:val="24"/>
                    </w:rPr>
                  </w:pPr>
                  <w:r w:rsidRPr="00A6744C">
                    <w:rPr>
                      <w:b w:val="0"/>
                      <w:sz w:val="24"/>
                      <w:szCs w:val="24"/>
                    </w:rPr>
                    <w:lastRenderedPageBreak/>
                    <w:t>Proponowana stawka za</w:t>
                  </w:r>
                  <w:r w:rsidR="00BB7BCB">
                    <w:rPr>
                      <w:b w:val="0"/>
                      <w:sz w:val="24"/>
                      <w:szCs w:val="24"/>
                    </w:rPr>
                    <w:t xml:space="preserve"> </w:t>
                  </w:r>
                  <w:r w:rsidR="00BB7BCB" w:rsidRPr="00BB7BCB">
                    <w:rPr>
                      <w:b w:val="0"/>
                      <w:bCs/>
                      <w:color w:val="000000" w:themeColor="text1"/>
                      <w:sz w:val="24"/>
                      <w:szCs w:val="24"/>
                    </w:rPr>
                    <w:t>rozumiany jako procent od uzyskanej przez Zamawiającego zapłaty za udzielone świadczenia opieki zdrowotnej</w:t>
                  </w:r>
                  <w:r w:rsidR="00BB7BCB">
                    <w:rPr>
                      <w:b w:val="0"/>
                      <w:bCs/>
                      <w:color w:val="000000" w:themeColor="text1"/>
                      <w:sz w:val="24"/>
                      <w:szCs w:val="24"/>
                    </w:rPr>
                    <w:t xml:space="preserve"> objęte postępowaniem ………..</w:t>
                  </w:r>
                </w:p>
                <w:p w14:paraId="5470CFBD" w14:textId="77777777" w:rsidR="00E90F2F" w:rsidRPr="00A6744C" w:rsidRDefault="00E90F2F" w:rsidP="00BB7BCB">
                  <w:pPr>
                    <w:pStyle w:val="Tekstpodstawowywcity"/>
                    <w:tabs>
                      <w:tab w:val="left" w:pos="142"/>
                    </w:tabs>
                    <w:spacing w:line="360" w:lineRule="auto"/>
                    <w:ind w:left="0" w:firstLine="0"/>
                    <w:jc w:val="both"/>
                    <w:rPr>
                      <w:sz w:val="24"/>
                      <w:szCs w:val="24"/>
                    </w:rPr>
                  </w:pPr>
                </w:p>
              </w:tc>
            </w:tr>
          </w:tbl>
          <w:p w14:paraId="1F6F3BBB" w14:textId="77777777" w:rsidR="00E90F2F" w:rsidRPr="00A6744C" w:rsidRDefault="00E90F2F" w:rsidP="00A6744C">
            <w:pPr>
              <w:spacing w:line="360" w:lineRule="auto"/>
              <w:rPr>
                <w:sz w:val="24"/>
                <w:szCs w:val="24"/>
              </w:rPr>
            </w:pPr>
          </w:p>
        </w:tc>
      </w:tr>
      <w:tr w:rsidR="00E90F2F" w:rsidRPr="00A6744C" w14:paraId="465B4ADB" w14:textId="77777777" w:rsidTr="00AD0AFF">
        <w:tblPrEx>
          <w:tblCellMar>
            <w:left w:w="0" w:type="dxa"/>
            <w:right w:w="0" w:type="dxa"/>
          </w:tblCellMar>
        </w:tblPrEx>
        <w:trPr>
          <w:gridBefore w:val="3"/>
          <w:wBefore w:w="108" w:type="dxa"/>
          <w:trHeight w:val="119"/>
        </w:trPr>
        <w:tc>
          <w:tcPr>
            <w:tcW w:w="119" w:type="dxa"/>
            <w:shd w:val="clear" w:color="auto" w:fill="auto"/>
          </w:tcPr>
          <w:p w14:paraId="578CA6F1" w14:textId="77777777" w:rsidR="00E90F2F" w:rsidRPr="00A6744C" w:rsidRDefault="00E90F2F" w:rsidP="00A6744C">
            <w:pPr>
              <w:snapToGrid w:val="0"/>
              <w:spacing w:line="360" w:lineRule="auto"/>
              <w:ind w:left="885"/>
              <w:rPr>
                <w:sz w:val="24"/>
                <w:szCs w:val="24"/>
              </w:rPr>
            </w:pPr>
          </w:p>
        </w:tc>
        <w:tc>
          <w:tcPr>
            <w:tcW w:w="9309" w:type="dxa"/>
            <w:gridSpan w:val="3"/>
            <w:shd w:val="clear" w:color="auto" w:fill="auto"/>
          </w:tcPr>
          <w:p w14:paraId="49ED5DBE" w14:textId="77777777" w:rsidR="00E90F2F" w:rsidRPr="00A6744C" w:rsidRDefault="00284C2A" w:rsidP="00A6744C">
            <w:pPr>
              <w:pStyle w:val="Nagwek2"/>
            </w:pPr>
            <w:r w:rsidRPr="00A6744C">
              <w:t>OŚ</w:t>
            </w:r>
            <w:r w:rsidR="00E90F2F" w:rsidRPr="00A6744C">
              <w:t>WIADCZENIA OFERENTA</w:t>
            </w:r>
          </w:p>
        </w:tc>
        <w:tc>
          <w:tcPr>
            <w:tcW w:w="332" w:type="dxa"/>
            <w:gridSpan w:val="2"/>
            <w:shd w:val="clear" w:color="auto" w:fill="auto"/>
          </w:tcPr>
          <w:p w14:paraId="323214F8" w14:textId="77777777" w:rsidR="00E90F2F" w:rsidRPr="00A6744C" w:rsidRDefault="00E90F2F" w:rsidP="00A6744C">
            <w:pPr>
              <w:snapToGrid w:val="0"/>
              <w:spacing w:line="360" w:lineRule="auto"/>
              <w:ind w:left="885"/>
              <w:rPr>
                <w:sz w:val="24"/>
                <w:szCs w:val="24"/>
              </w:rPr>
            </w:pPr>
          </w:p>
        </w:tc>
      </w:tr>
      <w:tr w:rsidR="00AD0AFF" w:rsidRPr="001F5C63" w14:paraId="5D5A2D42" w14:textId="77777777" w:rsidTr="00AD0AFF">
        <w:tblPrEx>
          <w:tblCellMar>
            <w:left w:w="0" w:type="dxa"/>
            <w:right w:w="0" w:type="dxa"/>
          </w:tblCellMar>
        </w:tblPrEx>
        <w:trPr>
          <w:gridAfter w:val="1"/>
          <w:wAfter w:w="108" w:type="dxa"/>
          <w:trHeight w:val="1408"/>
        </w:trPr>
        <w:tc>
          <w:tcPr>
            <w:tcW w:w="20" w:type="dxa"/>
            <w:gridSpan w:val="2"/>
            <w:shd w:val="clear" w:color="auto" w:fill="auto"/>
          </w:tcPr>
          <w:p w14:paraId="22B286C1" w14:textId="77777777" w:rsidR="00AD0AFF" w:rsidRPr="001F5C63" w:rsidRDefault="00AD0AFF" w:rsidP="00CB044B">
            <w:pPr>
              <w:pStyle w:val="Zawartotabeli"/>
              <w:snapToGrid w:val="0"/>
              <w:spacing w:line="360" w:lineRule="auto"/>
              <w:ind w:left="885"/>
              <w:rPr>
                <w:sz w:val="24"/>
                <w:szCs w:val="24"/>
              </w:rPr>
            </w:pPr>
          </w:p>
        </w:tc>
        <w:tc>
          <w:tcPr>
            <w:tcW w:w="9194" w:type="dxa"/>
            <w:gridSpan w:val="3"/>
            <w:shd w:val="clear" w:color="auto" w:fill="auto"/>
          </w:tcPr>
          <w:p w14:paraId="35E870A8" w14:textId="073E0A45" w:rsidR="00AD0AFF" w:rsidRPr="00DF7BCC" w:rsidRDefault="00AD0AFF" w:rsidP="00AD0AFF">
            <w:pPr>
              <w:numPr>
                <w:ilvl w:val="0"/>
                <w:numId w:val="65"/>
              </w:numPr>
              <w:tabs>
                <w:tab w:val="right" w:pos="284"/>
                <w:tab w:val="left" w:pos="408"/>
              </w:tabs>
              <w:autoSpaceDE w:val="0"/>
              <w:spacing w:line="360" w:lineRule="auto"/>
              <w:jc w:val="both"/>
              <w:rPr>
                <w:sz w:val="24"/>
                <w:szCs w:val="24"/>
              </w:rPr>
            </w:pPr>
            <w:r w:rsidRPr="00DF7BCC">
              <w:rPr>
                <w:sz w:val="24"/>
                <w:szCs w:val="24"/>
              </w:rPr>
              <w:t>Oświadczam, że</w:t>
            </w:r>
            <w:r>
              <w:rPr>
                <w:sz w:val="24"/>
                <w:szCs w:val="24"/>
              </w:rPr>
              <w:t xml:space="preserve"> </w:t>
            </w:r>
            <w:r w:rsidRPr="00DF7BCC">
              <w:rPr>
                <w:sz w:val="24"/>
                <w:szCs w:val="24"/>
              </w:rPr>
              <w:t xml:space="preserve">zapoznałem się z treścią ogłoszenia o konkursie na udzielanie świadczeń zdrowotnych z zakresu </w:t>
            </w:r>
            <w:r>
              <w:rPr>
                <w:sz w:val="24"/>
                <w:szCs w:val="24"/>
              </w:rPr>
              <w:t>ablacji</w:t>
            </w:r>
            <w:r w:rsidRPr="00DF7BCC">
              <w:rPr>
                <w:sz w:val="24"/>
                <w:szCs w:val="24"/>
              </w:rPr>
              <w:t xml:space="preserve"> w Instytucie „Centrum Zdrowia Matki Polki”,</w:t>
            </w:r>
            <w:r>
              <w:rPr>
                <w:sz w:val="24"/>
                <w:szCs w:val="24"/>
              </w:rPr>
              <w:t xml:space="preserve"> </w:t>
            </w:r>
            <w:r w:rsidR="009E15AD" w:rsidRPr="00DF7BCC">
              <w:rPr>
                <w:sz w:val="24"/>
                <w:szCs w:val="24"/>
              </w:rPr>
              <w:t>Zarządzeniem Nr</w:t>
            </w:r>
            <w:r w:rsidRPr="00DF7BCC">
              <w:rPr>
                <w:sz w:val="24"/>
                <w:szCs w:val="24"/>
              </w:rPr>
              <w:t xml:space="preserve"> </w:t>
            </w:r>
            <w:r w:rsidR="00C558C3">
              <w:rPr>
                <w:sz w:val="24"/>
                <w:szCs w:val="24"/>
              </w:rPr>
              <w:t>98/2024</w:t>
            </w:r>
            <w:r w:rsidRPr="00DF7BCC">
              <w:rPr>
                <w:spacing w:val="-2"/>
                <w:sz w:val="24"/>
                <w:szCs w:val="24"/>
              </w:rPr>
              <w:t xml:space="preserve"> Dyrektora Instytutu „Centrum Zdrowia Matki Polki” z dnia  </w:t>
            </w:r>
            <w:r w:rsidR="00C558C3">
              <w:rPr>
                <w:spacing w:val="-2"/>
                <w:sz w:val="24"/>
                <w:szCs w:val="24"/>
              </w:rPr>
              <w:t xml:space="preserve">12.12.2024 </w:t>
            </w:r>
            <w:r w:rsidRPr="00DF7BCC">
              <w:rPr>
                <w:sz w:val="24"/>
                <w:szCs w:val="24"/>
              </w:rPr>
              <w:t>w sprawie: powołania Komisji konkursowej oraz z treścią szczegółowych warunków konkursu,</w:t>
            </w:r>
          </w:p>
          <w:tbl>
            <w:tblPr>
              <w:tblW w:w="9057" w:type="dxa"/>
              <w:tblLayout w:type="fixed"/>
              <w:tblCellMar>
                <w:left w:w="0" w:type="dxa"/>
                <w:right w:w="0" w:type="dxa"/>
              </w:tblCellMar>
              <w:tblLook w:val="04A0" w:firstRow="1" w:lastRow="0" w:firstColumn="1" w:lastColumn="0" w:noHBand="0" w:noVBand="1"/>
            </w:tblPr>
            <w:tblGrid>
              <w:gridCol w:w="142"/>
              <w:gridCol w:w="8915"/>
            </w:tblGrid>
            <w:tr w:rsidR="00AD0AFF" w14:paraId="0B175AD6" w14:textId="77777777" w:rsidTr="00CB044B">
              <w:trPr>
                <w:trHeight w:val="2587"/>
              </w:trPr>
              <w:tc>
                <w:tcPr>
                  <w:tcW w:w="142" w:type="dxa"/>
                </w:tcPr>
                <w:p w14:paraId="3136AF01" w14:textId="77777777" w:rsidR="00AD0AFF" w:rsidRDefault="00AD0AFF" w:rsidP="00CB044B">
                  <w:pPr>
                    <w:pStyle w:val="Zawartotabeli"/>
                    <w:snapToGrid w:val="0"/>
                    <w:spacing w:line="360" w:lineRule="auto"/>
                    <w:ind w:left="885"/>
                    <w:rPr>
                      <w:sz w:val="24"/>
                      <w:szCs w:val="24"/>
                    </w:rPr>
                  </w:pPr>
                </w:p>
              </w:tc>
              <w:tc>
                <w:tcPr>
                  <w:tcW w:w="8915" w:type="dxa"/>
                </w:tcPr>
                <w:p w14:paraId="19E48844" w14:textId="77777777" w:rsidR="00AD0AFF" w:rsidRDefault="00AD0AFF" w:rsidP="00AD0AFF">
                  <w:pPr>
                    <w:pStyle w:val="Akapitzlist"/>
                    <w:widowControl/>
                    <w:numPr>
                      <w:ilvl w:val="0"/>
                      <w:numId w:val="65"/>
                    </w:numPr>
                    <w:spacing w:line="360" w:lineRule="auto"/>
                    <w:ind w:left="559"/>
                    <w:contextualSpacing/>
                    <w:jc w:val="both"/>
                    <w:rPr>
                      <w:rFonts w:ascii="Times New Roman" w:hAnsi="Times New Roman" w:cs="Times New Roman"/>
                      <w:sz w:val="22"/>
                      <w:szCs w:val="22"/>
                    </w:rPr>
                  </w:pPr>
                  <w:r>
                    <w:rPr>
                      <w:rFonts w:ascii="Times New Roman" w:hAnsi="Times New Roman" w:cs="Times New Roman"/>
                      <w:sz w:val="22"/>
                      <w:szCs w:val="22"/>
                    </w:rPr>
                    <w:t>Oświadczam, że zapoznałem/</w:t>
                  </w:r>
                  <w:proofErr w:type="spellStart"/>
                  <w:r>
                    <w:rPr>
                      <w:rFonts w:ascii="Times New Roman" w:hAnsi="Times New Roman" w:cs="Times New Roman"/>
                      <w:sz w:val="22"/>
                      <w:szCs w:val="22"/>
                    </w:rPr>
                    <w:t>am</w:t>
                  </w:r>
                  <w:proofErr w:type="spellEnd"/>
                  <w:r>
                    <w:rPr>
                      <w:rFonts w:ascii="Times New Roman" w:hAnsi="Times New Roman" w:cs="Times New Roman"/>
                      <w:sz w:val="22"/>
                      <w:szCs w:val="22"/>
                    </w:rPr>
                    <w:t xml:space="preserve"> się z projektem umowy przygotowanym przez Udzielającego zamówienie i go akceptuję,</w:t>
                  </w:r>
                </w:p>
                <w:p w14:paraId="6F4C5671" w14:textId="77777777" w:rsidR="00AD0AFF" w:rsidRDefault="00AD0AFF" w:rsidP="00AD0AFF">
                  <w:pPr>
                    <w:pStyle w:val="Akapitzlist"/>
                    <w:widowControl/>
                    <w:numPr>
                      <w:ilvl w:val="0"/>
                      <w:numId w:val="65"/>
                    </w:numPr>
                    <w:spacing w:line="360" w:lineRule="auto"/>
                    <w:ind w:left="559"/>
                    <w:contextualSpacing/>
                    <w:jc w:val="both"/>
                    <w:rPr>
                      <w:rFonts w:ascii="Times New Roman" w:hAnsi="Times New Roman" w:cs="Times New Roman"/>
                      <w:sz w:val="22"/>
                      <w:szCs w:val="22"/>
                    </w:rPr>
                  </w:pPr>
                  <w:r>
                    <w:rPr>
                      <w:rFonts w:ascii="Times New Roman" w:hAnsi="Times New Roman" w:cs="Times New Roman"/>
                      <w:sz w:val="22"/>
                      <w:szCs w:val="22"/>
                    </w:rPr>
                    <w:t>Oświadczam, że stan prawny określony w dokumentach nie uległ zmianie na dzień złożenia oferty,</w:t>
                  </w:r>
                </w:p>
                <w:p w14:paraId="5E9D20AA" w14:textId="77777777" w:rsidR="00AD0AFF" w:rsidRDefault="00AD0AFF" w:rsidP="00AD0AFF">
                  <w:pPr>
                    <w:pStyle w:val="Akapitzlist"/>
                    <w:widowControl/>
                    <w:numPr>
                      <w:ilvl w:val="0"/>
                      <w:numId w:val="65"/>
                    </w:numPr>
                    <w:spacing w:line="360" w:lineRule="auto"/>
                    <w:ind w:left="559" w:right="281"/>
                    <w:contextualSpacing/>
                    <w:jc w:val="both"/>
                    <w:rPr>
                      <w:rFonts w:ascii="Times New Roman" w:hAnsi="Times New Roman" w:cs="Times New Roman"/>
                      <w:sz w:val="22"/>
                      <w:szCs w:val="22"/>
                    </w:rPr>
                  </w:pPr>
                  <w:r>
                    <w:rPr>
                      <w:rFonts w:ascii="Times New Roman" w:hAnsi="Times New Roman" w:cs="Times New Roman"/>
                      <w:sz w:val="22"/>
                      <w:szCs w:val="22"/>
                    </w:rPr>
                    <w:t>Oświadczam, że posiadam aktualne ubezpieczenie od odpowiedzialności cywilnej (OC) na minimalną kwotę gwarantowaną,</w:t>
                  </w:r>
                </w:p>
                <w:p w14:paraId="4CFAFE16" w14:textId="77777777" w:rsidR="00AD0AFF" w:rsidRDefault="00AD0AFF" w:rsidP="00AD0AFF">
                  <w:pPr>
                    <w:pStyle w:val="Akapitzlist"/>
                    <w:widowControl/>
                    <w:numPr>
                      <w:ilvl w:val="0"/>
                      <w:numId w:val="65"/>
                    </w:numPr>
                    <w:spacing w:line="360" w:lineRule="auto"/>
                    <w:ind w:left="559"/>
                    <w:contextualSpacing/>
                    <w:jc w:val="both"/>
                    <w:rPr>
                      <w:rFonts w:ascii="Times New Roman" w:hAnsi="Times New Roman" w:cs="Times New Roman"/>
                      <w:sz w:val="22"/>
                      <w:szCs w:val="22"/>
                    </w:rPr>
                  </w:pPr>
                  <w:r>
                    <w:rPr>
                      <w:rFonts w:ascii="Times New Roman" w:hAnsi="Times New Roman" w:cs="Times New Roman"/>
                      <w:sz w:val="22"/>
                      <w:szCs w:val="22"/>
                    </w:rPr>
                    <w:t>Oświadczam, że zapoznałem się z klauzulą informacyjną dotyczącą przetwarzania danych osobowych osób zawierających umowy o świadczenia zdrowotne znajdującą się na stronie ICZMP i nie zgłaszam do nich uwag.</w:t>
                  </w:r>
                </w:p>
                <w:p w14:paraId="53F27426" w14:textId="77777777" w:rsidR="00AD0AFF" w:rsidRDefault="00AD0AFF" w:rsidP="00AD0AFF">
                  <w:pPr>
                    <w:pStyle w:val="Akapitzlist"/>
                    <w:widowControl/>
                    <w:numPr>
                      <w:ilvl w:val="0"/>
                      <w:numId w:val="65"/>
                    </w:numPr>
                    <w:spacing w:line="360" w:lineRule="auto"/>
                    <w:ind w:left="559"/>
                    <w:contextualSpacing/>
                    <w:jc w:val="both"/>
                    <w:rPr>
                      <w:rFonts w:ascii="Times New Roman" w:hAnsi="Times New Roman" w:cs="Times New Roman"/>
                      <w:sz w:val="22"/>
                      <w:szCs w:val="22"/>
                    </w:rPr>
                  </w:pPr>
                  <w:r>
                    <w:rPr>
                      <w:rFonts w:ascii="Times New Roman" w:hAnsi="Times New Roman" w:cs="Times New Roman"/>
                      <w:sz w:val="22"/>
                      <w:szCs w:val="22"/>
                    </w:rPr>
                    <w:t>Oświadczam, że podczas obowiązywania umowy nie będę pozostawać w stosunku pracy z Udzielającym Zamówienia w zakresie pokrywającym się z przedmiotem postępowania.</w:t>
                  </w:r>
                </w:p>
                <w:p w14:paraId="175EADB3" w14:textId="77777777" w:rsidR="00AD0AFF" w:rsidRDefault="00AD0AFF" w:rsidP="00AD0AFF">
                  <w:pPr>
                    <w:pStyle w:val="Akapitzlist"/>
                    <w:widowControl/>
                    <w:numPr>
                      <w:ilvl w:val="0"/>
                      <w:numId w:val="65"/>
                    </w:numPr>
                    <w:spacing w:line="360" w:lineRule="auto"/>
                    <w:ind w:left="559"/>
                    <w:contextualSpacing/>
                    <w:jc w:val="both"/>
                    <w:rPr>
                      <w:rFonts w:ascii="Times New Roman" w:hAnsi="Times New Roman" w:cs="Times New Roman"/>
                      <w:sz w:val="22"/>
                      <w:szCs w:val="22"/>
                    </w:rPr>
                  </w:pPr>
                  <w:r>
                    <w:rPr>
                      <w:rFonts w:ascii="Times New Roman" w:hAnsi="Times New Roman" w:cs="Times New Roman"/>
                      <w:sz w:val="22"/>
                      <w:szCs w:val="22"/>
                    </w:rPr>
                    <w:t>Oświadczam, że posiadam wykształcenie i kwalifikacje zgodne z Regulaminem konkursu.</w:t>
                  </w:r>
                </w:p>
                <w:p w14:paraId="263A61FA" w14:textId="77777777" w:rsidR="00AD0AFF" w:rsidRDefault="00AD0AFF" w:rsidP="00AD0AFF">
                  <w:pPr>
                    <w:pStyle w:val="Akapitzlist"/>
                    <w:widowControl/>
                    <w:numPr>
                      <w:ilvl w:val="0"/>
                      <w:numId w:val="65"/>
                    </w:numPr>
                    <w:spacing w:line="360" w:lineRule="auto"/>
                    <w:ind w:left="559"/>
                    <w:contextualSpacing/>
                    <w:jc w:val="both"/>
                    <w:rPr>
                      <w:rFonts w:ascii="Times New Roman" w:hAnsi="Times New Roman" w:cs="Times New Roman"/>
                      <w:sz w:val="22"/>
                      <w:szCs w:val="22"/>
                    </w:rPr>
                  </w:pPr>
                  <w:r>
                    <w:rPr>
                      <w:rFonts w:ascii="Times New Roman" w:hAnsi="Times New Roman" w:cs="Times New Roman"/>
                      <w:sz w:val="22"/>
                      <w:szCs w:val="22"/>
                    </w:rPr>
                    <w:t>Oświadczam, że posiadam aktualne badania lekarskie niezbędne do wykonywania zawodu i udzielania świadczeń zdrowotnych</w:t>
                  </w:r>
                </w:p>
                <w:p w14:paraId="28CD8545" w14:textId="77777777" w:rsidR="00AD0AFF" w:rsidRDefault="00AD0AFF" w:rsidP="00AD0AFF">
                  <w:pPr>
                    <w:pStyle w:val="Akapitzlist"/>
                    <w:widowControl/>
                    <w:numPr>
                      <w:ilvl w:val="0"/>
                      <w:numId w:val="65"/>
                    </w:numPr>
                    <w:spacing w:line="360" w:lineRule="auto"/>
                    <w:ind w:left="559"/>
                    <w:contextualSpacing/>
                    <w:jc w:val="both"/>
                    <w:rPr>
                      <w:rFonts w:ascii="Times New Roman" w:hAnsi="Times New Roman" w:cs="Times New Roman"/>
                      <w:sz w:val="22"/>
                      <w:szCs w:val="22"/>
                    </w:rPr>
                  </w:pPr>
                  <w:r>
                    <w:rPr>
                      <w:rFonts w:ascii="Times New Roman" w:hAnsi="Times New Roman" w:cs="Times New Roman"/>
                      <w:sz w:val="22"/>
                      <w:szCs w:val="22"/>
                    </w:rPr>
                    <w:t xml:space="preserve">Zobowiązuję się do udzielania świadczeń zdrowotnych z zachowaniem najwyższej staranności, zgodnie ze wskazaniami aktualnej wiedzy medycznej, dostępnymi metodami i środkami zapobiegania, rozpoznawania i leczenia chorób, respektując prawa pacjenta oraz zgodnie z zasadami etyki zawodowej, </w:t>
                  </w:r>
                </w:p>
                <w:p w14:paraId="6F7E6C8C" w14:textId="77777777" w:rsidR="00AD0AFF" w:rsidRDefault="00AD0AFF" w:rsidP="00AD0AFF">
                  <w:pPr>
                    <w:pStyle w:val="Akapitzlist"/>
                    <w:widowControl/>
                    <w:numPr>
                      <w:ilvl w:val="0"/>
                      <w:numId w:val="65"/>
                    </w:numPr>
                    <w:spacing w:line="360" w:lineRule="auto"/>
                    <w:ind w:left="559"/>
                    <w:contextualSpacing/>
                    <w:jc w:val="both"/>
                    <w:rPr>
                      <w:rFonts w:ascii="Times New Roman" w:hAnsi="Times New Roman" w:cs="Times New Roman"/>
                      <w:sz w:val="22"/>
                      <w:szCs w:val="22"/>
                    </w:rPr>
                  </w:pPr>
                  <w:r>
                    <w:rPr>
                      <w:rFonts w:ascii="Times New Roman" w:hAnsi="Times New Roman" w:cs="Times New Roman"/>
                      <w:sz w:val="22"/>
                      <w:szCs w:val="22"/>
                    </w:rPr>
                    <w:t>Zobowiązuję się do zawarcia umowy w ciągu 15 dni od daty ogłoszenia zawiadomienia o zakończeniu konkursu i jego wyniku,</w:t>
                  </w:r>
                </w:p>
                <w:p w14:paraId="601737CF" w14:textId="77777777" w:rsidR="00AD0AFF" w:rsidRDefault="00AD0AFF" w:rsidP="00AD0AFF">
                  <w:pPr>
                    <w:pStyle w:val="Akapitzlist"/>
                    <w:widowControl/>
                    <w:numPr>
                      <w:ilvl w:val="0"/>
                      <w:numId w:val="65"/>
                    </w:numPr>
                    <w:spacing w:line="360" w:lineRule="auto"/>
                    <w:ind w:left="559"/>
                    <w:contextualSpacing/>
                    <w:jc w:val="both"/>
                    <w:rPr>
                      <w:rFonts w:ascii="Times New Roman" w:hAnsi="Times New Roman" w:cs="Times New Roman"/>
                      <w:sz w:val="22"/>
                      <w:szCs w:val="22"/>
                    </w:rPr>
                  </w:pPr>
                  <w:r>
                    <w:rPr>
                      <w:rFonts w:ascii="Times New Roman" w:hAnsi="Times New Roman" w:cs="Times New Roman"/>
                      <w:sz w:val="22"/>
                      <w:szCs w:val="22"/>
                    </w:rPr>
                    <w:t>Zobowiązuję się do rozwiązania stosunku pracy lub innego z Instytutem Centrum Zdrowia Matki Polki w Łodzi, ul. Rzgowska 281/289, 93-338 Łódź, ze skutkiem rozwiązującym na dzień poprzedzający termin rozpoczęcia udzielania świadczeń (jeśli dotyczy).</w:t>
                  </w:r>
                </w:p>
                <w:p w14:paraId="75C4F143" w14:textId="77777777" w:rsidR="00AD0AFF" w:rsidRPr="009D107C" w:rsidRDefault="00AD0AFF" w:rsidP="00AD0AFF">
                  <w:pPr>
                    <w:pStyle w:val="Akapitzlist"/>
                    <w:widowControl/>
                    <w:numPr>
                      <w:ilvl w:val="0"/>
                      <w:numId w:val="65"/>
                    </w:numPr>
                    <w:spacing w:line="360" w:lineRule="auto"/>
                    <w:ind w:left="559"/>
                    <w:contextualSpacing/>
                    <w:jc w:val="both"/>
                    <w:rPr>
                      <w:rFonts w:ascii="Times New Roman" w:hAnsi="Times New Roman" w:cs="Times New Roman"/>
                      <w:sz w:val="22"/>
                      <w:szCs w:val="22"/>
                    </w:rPr>
                  </w:pPr>
                  <w:r>
                    <w:rPr>
                      <w:rFonts w:ascii="Times New Roman" w:hAnsi="Times New Roman" w:cs="Times New Roman"/>
                      <w:sz w:val="22"/>
                      <w:szCs w:val="22"/>
                    </w:rPr>
                    <w:t>Z</w:t>
                  </w:r>
                  <w:r w:rsidRPr="009D107C">
                    <w:rPr>
                      <w:rFonts w:ascii="Times New Roman" w:hAnsi="Times New Roman" w:cs="Times New Roman"/>
                      <w:sz w:val="22"/>
                      <w:szCs w:val="22"/>
                    </w:rPr>
                    <w:t xml:space="preserve">obowiązuje się do przedłożenia oświadczeń, informacji oraz zaświadczeń o niekaralności z Krajowego Rejestru Karnego o których mowa w art. 21 i nast. Ustawy z dnia 13 maja 2016r o przeciwdziałaniu zagrożeniom przestępczością na tle seksualnym i ochronie małoletnich (Dz.U.2023.1304 </w:t>
                  </w:r>
                  <w:proofErr w:type="spellStart"/>
                  <w:r w:rsidRPr="009D107C">
                    <w:rPr>
                      <w:rFonts w:ascii="Times New Roman" w:hAnsi="Times New Roman" w:cs="Times New Roman"/>
                      <w:sz w:val="22"/>
                      <w:szCs w:val="22"/>
                    </w:rPr>
                    <w:t>t.j</w:t>
                  </w:r>
                  <w:proofErr w:type="spellEnd"/>
                  <w:r w:rsidRPr="009D107C">
                    <w:rPr>
                      <w:rFonts w:ascii="Times New Roman" w:hAnsi="Times New Roman" w:cs="Times New Roman"/>
                      <w:sz w:val="22"/>
                      <w:szCs w:val="22"/>
                    </w:rPr>
                    <w:t>.) najpóźniej do dnia podpisania umowy.</w:t>
                  </w:r>
                </w:p>
                <w:p w14:paraId="1F689B37" w14:textId="77777777" w:rsidR="00AD0AFF" w:rsidRDefault="00AD0AFF" w:rsidP="00CB044B">
                  <w:pPr>
                    <w:pStyle w:val="Tekstpodstawowy21"/>
                    <w:spacing w:after="0" w:line="360" w:lineRule="auto"/>
                    <w:ind w:left="623" w:right="113"/>
                    <w:jc w:val="both"/>
                    <w:rPr>
                      <w:sz w:val="24"/>
                      <w:szCs w:val="24"/>
                    </w:rPr>
                  </w:pPr>
                </w:p>
              </w:tc>
            </w:tr>
          </w:tbl>
          <w:p w14:paraId="1A046CA8" w14:textId="77777777" w:rsidR="00AD0AFF" w:rsidRPr="00BB161C" w:rsidRDefault="00AD0AFF" w:rsidP="00AD0AFF">
            <w:pPr>
              <w:numPr>
                <w:ilvl w:val="0"/>
                <w:numId w:val="64"/>
              </w:numPr>
              <w:suppressAutoHyphens w:val="0"/>
              <w:spacing w:line="360" w:lineRule="auto"/>
              <w:ind w:left="1014" w:hanging="283"/>
              <w:jc w:val="both"/>
              <w:rPr>
                <w:sz w:val="24"/>
                <w:szCs w:val="24"/>
              </w:rPr>
            </w:pPr>
          </w:p>
        </w:tc>
        <w:tc>
          <w:tcPr>
            <w:tcW w:w="546" w:type="dxa"/>
            <w:gridSpan w:val="3"/>
            <w:shd w:val="clear" w:color="auto" w:fill="auto"/>
          </w:tcPr>
          <w:p w14:paraId="36C92340" w14:textId="77777777" w:rsidR="00AD0AFF" w:rsidRPr="001F5C63" w:rsidRDefault="00AD0AFF" w:rsidP="00CB044B">
            <w:pPr>
              <w:snapToGrid w:val="0"/>
              <w:spacing w:line="360" w:lineRule="auto"/>
              <w:rPr>
                <w:sz w:val="24"/>
                <w:szCs w:val="24"/>
              </w:rPr>
            </w:pPr>
          </w:p>
        </w:tc>
      </w:tr>
    </w:tbl>
    <w:p w14:paraId="6787231A" w14:textId="77777777" w:rsidR="00AD0AFF" w:rsidRPr="001F5C63" w:rsidRDefault="00AD0AFF" w:rsidP="00AD0AFF">
      <w:pPr>
        <w:spacing w:line="360" w:lineRule="auto"/>
        <w:jc w:val="right"/>
        <w:rPr>
          <w:sz w:val="24"/>
          <w:szCs w:val="24"/>
        </w:rPr>
      </w:pPr>
      <w:r w:rsidRPr="001F5C63">
        <w:rPr>
          <w:sz w:val="24"/>
          <w:szCs w:val="24"/>
        </w:rPr>
        <w:t>…………………………………………………………</w:t>
      </w:r>
    </w:p>
    <w:p w14:paraId="465A8C63" w14:textId="77777777" w:rsidR="00AD0AFF" w:rsidRPr="001F5C63" w:rsidRDefault="00AD0AFF" w:rsidP="00AD0AFF">
      <w:pPr>
        <w:spacing w:line="360" w:lineRule="auto"/>
        <w:jc w:val="center"/>
        <w:rPr>
          <w:sz w:val="18"/>
          <w:szCs w:val="18"/>
        </w:rPr>
      </w:pPr>
      <w:r w:rsidRPr="001F5C63">
        <w:rPr>
          <w:sz w:val="18"/>
          <w:szCs w:val="18"/>
        </w:rPr>
        <w:lastRenderedPageBreak/>
        <w:t xml:space="preserve">                                                                                    Podpis Oferenta lub osoby uprawnionej do  </w:t>
      </w:r>
    </w:p>
    <w:p w14:paraId="1AC89A0B" w14:textId="3953C2E8" w:rsidR="00AD0AFF" w:rsidRPr="001F5C63" w:rsidRDefault="00AD0AFF" w:rsidP="00AD0AFF">
      <w:pPr>
        <w:spacing w:line="360" w:lineRule="auto"/>
        <w:jc w:val="center"/>
        <w:rPr>
          <w:sz w:val="18"/>
          <w:szCs w:val="18"/>
        </w:rPr>
      </w:pPr>
      <w:r w:rsidRPr="001F5C63">
        <w:rPr>
          <w:sz w:val="18"/>
          <w:szCs w:val="18"/>
        </w:rPr>
        <w:t xml:space="preserve">                                                                                   reprezentowania </w:t>
      </w:r>
      <w:r w:rsidR="009E15AD" w:rsidRPr="001F5C63">
        <w:rPr>
          <w:sz w:val="18"/>
          <w:szCs w:val="18"/>
        </w:rPr>
        <w:t>Oferenta i</w:t>
      </w:r>
      <w:r w:rsidRPr="001F5C63">
        <w:rPr>
          <w:sz w:val="18"/>
          <w:szCs w:val="18"/>
        </w:rPr>
        <w:t xml:space="preserve"> pieczątka Oferenta</w:t>
      </w:r>
    </w:p>
    <w:p w14:paraId="1CCA56F0" w14:textId="77777777" w:rsidR="00AD0AFF" w:rsidRDefault="00AD0AFF" w:rsidP="00AD0AFF">
      <w:pPr>
        <w:spacing w:line="360" w:lineRule="auto"/>
        <w:rPr>
          <w:sz w:val="24"/>
          <w:szCs w:val="24"/>
        </w:rPr>
      </w:pPr>
    </w:p>
    <w:p w14:paraId="4A6E2BFD" w14:textId="77777777" w:rsidR="00AD0AFF" w:rsidRPr="009D107C" w:rsidRDefault="00AD0AFF" w:rsidP="00AD0AFF">
      <w:pPr>
        <w:spacing w:line="276" w:lineRule="auto"/>
        <w:rPr>
          <w:sz w:val="24"/>
          <w:szCs w:val="24"/>
        </w:rPr>
      </w:pPr>
      <w:r w:rsidRPr="009D107C">
        <w:rPr>
          <w:sz w:val="24"/>
          <w:szCs w:val="24"/>
        </w:rPr>
        <w:t>Wykaz załączonych dokumentów:</w:t>
      </w:r>
    </w:p>
    <w:p w14:paraId="7F9A52F0" w14:textId="77777777" w:rsidR="00AD0AFF" w:rsidRPr="009D107C" w:rsidRDefault="00AD0AFF" w:rsidP="00AD0AFF">
      <w:pPr>
        <w:pStyle w:val="Teksttreci2"/>
        <w:numPr>
          <w:ilvl w:val="0"/>
          <w:numId w:val="66"/>
        </w:numPr>
        <w:shd w:val="clear" w:color="auto" w:fill="auto"/>
        <w:spacing w:after="0" w:line="276" w:lineRule="auto"/>
        <w:contextualSpacing/>
        <w:jc w:val="both"/>
        <w:rPr>
          <w:sz w:val="24"/>
          <w:szCs w:val="24"/>
        </w:rPr>
      </w:pPr>
      <w:r w:rsidRPr="009D107C">
        <w:rPr>
          <w:sz w:val="24"/>
          <w:szCs w:val="24"/>
        </w:rPr>
        <w:t>Oświadczenie oferenta o zapoznaniu się z treścią ogłoszenia o konkursie i z treścią szczegółowych warunków konkursu oraz oświadczenie oferenta, że zapoznał się z istotnymi postanowieniami umowy i wyraża zgodę na zawarcie umowy, zgodnie z tymi warunkami w przypadku wybrania jego oferty;</w:t>
      </w:r>
    </w:p>
    <w:p w14:paraId="5E6CACB5" w14:textId="77777777" w:rsidR="00AD0AFF" w:rsidRPr="009D107C" w:rsidRDefault="00AD0AFF" w:rsidP="00AD0AFF">
      <w:pPr>
        <w:pStyle w:val="Teksttreci2"/>
        <w:numPr>
          <w:ilvl w:val="0"/>
          <w:numId w:val="66"/>
        </w:numPr>
        <w:shd w:val="clear" w:color="auto" w:fill="auto"/>
        <w:spacing w:after="0" w:line="276" w:lineRule="auto"/>
        <w:contextualSpacing/>
        <w:jc w:val="both"/>
        <w:rPr>
          <w:sz w:val="24"/>
          <w:szCs w:val="24"/>
        </w:rPr>
      </w:pPr>
      <w:r w:rsidRPr="009D107C">
        <w:rPr>
          <w:sz w:val="24"/>
          <w:szCs w:val="24"/>
        </w:rPr>
        <w:t>Wypis z rejestru, o którym mowa w art. 106 ustawy z dnia 15 kwietnia 2011 r. o działalności leczniczej;</w:t>
      </w:r>
    </w:p>
    <w:p w14:paraId="0A2A8EC6" w14:textId="77777777" w:rsidR="00AD0AFF" w:rsidRPr="009D107C" w:rsidRDefault="00AD0AFF" w:rsidP="00AD0AFF">
      <w:pPr>
        <w:pStyle w:val="Teksttreci2"/>
        <w:numPr>
          <w:ilvl w:val="0"/>
          <w:numId w:val="66"/>
        </w:numPr>
        <w:shd w:val="clear" w:color="auto" w:fill="auto"/>
        <w:spacing w:after="0" w:line="276" w:lineRule="auto"/>
        <w:contextualSpacing/>
        <w:jc w:val="both"/>
        <w:rPr>
          <w:sz w:val="24"/>
          <w:szCs w:val="24"/>
        </w:rPr>
      </w:pPr>
      <w:r w:rsidRPr="009D107C">
        <w:rPr>
          <w:sz w:val="24"/>
          <w:szCs w:val="24"/>
        </w:rPr>
        <w:t xml:space="preserve">Wypis z właściwego rejestru (wydruk z KRS lub </w:t>
      </w:r>
      <w:proofErr w:type="spellStart"/>
      <w:r w:rsidRPr="009D107C">
        <w:rPr>
          <w:sz w:val="24"/>
          <w:szCs w:val="24"/>
        </w:rPr>
        <w:t>CEiDG</w:t>
      </w:r>
      <w:proofErr w:type="spellEnd"/>
      <w:r w:rsidRPr="009D107C">
        <w:rPr>
          <w:sz w:val="24"/>
          <w:szCs w:val="24"/>
        </w:rPr>
        <w:t>), wystawione nie wcześniej niż na trzy miesiące przed terminem składania ofert,</w:t>
      </w:r>
    </w:p>
    <w:p w14:paraId="1DB3EE71" w14:textId="77777777" w:rsidR="00AD0AFF" w:rsidRPr="009D107C" w:rsidRDefault="00AD0AFF" w:rsidP="00AD0AFF">
      <w:pPr>
        <w:pStyle w:val="Teksttreci2"/>
        <w:numPr>
          <w:ilvl w:val="0"/>
          <w:numId w:val="66"/>
        </w:numPr>
        <w:shd w:val="clear" w:color="auto" w:fill="auto"/>
        <w:spacing w:after="0" w:line="276" w:lineRule="auto"/>
        <w:contextualSpacing/>
        <w:jc w:val="both"/>
        <w:rPr>
          <w:sz w:val="24"/>
          <w:szCs w:val="24"/>
        </w:rPr>
      </w:pPr>
      <w:r w:rsidRPr="009D107C">
        <w:rPr>
          <w:sz w:val="24"/>
          <w:szCs w:val="24"/>
        </w:rPr>
        <w:t>Kopię dokumentów stwierdzających posiadanie wymaganych kwalifikacji do udzielania świadczeń zdrowotnych;</w:t>
      </w:r>
    </w:p>
    <w:p w14:paraId="1ACF147C" w14:textId="77777777" w:rsidR="00AD0AFF" w:rsidRPr="009D107C" w:rsidRDefault="00AD0AFF" w:rsidP="00AD0AFF">
      <w:pPr>
        <w:pStyle w:val="Teksttreci2"/>
        <w:numPr>
          <w:ilvl w:val="0"/>
          <w:numId w:val="66"/>
        </w:numPr>
        <w:shd w:val="clear" w:color="auto" w:fill="auto"/>
        <w:tabs>
          <w:tab w:val="left" w:pos="392"/>
        </w:tabs>
        <w:spacing w:after="0" w:line="276" w:lineRule="auto"/>
        <w:contextualSpacing/>
        <w:jc w:val="both"/>
        <w:rPr>
          <w:sz w:val="24"/>
          <w:szCs w:val="24"/>
        </w:rPr>
      </w:pPr>
      <w:r w:rsidRPr="009D107C">
        <w:rPr>
          <w:sz w:val="24"/>
          <w:szCs w:val="24"/>
        </w:rPr>
        <w:t>Pełnomocnictwo w przypadku, gdy oferta jest sporządzana przez pełnomocnika;</w:t>
      </w:r>
    </w:p>
    <w:p w14:paraId="15518BB4" w14:textId="77777777" w:rsidR="00AD0AFF" w:rsidRPr="009D107C" w:rsidRDefault="00AD0AFF" w:rsidP="00AD0AFF">
      <w:pPr>
        <w:pStyle w:val="Teksttreci2"/>
        <w:numPr>
          <w:ilvl w:val="0"/>
          <w:numId w:val="66"/>
        </w:numPr>
        <w:shd w:val="clear" w:color="auto" w:fill="auto"/>
        <w:spacing w:after="0" w:line="276" w:lineRule="auto"/>
        <w:contextualSpacing/>
        <w:jc w:val="both"/>
        <w:rPr>
          <w:sz w:val="24"/>
          <w:szCs w:val="24"/>
        </w:rPr>
      </w:pPr>
      <w:r w:rsidRPr="009D107C">
        <w:rPr>
          <w:sz w:val="24"/>
          <w:szCs w:val="24"/>
        </w:rPr>
        <w:t xml:space="preserve"> Kopia umowy ubezpieczenia lub zobowiązanie do przedstawienia kopii umowy ubezpieczenia (najpóźniej w dniu podpisania umowy) od odpowiedzialności cywilnej za szkody wyrządzone przy udzielaniu oferowanego świadczenia medycznego;</w:t>
      </w:r>
    </w:p>
    <w:p w14:paraId="746923C5" w14:textId="77777777" w:rsidR="00AD0AFF" w:rsidRPr="009D107C" w:rsidRDefault="00AD0AFF" w:rsidP="00AD0AFF">
      <w:pPr>
        <w:pStyle w:val="Teksttreci2"/>
        <w:numPr>
          <w:ilvl w:val="0"/>
          <w:numId w:val="66"/>
        </w:numPr>
        <w:shd w:val="clear" w:color="auto" w:fill="auto"/>
        <w:tabs>
          <w:tab w:val="left" w:pos="392"/>
        </w:tabs>
        <w:spacing w:after="0" w:line="276" w:lineRule="auto"/>
        <w:contextualSpacing/>
        <w:jc w:val="both"/>
        <w:rPr>
          <w:sz w:val="24"/>
          <w:szCs w:val="24"/>
        </w:rPr>
      </w:pPr>
      <w:r w:rsidRPr="009D107C">
        <w:rPr>
          <w:sz w:val="24"/>
          <w:szCs w:val="24"/>
        </w:rPr>
        <w:t xml:space="preserve">Wskazanie liczby i kwalifikacji zawodowych osób udzielających określonych świadczeń zdrowotnych, jeśli dotyczy; </w:t>
      </w:r>
    </w:p>
    <w:p w14:paraId="008E434B" w14:textId="77777777" w:rsidR="00AD0AFF" w:rsidRPr="009D107C" w:rsidRDefault="00AD0AFF" w:rsidP="00AD0AFF">
      <w:pPr>
        <w:pStyle w:val="Teksttreci2"/>
        <w:numPr>
          <w:ilvl w:val="0"/>
          <w:numId w:val="66"/>
        </w:numPr>
        <w:shd w:val="clear" w:color="auto" w:fill="auto"/>
        <w:spacing w:after="0" w:line="276" w:lineRule="auto"/>
        <w:contextualSpacing/>
        <w:jc w:val="both"/>
        <w:rPr>
          <w:sz w:val="24"/>
          <w:szCs w:val="24"/>
        </w:rPr>
      </w:pPr>
      <w:r w:rsidRPr="009D107C">
        <w:rPr>
          <w:sz w:val="24"/>
          <w:szCs w:val="24"/>
        </w:rPr>
        <w:t xml:space="preserve">Oświadczenie o wyrażeniu zgody na przetwarzanie danych osobowych w zakresie niezbędnym do przeprowadzenia konkursu, przy zachowaniu jawności postępowania konkursowego i wyniku konkursu (Załącznik nr </w:t>
      </w:r>
      <w:r>
        <w:rPr>
          <w:sz w:val="24"/>
          <w:szCs w:val="24"/>
        </w:rPr>
        <w:t>1</w:t>
      </w:r>
      <w:r w:rsidRPr="009D107C">
        <w:rPr>
          <w:sz w:val="24"/>
          <w:szCs w:val="24"/>
        </w:rPr>
        <w:t xml:space="preserve"> do Regulaminu konkursu).</w:t>
      </w:r>
    </w:p>
    <w:p w14:paraId="6CB83822" w14:textId="77777777" w:rsidR="00AD0AFF" w:rsidRPr="009D107C" w:rsidRDefault="00AD0AFF" w:rsidP="00AD0AFF">
      <w:pPr>
        <w:spacing w:line="276" w:lineRule="auto"/>
        <w:jc w:val="both"/>
        <w:rPr>
          <w:sz w:val="24"/>
          <w:szCs w:val="24"/>
        </w:rPr>
      </w:pPr>
    </w:p>
    <w:p w14:paraId="724E70C7" w14:textId="77777777" w:rsidR="00AD0AFF" w:rsidRPr="001F5C63" w:rsidRDefault="00AD0AFF" w:rsidP="00AD0AFF">
      <w:pPr>
        <w:spacing w:line="360" w:lineRule="auto"/>
        <w:jc w:val="both"/>
        <w:rPr>
          <w:sz w:val="24"/>
          <w:szCs w:val="24"/>
        </w:rPr>
      </w:pPr>
    </w:p>
    <w:p w14:paraId="46497469" w14:textId="77777777" w:rsidR="00AD0AFF" w:rsidRPr="001F5C63" w:rsidRDefault="00AD0AFF" w:rsidP="00AD0AFF">
      <w:pPr>
        <w:spacing w:line="360" w:lineRule="auto"/>
        <w:jc w:val="both"/>
        <w:rPr>
          <w:sz w:val="24"/>
          <w:szCs w:val="24"/>
        </w:rPr>
      </w:pPr>
      <w:r w:rsidRPr="001F5C63">
        <w:rPr>
          <w:sz w:val="22"/>
          <w:szCs w:val="22"/>
        </w:rPr>
        <w:t>Łódź, dnia …………….</w:t>
      </w:r>
      <w:r w:rsidRPr="001F5C63">
        <w:rPr>
          <w:sz w:val="24"/>
          <w:szCs w:val="24"/>
        </w:rPr>
        <w:t xml:space="preserve">                                                  …………………………………..</w:t>
      </w:r>
    </w:p>
    <w:p w14:paraId="0B03AC33" w14:textId="77777777" w:rsidR="00AD0AFF" w:rsidRPr="001F5C63" w:rsidRDefault="00AD0AFF" w:rsidP="00AD0AFF">
      <w:pPr>
        <w:spacing w:line="360" w:lineRule="auto"/>
        <w:ind w:left="1452" w:hanging="567"/>
        <w:jc w:val="both"/>
        <w:rPr>
          <w:sz w:val="18"/>
          <w:szCs w:val="18"/>
        </w:rPr>
      </w:pPr>
      <w:r w:rsidRPr="001F5C63">
        <w:rPr>
          <w:sz w:val="22"/>
          <w:szCs w:val="22"/>
        </w:rPr>
        <w:t xml:space="preserve">                                                                                    </w:t>
      </w:r>
      <w:r w:rsidRPr="001F5C63">
        <w:rPr>
          <w:sz w:val="18"/>
          <w:szCs w:val="18"/>
        </w:rPr>
        <w:t>Podpis Oferenta lub osoby uprawnionej</w:t>
      </w:r>
    </w:p>
    <w:p w14:paraId="26F1E204" w14:textId="77777777" w:rsidR="00AD0AFF" w:rsidRPr="001F5C63" w:rsidRDefault="00AD0AFF" w:rsidP="00AD0AFF">
      <w:pPr>
        <w:spacing w:line="360" w:lineRule="auto"/>
        <w:ind w:left="1452" w:hanging="567"/>
        <w:rPr>
          <w:sz w:val="18"/>
          <w:szCs w:val="18"/>
        </w:rPr>
      </w:pPr>
      <w:r w:rsidRPr="001F5C63">
        <w:rPr>
          <w:sz w:val="18"/>
          <w:szCs w:val="18"/>
        </w:rPr>
        <w:t xml:space="preserve">                                                                             </w:t>
      </w:r>
      <w:r w:rsidRPr="001F5C63">
        <w:rPr>
          <w:sz w:val="18"/>
          <w:szCs w:val="18"/>
        </w:rPr>
        <w:tab/>
        <w:t xml:space="preserve">       do reprezentowania Oferenta i pieczątka Oferenta</w:t>
      </w:r>
    </w:p>
    <w:p w14:paraId="58CF21A4" w14:textId="77777777" w:rsidR="00657F89" w:rsidRPr="00A6744C" w:rsidRDefault="00657F89" w:rsidP="00A6744C">
      <w:pPr>
        <w:spacing w:line="360" w:lineRule="auto"/>
        <w:ind w:left="1452" w:hanging="567"/>
        <w:rPr>
          <w:sz w:val="24"/>
          <w:szCs w:val="24"/>
        </w:rPr>
      </w:pPr>
    </w:p>
    <w:p w14:paraId="1D4A689F" w14:textId="77777777" w:rsidR="00627813" w:rsidRDefault="00627813" w:rsidP="00A6744C">
      <w:pPr>
        <w:spacing w:line="360" w:lineRule="auto"/>
        <w:jc w:val="right"/>
        <w:rPr>
          <w:sz w:val="24"/>
          <w:szCs w:val="24"/>
        </w:rPr>
      </w:pPr>
    </w:p>
    <w:p w14:paraId="524D807E" w14:textId="77777777" w:rsidR="009801F3" w:rsidRDefault="009801F3" w:rsidP="00A6744C">
      <w:pPr>
        <w:spacing w:line="360" w:lineRule="auto"/>
        <w:jc w:val="right"/>
        <w:rPr>
          <w:sz w:val="24"/>
          <w:szCs w:val="24"/>
        </w:rPr>
      </w:pPr>
    </w:p>
    <w:p w14:paraId="052DC086" w14:textId="77777777" w:rsidR="009801F3" w:rsidRDefault="009801F3" w:rsidP="00A6744C">
      <w:pPr>
        <w:spacing w:line="360" w:lineRule="auto"/>
        <w:jc w:val="right"/>
        <w:rPr>
          <w:sz w:val="24"/>
          <w:szCs w:val="24"/>
        </w:rPr>
      </w:pPr>
    </w:p>
    <w:p w14:paraId="6DDE1219" w14:textId="77777777" w:rsidR="009801F3" w:rsidRDefault="009801F3" w:rsidP="00A6744C">
      <w:pPr>
        <w:spacing w:line="360" w:lineRule="auto"/>
        <w:jc w:val="right"/>
        <w:rPr>
          <w:sz w:val="24"/>
          <w:szCs w:val="24"/>
        </w:rPr>
      </w:pPr>
    </w:p>
    <w:p w14:paraId="0C7BBD54" w14:textId="77777777" w:rsidR="009801F3" w:rsidRDefault="009801F3" w:rsidP="00A6744C">
      <w:pPr>
        <w:spacing w:line="360" w:lineRule="auto"/>
        <w:jc w:val="right"/>
        <w:rPr>
          <w:sz w:val="24"/>
          <w:szCs w:val="24"/>
        </w:rPr>
      </w:pPr>
    </w:p>
    <w:p w14:paraId="5F560708" w14:textId="77777777" w:rsidR="009801F3" w:rsidRDefault="009801F3" w:rsidP="00A6744C">
      <w:pPr>
        <w:spacing w:line="360" w:lineRule="auto"/>
        <w:jc w:val="right"/>
        <w:rPr>
          <w:sz w:val="24"/>
          <w:szCs w:val="24"/>
        </w:rPr>
      </w:pPr>
    </w:p>
    <w:p w14:paraId="1B386946" w14:textId="77777777" w:rsidR="009801F3" w:rsidRDefault="009801F3" w:rsidP="00A6744C">
      <w:pPr>
        <w:spacing w:line="360" w:lineRule="auto"/>
        <w:jc w:val="right"/>
        <w:rPr>
          <w:sz w:val="24"/>
          <w:szCs w:val="24"/>
        </w:rPr>
      </w:pPr>
    </w:p>
    <w:p w14:paraId="3F047409" w14:textId="77777777" w:rsidR="009801F3" w:rsidRDefault="009801F3" w:rsidP="00A6744C">
      <w:pPr>
        <w:spacing w:line="360" w:lineRule="auto"/>
        <w:jc w:val="right"/>
        <w:rPr>
          <w:sz w:val="24"/>
          <w:szCs w:val="24"/>
        </w:rPr>
      </w:pPr>
    </w:p>
    <w:p w14:paraId="59C96C09" w14:textId="77777777" w:rsidR="009801F3" w:rsidRDefault="009801F3" w:rsidP="00A6744C">
      <w:pPr>
        <w:spacing w:line="360" w:lineRule="auto"/>
        <w:jc w:val="right"/>
        <w:rPr>
          <w:sz w:val="24"/>
          <w:szCs w:val="24"/>
        </w:rPr>
      </w:pPr>
    </w:p>
    <w:p w14:paraId="525CDA77" w14:textId="77777777" w:rsidR="009801F3" w:rsidRDefault="009801F3" w:rsidP="00A6744C">
      <w:pPr>
        <w:spacing w:line="360" w:lineRule="auto"/>
        <w:jc w:val="right"/>
        <w:rPr>
          <w:sz w:val="24"/>
          <w:szCs w:val="24"/>
        </w:rPr>
      </w:pPr>
    </w:p>
    <w:p w14:paraId="61028178" w14:textId="77777777" w:rsidR="009801F3" w:rsidRDefault="009801F3" w:rsidP="00A6744C">
      <w:pPr>
        <w:spacing w:line="360" w:lineRule="auto"/>
        <w:jc w:val="right"/>
        <w:rPr>
          <w:sz w:val="24"/>
          <w:szCs w:val="24"/>
        </w:rPr>
      </w:pPr>
    </w:p>
    <w:p w14:paraId="4D4E108C" w14:textId="77777777" w:rsidR="009801F3" w:rsidRDefault="009801F3" w:rsidP="00A6744C">
      <w:pPr>
        <w:spacing w:line="360" w:lineRule="auto"/>
        <w:jc w:val="right"/>
        <w:rPr>
          <w:sz w:val="24"/>
          <w:szCs w:val="24"/>
        </w:rPr>
      </w:pPr>
    </w:p>
    <w:p w14:paraId="3EF604DB" w14:textId="77777777" w:rsidR="009801F3" w:rsidRDefault="009801F3" w:rsidP="00A6744C">
      <w:pPr>
        <w:spacing w:line="360" w:lineRule="auto"/>
        <w:jc w:val="right"/>
        <w:rPr>
          <w:sz w:val="24"/>
          <w:szCs w:val="24"/>
        </w:rPr>
      </w:pPr>
    </w:p>
    <w:p w14:paraId="76CE62D2" w14:textId="499E1E8E" w:rsidR="00657F89" w:rsidRPr="00A6744C" w:rsidRDefault="00657F89" w:rsidP="00A6744C">
      <w:pPr>
        <w:spacing w:line="360" w:lineRule="auto"/>
        <w:jc w:val="right"/>
        <w:rPr>
          <w:sz w:val="24"/>
          <w:szCs w:val="24"/>
        </w:rPr>
      </w:pPr>
      <w:r w:rsidRPr="00A6744C">
        <w:rPr>
          <w:sz w:val="24"/>
          <w:szCs w:val="24"/>
        </w:rPr>
        <w:lastRenderedPageBreak/>
        <w:t xml:space="preserve">Załącznik nr 3 do Zarządzenia </w:t>
      </w:r>
      <w:r w:rsidR="00627813">
        <w:rPr>
          <w:sz w:val="24"/>
          <w:szCs w:val="24"/>
        </w:rPr>
        <w:t xml:space="preserve">nr </w:t>
      </w:r>
      <w:r w:rsidR="00C558C3">
        <w:rPr>
          <w:sz w:val="24"/>
          <w:szCs w:val="24"/>
        </w:rPr>
        <w:t>98/2024</w:t>
      </w:r>
    </w:p>
    <w:p w14:paraId="66B20C32" w14:textId="6605FB40" w:rsidR="00657F89" w:rsidRPr="00A6744C" w:rsidRDefault="00657F89" w:rsidP="00A6744C">
      <w:pPr>
        <w:spacing w:line="360" w:lineRule="auto"/>
        <w:jc w:val="right"/>
        <w:rPr>
          <w:sz w:val="24"/>
          <w:szCs w:val="24"/>
        </w:rPr>
      </w:pPr>
      <w:r w:rsidRPr="00A6744C">
        <w:rPr>
          <w:sz w:val="24"/>
          <w:szCs w:val="24"/>
        </w:rPr>
        <w:t xml:space="preserve">Dyrektora ICZMP z dnia </w:t>
      </w:r>
      <w:r w:rsidR="00C558C3">
        <w:rPr>
          <w:sz w:val="24"/>
          <w:szCs w:val="24"/>
        </w:rPr>
        <w:t>12.12.2024</w:t>
      </w:r>
    </w:p>
    <w:p w14:paraId="07E7E337" w14:textId="77777777" w:rsidR="009801F3" w:rsidRPr="00A6744C" w:rsidRDefault="009801F3" w:rsidP="00A6744C">
      <w:pPr>
        <w:spacing w:line="360" w:lineRule="auto"/>
        <w:jc w:val="right"/>
        <w:rPr>
          <w:sz w:val="24"/>
          <w:szCs w:val="24"/>
        </w:rPr>
      </w:pPr>
    </w:p>
    <w:p w14:paraId="7582BA03" w14:textId="77777777" w:rsidR="004255FF" w:rsidRDefault="00657F89" w:rsidP="00A6744C">
      <w:pPr>
        <w:pStyle w:val="Tekstpodstawowywcity"/>
        <w:spacing w:line="360" w:lineRule="auto"/>
        <w:ind w:left="0" w:firstLine="0"/>
        <w:jc w:val="center"/>
        <w:rPr>
          <w:b w:val="0"/>
          <w:sz w:val="24"/>
          <w:szCs w:val="24"/>
        </w:rPr>
      </w:pPr>
      <w:r w:rsidRPr="00A6744C">
        <w:rPr>
          <w:b w:val="0"/>
          <w:sz w:val="24"/>
          <w:szCs w:val="24"/>
        </w:rPr>
        <w:t xml:space="preserve">Projekt Umowy na udzielenie zamówienia na udzielanie świadczeń zdrowotnych – wykonywanie zabiegów ablacji oraz badań elektrofizjologicznych </w:t>
      </w:r>
    </w:p>
    <w:p w14:paraId="023638DD" w14:textId="73FABF1D" w:rsidR="00657F89" w:rsidRPr="00A6744C" w:rsidRDefault="00657F89" w:rsidP="00A6744C">
      <w:pPr>
        <w:pStyle w:val="Tekstpodstawowywcity"/>
        <w:spacing w:line="360" w:lineRule="auto"/>
        <w:ind w:left="0" w:firstLine="0"/>
        <w:jc w:val="center"/>
        <w:rPr>
          <w:b w:val="0"/>
          <w:sz w:val="24"/>
          <w:szCs w:val="24"/>
        </w:rPr>
      </w:pPr>
      <w:r w:rsidRPr="00A6744C">
        <w:rPr>
          <w:b w:val="0"/>
          <w:sz w:val="24"/>
          <w:szCs w:val="24"/>
        </w:rPr>
        <w:t>w</w:t>
      </w:r>
      <w:r w:rsidRPr="00A6744C">
        <w:rPr>
          <w:sz w:val="24"/>
          <w:szCs w:val="24"/>
        </w:rPr>
        <w:t xml:space="preserve"> </w:t>
      </w:r>
      <w:r w:rsidRPr="00A6744C">
        <w:rPr>
          <w:b w:val="0"/>
          <w:sz w:val="24"/>
          <w:szCs w:val="24"/>
        </w:rPr>
        <w:t>Instytucie „Centrum Zdrowia Matki Polki”</w:t>
      </w:r>
    </w:p>
    <w:p w14:paraId="753020EB" w14:textId="77777777" w:rsidR="00657F89" w:rsidRPr="00A6744C" w:rsidRDefault="00657F89" w:rsidP="00A6744C">
      <w:pPr>
        <w:spacing w:line="360" w:lineRule="auto"/>
        <w:ind w:firstLine="708"/>
        <w:jc w:val="center"/>
        <w:rPr>
          <w:sz w:val="24"/>
          <w:szCs w:val="24"/>
        </w:rPr>
      </w:pPr>
    </w:p>
    <w:p w14:paraId="526BBEC6" w14:textId="3B51A86C" w:rsidR="00657F89" w:rsidRPr="00A6744C" w:rsidRDefault="00657F89" w:rsidP="00A6744C">
      <w:pPr>
        <w:spacing w:line="360" w:lineRule="auto"/>
        <w:rPr>
          <w:bCs/>
          <w:sz w:val="24"/>
          <w:szCs w:val="24"/>
        </w:rPr>
      </w:pPr>
      <w:r w:rsidRPr="00A6744C">
        <w:rPr>
          <w:sz w:val="24"/>
          <w:szCs w:val="24"/>
        </w:rPr>
        <w:t>Umowa zawarta w dniu ……………..</w:t>
      </w:r>
      <w:r w:rsidR="00627813">
        <w:rPr>
          <w:sz w:val="24"/>
          <w:szCs w:val="24"/>
        </w:rPr>
        <w:t>202</w:t>
      </w:r>
      <w:r w:rsidR="009E15AD">
        <w:rPr>
          <w:sz w:val="24"/>
          <w:szCs w:val="24"/>
        </w:rPr>
        <w:t xml:space="preserve">4 </w:t>
      </w:r>
      <w:r w:rsidRPr="00A6744C">
        <w:rPr>
          <w:sz w:val="24"/>
          <w:szCs w:val="24"/>
        </w:rPr>
        <w:t>r. w Łodzi, pomiędzy:</w:t>
      </w:r>
    </w:p>
    <w:p w14:paraId="0A8295F6" w14:textId="77777777" w:rsidR="00657F89" w:rsidRPr="00A6744C" w:rsidRDefault="00657F89" w:rsidP="00A6744C">
      <w:pPr>
        <w:spacing w:line="360" w:lineRule="auto"/>
        <w:jc w:val="both"/>
        <w:rPr>
          <w:sz w:val="24"/>
          <w:szCs w:val="24"/>
          <w:u w:val="single"/>
        </w:rPr>
      </w:pPr>
      <w:r w:rsidRPr="00A6744C">
        <w:rPr>
          <w:bCs/>
          <w:sz w:val="24"/>
          <w:szCs w:val="24"/>
        </w:rPr>
        <w:t>Instytutem „Centrum Zdrowia Matki Polki” w Łodzi</w:t>
      </w:r>
      <w:r w:rsidRPr="00A6744C">
        <w:rPr>
          <w:sz w:val="24"/>
          <w:szCs w:val="24"/>
        </w:rPr>
        <w:t xml:space="preserve">, instytutem badawczym, ul. Rzgowska 281/289, 93-338 Łódź, wpisanym do rejestru przedsiębiorców Krajowego Rejestru Sądowego pod nr KRS 0000075321 (Sąd rejestrowy: Sąd Rejonowy dla Łodzi-Śródmieścia w Łodzi, XX Wydział Krajowego Rejestru Sądowego), NIP: 729-224-27-12, REGON: 471610127, </w:t>
      </w:r>
    </w:p>
    <w:p w14:paraId="4EBFC4A6" w14:textId="77777777" w:rsidR="00657F89" w:rsidRPr="00A6744C" w:rsidRDefault="00657F89" w:rsidP="00A6744C">
      <w:pPr>
        <w:spacing w:line="360" w:lineRule="auto"/>
        <w:rPr>
          <w:sz w:val="24"/>
          <w:szCs w:val="24"/>
        </w:rPr>
      </w:pPr>
      <w:r w:rsidRPr="00A6744C">
        <w:rPr>
          <w:sz w:val="24"/>
          <w:szCs w:val="24"/>
          <w:u w:val="single"/>
        </w:rPr>
        <w:t>reprezentowanym przez</w:t>
      </w:r>
      <w:r w:rsidRPr="00A6744C">
        <w:rPr>
          <w:sz w:val="24"/>
          <w:szCs w:val="24"/>
        </w:rPr>
        <w:t>:</w:t>
      </w:r>
    </w:p>
    <w:p w14:paraId="2DE7FCAE" w14:textId="394E79A9" w:rsidR="00657F89" w:rsidRPr="00A6744C" w:rsidRDefault="00657F89" w:rsidP="00A6744C">
      <w:pPr>
        <w:spacing w:line="360" w:lineRule="auto"/>
        <w:rPr>
          <w:sz w:val="24"/>
          <w:szCs w:val="24"/>
        </w:rPr>
      </w:pPr>
      <w:r w:rsidRPr="00A6744C">
        <w:rPr>
          <w:sz w:val="24"/>
          <w:szCs w:val="24"/>
        </w:rPr>
        <w:t xml:space="preserve">Dyrektora Instytutu –  </w:t>
      </w:r>
      <w:r w:rsidR="009E15AD">
        <w:rPr>
          <w:sz w:val="24"/>
          <w:szCs w:val="24"/>
        </w:rPr>
        <w:t>………………………………</w:t>
      </w:r>
    </w:p>
    <w:p w14:paraId="37D57A06" w14:textId="77777777" w:rsidR="00657F89" w:rsidRPr="00A6744C" w:rsidRDefault="00657F89" w:rsidP="00A6744C">
      <w:pPr>
        <w:spacing w:line="360" w:lineRule="auto"/>
        <w:rPr>
          <w:sz w:val="24"/>
          <w:szCs w:val="24"/>
        </w:rPr>
      </w:pPr>
      <w:r w:rsidRPr="00A6744C">
        <w:rPr>
          <w:sz w:val="24"/>
          <w:szCs w:val="24"/>
        </w:rPr>
        <w:t>zwanym dalej  „Udzielającym Zamówienia”</w:t>
      </w:r>
    </w:p>
    <w:p w14:paraId="13B717B7" w14:textId="77777777" w:rsidR="00657F89" w:rsidRPr="00A6744C" w:rsidRDefault="00657F89" w:rsidP="00A6744C">
      <w:pPr>
        <w:spacing w:line="360" w:lineRule="auto"/>
        <w:rPr>
          <w:sz w:val="24"/>
          <w:szCs w:val="24"/>
        </w:rPr>
      </w:pPr>
      <w:r w:rsidRPr="00A6744C">
        <w:rPr>
          <w:sz w:val="24"/>
          <w:szCs w:val="24"/>
        </w:rPr>
        <w:t>a</w:t>
      </w:r>
    </w:p>
    <w:p w14:paraId="721591A8" w14:textId="77777777" w:rsidR="00657F89" w:rsidRPr="00A6744C" w:rsidRDefault="00657F89" w:rsidP="00A6744C">
      <w:pPr>
        <w:spacing w:line="360" w:lineRule="auto"/>
        <w:jc w:val="both"/>
        <w:rPr>
          <w:sz w:val="24"/>
          <w:szCs w:val="24"/>
        </w:rPr>
      </w:pPr>
      <w:r w:rsidRPr="00A6744C">
        <w:rPr>
          <w:bCs/>
          <w:color w:val="000000"/>
          <w:sz w:val="24"/>
          <w:szCs w:val="24"/>
        </w:rPr>
        <w:t xml:space="preserve">………………………………………….. </w:t>
      </w:r>
    </w:p>
    <w:p w14:paraId="4081D37E" w14:textId="77777777" w:rsidR="00657F89" w:rsidRPr="00A6744C" w:rsidRDefault="00657F89" w:rsidP="00A6744C">
      <w:pPr>
        <w:spacing w:line="360" w:lineRule="auto"/>
        <w:jc w:val="both"/>
        <w:rPr>
          <w:sz w:val="24"/>
          <w:szCs w:val="24"/>
        </w:rPr>
      </w:pPr>
      <w:r w:rsidRPr="00A6744C">
        <w:rPr>
          <w:sz w:val="24"/>
          <w:szCs w:val="24"/>
        </w:rPr>
        <w:t>zwaną w dalszej części umowy „Przyjmującym zamówienie”</w:t>
      </w:r>
    </w:p>
    <w:p w14:paraId="4F9B4D2F" w14:textId="77777777" w:rsidR="00657F89" w:rsidRPr="00A6744C" w:rsidRDefault="00657F89" w:rsidP="00A6744C">
      <w:pPr>
        <w:spacing w:line="360" w:lineRule="auto"/>
        <w:rPr>
          <w:sz w:val="24"/>
          <w:szCs w:val="24"/>
        </w:rPr>
      </w:pPr>
    </w:p>
    <w:p w14:paraId="13ECD7B2" w14:textId="77777777" w:rsidR="00657F89" w:rsidRPr="00A6744C" w:rsidRDefault="00657F89" w:rsidP="00A6744C">
      <w:pPr>
        <w:spacing w:line="360" w:lineRule="auto"/>
        <w:jc w:val="both"/>
        <w:rPr>
          <w:sz w:val="24"/>
          <w:szCs w:val="24"/>
        </w:rPr>
      </w:pPr>
      <w:r w:rsidRPr="00A6744C">
        <w:rPr>
          <w:sz w:val="24"/>
          <w:szCs w:val="24"/>
        </w:rPr>
        <w:t xml:space="preserve">Umowa zawarta w wyniku przeprowadzenia konkursu ofert przeprowadzonego w trybie art. 26 ustawy z dnia 15 kwietnia 2011 r. o działalności leczniczej. </w:t>
      </w:r>
    </w:p>
    <w:p w14:paraId="001B966B" w14:textId="77777777" w:rsidR="00657F89" w:rsidRPr="00A6744C" w:rsidRDefault="00657F89" w:rsidP="00A6744C">
      <w:pPr>
        <w:pStyle w:val="Tekstpodstawowy"/>
        <w:spacing w:line="360" w:lineRule="auto"/>
        <w:jc w:val="center"/>
        <w:rPr>
          <w:sz w:val="24"/>
          <w:szCs w:val="24"/>
        </w:rPr>
      </w:pPr>
    </w:p>
    <w:p w14:paraId="3D6636AD" w14:textId="77777777" w:rsidR="00657F89" w:rsidRPr="00A6744C" w:rsidRDefault="00657F89" w:rsidP="00A6744C">
      <w:pPr>
        <w:pStyle w:val="Tekstpodstawowy"/>
        <w:spacing w:line="360" w:lineRule="auto"/>
        <w:jc w:val="center"/>
        <w:rPr>
          <w:sz w:val="24"/>
          <w:szCs w:val="24"/>
        </w:rPr>
      </w:pPr>
      <w:r w:rsidRPr="00A6744C">
        <w:rPr>
          <w:sz w:val="24"/>
          <w:szCs w:val="24"/>
        </w:rPr>
        <w:t>§ 1</w:t>
      </w:r>
    </w:p>
    <w:p w14:paraId="154C6058" w14:textId="77777777" w:rsidR="00657F89" w:rsidRPr="00A6744C" w:rsidRDefault="00657F89" w:rsidP="00A6744C">
      <w:pPr>
        <w:pStyle w:val="Tekstpodstawowy"/>
        <w:spacing w:line="360" w:lineRule="auto"/>
        <w:jc w:val="center"/>
        <w:rPr>
          <w:sz w:val="24"/>
          <w:szCs w:val="24"/>
        </w:rPr>
      </w:pPr>
      <w:r w:rsidRPr="00A6744C">
        <w:rPr>
          <w:sz w:val="24"/>
          <w:szCs w:val="24"/>
        </w:rPr>
        <w:t>Przedmiot umowy</w:t>
      </w:r>
    </w:p>
    <w:p w14:paraId="2E18DB7F" w14:textId="77777777" w:rsidR="00657F89" w:rsidRPr="00A6744C" w:rsidRDefault="00657F89" w:rsidP="00A6744C">
      <w:pPr>
        <w:pStyle w:val="Tekstpodstawowywcity"/>
        <w:numPr>
          <w:ilvl w:val="1"/>
          <w:numId w:val="52"/>
        </w:numPr>
        <w:tabs>
          <w:tab w:val="clear" w:pos="1080"/>
          <w:tab w:val="num" w:pos="284"/>
        </w:tabs>
        <w:spacing w:line="360" w:lineRule="auto"/>
        <w:ind w:left="284" w:hanging="284"/>
        <w:jc w:val="both"/>
        <w:rPr>
          <w:b w:val="0"/>
          <w:sz w:val="24"/>
          <w:szCs w:val="24"/>
        </w:rPr>
      </w:pPr>
      <w:r w:rsidRPr="00A6744C">
        <w:rPr>
          <w:b w:val="0"/>
          <w:snapToGrid w:val="0"/>
          <w:spacing w:val="-2"/>
          <w:sz w:val="24"/>
          <w:szCs w:val="24"/>
          <w:lang w:eastAsia="pl-PL"/>
        </w:rPr>
        <w:t>Udzielający zamówienia udziela zamówienia a Przyjmujący Zamówienie zobowiązuje się do</w:t>
      </w:r>
      <w:r w:rsidRPr="00A6744C">
        <w:rPr>
          <w:snapToGrid w:val="0"/>
          <w:spacing w:val="-2"/>
          <w:sz w:val="24"/>
          <w:szCs w:val="24"/>
          <w:lang w:eastAsia="pl-PL"/>
        </w:rPr>
        <w:t xml:space="preserve"> </w:t>
      </w:r>
      <w:r w:rsidRPr="00A6744C">
        <w:rPr>
          <w:b w:val="0"/>
          <w:spacing w:val="-2"/>
          <w:sz w:val="24"/>
          <w:szCs w:val="24"/>
        </w:rPr>
        <w:t xml:space="preserve">udzielenie świadczeń zdrowotnych w zakresie ablacji u dzieci i dorosłych </w:t>
      </w:r>
    </w:p>
    <w:p w14:paraId="0AA97493" w14:textId="77777777" w:rsidR="00657F89" w:rsidRPr="00A6744C" w:rsidRDefault="00657F89" w:rsidP="00A6744C">
      <w:pPr>
        <w:pStyle w:val="Tekstpodstawowywcity"/>
        <w:numPr>
          <w:ilvl w:val="0"/>
          <w:numId w:val="53"/>
        </w:numPr>
        <w:spacing w:line="360" w:lineRule="auto"/>
        <w:jc w:val="both"/>
        <w:rPr>
          <w:b w:val="0"/>
          <w:sz w:val="24"/>
          <w:szCs w:val="24"/>
        </w:rPr>
      </w:pPr>
      <w:r w:rsidRPr="00A6744C">
        <w:rPr>
          <w:b w:val="0"/>
          <w:sz w:val="24"/>
          <w:szCs w:val="24"/>
        </w:rPr>
        <w:t>Świadczenia obejmują w szczególności:</w:t>
      </w:r>
    </w:p>
    <w:p w14:paraId="21E9F249" w14:textId="77777777" w:rsidR="00657F89" w:rsidRPr="00A6744C" w:rsidRDefault="00657F89" w:rsidP="00A6744C">
      <w:pPr>
        <w:pStyle w:val="Tekstpodstawowywcity"/>
        <w:numPr>
          <w:ilvl w:val="0"/>
          <w:numId w:val="56"/>
        </w:numPr>
        <w:tabs>
          <w:tab w:val="left" w:pos="142"/>
        </w:tabs>
        <w:spacing w:line="360" w:lineRule="auto"/>
        <w:jc w:val="both"/>
        <w:rPr>
          <w:b w:val="0"/>
          <w:sz w:val="24"/>
          <w:szCs w:val="24"/>
        </w:rPr>
      </w:pPr>
      <w:r w:rsidRPr="00A6744C">
        <w:rPr>
          <w:b w:val="0"/>
          <w:sz w:val="24"/>
          <w:szCs w:val="24"/>
        </w:rPr>
        <w:t xml:space="preserve">wykonywanie zabiegów ablacji u dzieci, w tym również u pacjentów po leczeniu operacyjnym i interwencyjnym wrodzonych wad serca </w:t>
      </w:r>
    </w:p>
    <w:p w14:paraId="2700ADEB" w14:textId="77777777" w:rsidR="00657F89" w:rsidRPr="00A6744C" w:rsidRDefault="00657F89" w:rsidP="00A6744C">
      <w:pPr>
        <w:pStyle w:val="Tekstpodstawowywcity"/>
        <w:numPr>
          <w:ilvl w:val="0"/>
          <w:numId w:val="56"/>
        </w:numPr>
        <w:tabs>
          <w:tab w:val="left" w:pos="142"/>
        </w:tabs>
        <w:spacing w:line="360" w:lineRule="auto"/>
        <w:jc w:val="both"/>
        <w:rPr>
          <w:b w:val="0"/>
          <w:bCs/>
          <w:sz w:val="24"/>
          <w:szCs w:val="24"/>
        </w:rPr>
      </w:pPr>
      <w:r w:rsidRPr="00A6744C">
        <w:rPr>
          <w:b w:val="0"/>
          <w:bCs/>
          <w:sz w:val="24"/>
          <w:szCs w:val="24"/>
        </w:rPr>
        <w:t>wykonywanie zabiegów ablacji u dorosłych,</w:t>
      </w:r>
    </w:p>
    <w:p w14:paraId="601CCA37" w14:textId="22A28E5E" w:rsidR="00657F89" w:rsidRPr="00A6744C" w:rsidRDefault="00657F89" w:rsidP="00A6744C">
      <w:pPr>
        <w:pStyle w:val="Tekstpodstawowywcity"/>
        <w:numPr>
          <w:ilvl w:val="0"/>
          <w:numId w:val="56"/>
        </w:numPr>
        <w:tabs>
          <w:tab w:val="left" w:pos="142"/>
        </w:tabs>
        <w:spacing w:line="360" w:lineRule="auto"/>
        <w:jc w:val="both"/>
        <w:rPr>
          <w:b w:val="0"/>
          <w:sz w:val="24"/>
          <w:szCs w:val="24"/>
        </w:rPr>
      </w:pPr>
      <w:r w:rsidRPr="00A6744C">
        <w:rPr>
          <w:b w:val="0"/>
          <w:sz w:val="24"/>
          <w:szCs w:val="24"/>
        </w:rPr>
        <w:t xml:space="preserve">wykonywanie zabiegów </w:t>
      </w:r>
      <w:r w:rsidR="009E15AD" w:rsidRPr="00A6744C">
        <w:rPr>
          <w:b w:val="0"/>
          <w:sz w:val="24"/>
          <w:szCs w:val="24"/>
        </w:rPr>
        <w:t>ablacji u</w:t>
      </w:r>
      <w:r w:rsidRPr="00A6744C">
        <w:rPr>
          <w:b w:val="0"/>
          <w:sz w:val="24"/>
          <w:szCs w:val="24"/>
        </w:rPr>
        <w:t xml:space="preserve"> dzieci oraz dorosłych </w:t>
      </w:r>
      <w:r w:rsidR="00A8320B" w:rsidRPr="00A6744C">
        <w:rPr>
          <w:b w:val="0"/>
          <w:sz w:val="24"/>
          <w:szCs w:val="24"/>
        </w:rPr>
        <w:t>z wykorzystaniem</w:t>
      </w:r>
      <w:r w:rsidRPr="00A6744C">
        <w:rPr>
          <w:b w:val="0"/>
          <w:sz w:val="24"/>
          <w:szCs w:val="24"/>
        </w:rPr>
        <w:t xml:space="preserve"> systemu 3D</w:t>
      </w:r>
    </w:p>
    <w:p w14:paraId="4B868283" w14:textId="77777777" w:rsidR="00657F89" w:rsidRPr="00A6744C" w:rsidRDefault="00657F89" w:rsidP="00A6744C">
      <w:pPr>
        <w:pStyle w:val="Tekstpodstawowywcity"/>
        <w:numPr>
          <w:ilvl w:val="0"/>
          <w:numId w:val="56"/>
        </w:numPr>
        <w:tabs>
          <w:tab w:val="left" w:pos="142"/>
        </w:tabs>
        <w:spacing w:line="360" w:lineRule="auto"/>
        <w:jc w:val="both"/>
        <w:rPr>
          <w:b w:val="0"/>
          <w:sz w:val="24"/>
          <w:szCs w:val="24"/>
        </w:rPr>
      </w:pPr>
      <w:r w:rsidRPr="00A6744C">
        <w:rPr>
          <w:b w:val="0"/>
          <w:sz w:val="24"/>
          <w:szCs w:val="24"/>
        </w:rPr>
        <w:t>wykonywanie badan elektrofizjologicznych</w:t>
      </w:r>
    </w:p>
    <w:p w14:paraId="0249AFF7" w14:textId="77777777" w:rsidR="00657F89" w:rsidRPr="00A6744C" w:rsidRDefault="00657F89" w:rsidP="00A6744C">
      <w:pPr>
        <w:pStyle w:val="Tekstpodstawowywcity"/>
        <w:suppressAutoHyphens w:val="0"/>
        <w:autoSpaceDE w:val="0"/>
        <w:spacing w:line="360" w:lineRule="auto"/>
        <w:ind w:left="284" w:hanging="284"/>
        <w:jc w:val="both"/>
        <w:rPr>
          <w:b w:val="0"/>
          <w:sz w:val="24"/>
          <w:szCs w:val="24"/>
        </w:rPr>
      </w:pPr>
      <w:r w:rsidRPr="00A6744C">
        <w:rPr>
          <w:b w:val="0"/>
          <w:sz w:val="24"/>
          <w:szCs w:val="24"/>
        </w:rPr>
        <w:t>3. Świadczeń udzielać będzie osobiście Przyjmujący zamówienie albo osoby świadczące w jego imieniu świadczenia zdrowotne, które posiadają kwalifikacje i uprawnienia do świadczenia usług będących przedmiotem niniejszej umowy.</w:t>
      </w:r>
    </w:p>
    <w:p w14:paraId="5FF03812" w14:textId="26AC732A" w:rsidR="00657F89" w:rsidRPr="00A6744C" w:rsidRDefault="00657F89" w:rsidP="00A6744C">
      <w:pPr>
        <w:numPr>
          <w:ilvl w:val="0"/>
          <w:numId w:val="54"/>
        </w:numPr>
        <w:suppressAutoHyphens w:val="0"/>
        <w:autoSpaceDE w:val="0"/>
        <w:spacing w:line="360" w:lineRule="auto"/>
        <w:jc w:val="both"/>
        <w:rPr>
          <w:sz w:val="24"/>
          <w:szCs w:val="24"/>
        </w:rPr>
      </w:pPr>
      <w:r w:rsidRPr="00A6744C">
        <w:rPr>
          <w:sz w:val="24"/>
          <w:szCs w:val="24"/>
        </w:rPr>
        <w:lastRenderedPageBreak/>
        <w:t>Przyjmujący zamówienie oświadcza, iż posiada wiedzę i doświadczenie oraz posiada wszelkie uprawnienia niezbędne do prawidłowej realizacji umowy / osoby świadczącego w</w:t>
      </w:r>
      <w:r w:rsidR="009F7052">
        <w:rPr>
          <w:sz w:val="24"/>
          <w:szCs w:val="24"/>
        </w:rPr>
        <w:t> </w:t>
      </w:r>
      <w:r w:rsidRPr="00A6744C">
        <w:rPr>
          <w:sz w:val="24"/>
          <w:szCs w:val="24"/>
        </w:rPr>
        <w:t>jego imieniu świadczenia zdrowotne posiadają wiedzę i doświadczenie oraz wszelkie uprawnienia niezbędne do prawidłowej realizacji umowy.</w:t>
      </w:r>
      <w:r w:rsidRPr="00A6744C">
        <w:rPr>
          <w:i/>
          <w:iCs/>
          <w:sz w:val="24"/>
          <w:szCs w:val="24"/>
        </w:rPr>
        <w:t xml:space="preserve"> </w:t>
      </w:r>
    </w:p>
    <w:p w14:paraId="1DA4043A" w14:textId="77777777" w:rsidR="00657F89" w:rsidRPr="00A6744C" w:rsidRDefault="00657F89" w:rsidP="00A6744C">
      <w:pPr>
        <w:numPr>
          <w:ilvl w:val="0"/>
          <w:numId w:val="54"/>
        </w:numPr>
        <w:suppressAutoHyphens w:val="0"/>
        <w:autoSpaceDE w:val="0"/>
        <w:spacing w:line="360" w:lineRule="auto"/>
        <w:jc w:val="both"/>
        <w:rPr>
          <w:sz w:val="24"/>
          <w:szCs w:val="24"/>
        </w:rPr>
      </w:pPr>
      <w:r w:rsidRPr="00A6744C">
        <w:rPr>
          <w:sz w:val="24"/>
          <w:szCs w:val="24"/>
        </w:rPr>
        <w:t xml:space="preserve">Przyjmujący zamówienie oświadcza, iż posiada ubezpieczenie odpowiedzialności cywilnej w zakresie odpowiadającym przedmiotowi umowy i zobowiązuje się do jego utrzymania przez cały okres obowiązywania umowy oraz osoby świadczącego w jego imieniu świadczenia zdrowotne posiadają ubezpieczenie odpowiedzialności cywilnej w zakresie odpowiadającym przedmiotowi umowy i zobowiązuje się do jego utrzymania przez cały okres obowiązywania umowy. Polisa stanowi załącznik do niniejszej umowy.  </w:t>
      </w:r>
    </w:p>
    <w:p w14:paraId="3842EEF3" w14:textId="77777777" w:rsidR="00657F89" w:rsidRPr="00A6744C" w:rsidRDefault="00657F89" w:rsidP="00A6744C">
      <w:pPr>
        <w:numPr>
          <w:ilvl w:val="0"/>
          <w:numId w:val="54"/>
        </w:numPr>
        <w:suppressAutoHyphens w:val="0"/>
        <w:autoSpaceDE w:val="0"/>
        <w:spacing w:line="360" w:lineRule="auto"/>
        <w:jc w:val="both"/>
        <w:rPr>
          <w:sz w:val="24"/>
          <w:szCs w:val="24"/>
        </w:rPr>
      </w:pPr>
      <w:r w:rsidRPr="00A6744C">
        <w:rPr>
          <w:sz w:val="24"/>
          <w:szCs w:val="24"/>
        </w:rPr>
        <w:t>Przyjmujący zamówienie zobowiązuje się do sporządzania miesięcznego zestawienia wykonanych świadczeń zdrowotnych (dalej: karta czasu pracy).</w:t>
      </w:r>
    </w:p>
    <w:p w14:paraId="7AD5BDDC" w14:textId="77777777" w:rsidR="00657F89" w:rsidRPr="00A6744C" w:rsidRDefault="00657F89" w:rsidP="00A6744C">
      <w:pPr>
        <w:numPr>
          <w:ilvl w:val="0"/>
          <w:numId w:val="54"/>
        </w:numPr>
        <w:suppressAutoHyphens w:val="0"/>
        <w:autoSpaceDE w:val="0"/>
        <w:spacing w:line="360" w:lineRule="auto"/>
        <w:jc w:val="both"/>
        <w:rPr>
          <w:sz w:val="24"/>
          <w:szCs w:val="24"/>
        </w:rPr>
      </w:pPr>
      <w:r w:rsidRPr="00A6744C">
        <w:rPr>
          <w:sz w:val="24"/>
          <w:szCs w:val="24"/>
        </w:rPr>
        <w:t>Karta czasu pracy zawiera wykaz świadczeń medycznych:</w:t>
      </w:r>
    </w:p>
    <w:p w14:paraId="74E19C1A" w14:textId="77777777" w:rsidR="00657F89" w:rsidRPr="00A6744C" w:rsidRDefault="00657F89" w:rsidP="00A6744C">
      <w:pPr>
        <w:pStyle w:val="Tekstpodstawowywcity"/>
        <w:numPr>
          <w:ilvl w:val="0"/>
          <w:numId w:val="57"/>
        </w:numPr>
        <w:tabs>
          <w:tab w:val="left" w:pos="142"/>
        </w:tabs>
        <w:spacing w:line="360" w:lineRule="auto"/>
        <w:jc w:val="both"/>
        <w:rPr>
          <w:b w:val="0"/>
          <w:i/>
          <w:iCs/>
          <w:sz w:val="24"/>
          <w:szCs w:val="24"/>
        </w:rPr>
      </w:pPr>
      <w:r w:rsidRPr="00A6744C">
        <w:rPr>
          <w:b w:val="0"/>
          <w:i/>
          <w:iCs/>
          <w:sz w:val="24"/>
          <w:szCs w:val="24"/>
        </w:rPr>
        <w:t xml:space="preserve">Wykonanych zabiegów ablacji u dzieci, w tym również u pacjentów po leczeniu operacyjnym i interwencyjnym wrodzonych wad serca </w:t>
      </w:r>
    </w:p>
    <w:p w14:paraId="0E2E82F7" w14:textId="3CDDB966" w:rsidR="00657F89" w:rsidRPr="00A6744C" w:rsidRDefault="009E15AD" w:rsidP="00A6744C">
      <w:pPr>
        <w:pStyle w:val="Tekstpodstawowywcity"/>
        <w:numPr>
          <w:ilvl w:val="0"/>
          <w:numId w:val="57"/>
        </w:numPr>
        <w:tabs>
          <w:tab w:val="left" w:pos="142"/>
        </w:tabs>
        <w:spacing w:line="360" w:lineRule="auto"/>
        <w:jc w:val="both"/>
        <w:rPr>
          <w:b w:val="0"/>
          <w:i/>
          <w:iCs/>
          <w:sz w:val="24"/>
          <w:szCs w:val="24"/>
        </w:rPr>
      </w:pPr>
      <w:r w:rsidRPr="00A6744C">
        <w:rPr>
          <w:b w:val="0"/>
          <w:bCs/>
          <w:i/>
          <w:iCs/>
          <w:sz w:val="24"/>
          <w:szCs w:val="24"/>
        </w:rPr>
        <w:t>Wykonanych zabiegów</w:t>
      </w:r>
      <w:r w:rsidR="00657F89" w:rsidRPr="00A6744C">
        <w:rPr>
          <w:b w:val="0"/>
          <w:bCs/>
          <w:i/>
          <w:iCs/>
          <w:sz w:val="24"/>
          <w:szCs w:val="24"/>
        </w:rPr>
        <w:t xml:space="preserve"> ablacji u dorosłych,</w:t>
      </w:r>
    </w:p>
    <w:p w14:paraId="2962F867" w14:textId="7601364B" w:rsidR="00657F89" w:rsidRPr="00A6744C" w:rsidRDefault="00657F89" w:rsidP="00A6744C">
      <w:pPr>
        <w:pStyle w:val="Tekstpodstawowywcity"/>
        <w:numPr>
          <w:ilvl w:val="0"/>
          <w:numId w:val="57"/>
        </w:numPr>
        <w:tabs>
          <w:tab w:val="left" w:pos="142"/>
        </w:tabs>
        <w:spacing w:line="360" w:lineRule="auto"/>
        <w:jc w:val="both"/>
        <w:rPr>
          <w:b w:val="0"/>
          <w:i/>
          <w:iCs/>
          <w:sz w:val="24"/>
          <w:szCs w:val="24"/>
        </w:rPr>
      </w:pPr>
      <w:r w:rsidRPr="00A6744C">
        <w:rPr>
          <w:b w:val="0"/>
          <w:i/>
          <w:iCs/>
          <w:sz w:val="24"/>
          <w:szCs w:val="24"/>
        </w:rPr>
        <w:t xml:space="preserve">Wykonanych zabiegów </w:t>
      </w:r>
      <w:r w:rsidR="009E15AD" w:rsidRPr="00A6744C">
        <w:rPr>
          <w:b w:val="0"/>
          <w:i/>
          <w:iCs/>
          <w:sz w:val="24"/>
          <w:szCs w:val="24"/>
        </w:rPr>
        <w:t>ablacji u</w:t>
      </w:r>
      <w:r w:rsidRPr="00A6744C">
        <w:rPr>
          <w:b w:val="0"/>
          <w:i/>
          <w:iCs/>
          <w:sz w:val="24"/>
          <w:szCs w:val="24"/>
        </w:rPr>
        <w:t xml:space="preserve"> dzieci oraz dorosłych </w:t>
      </w:r>
      <w:r w:rsidR="007A175F" w:rsidRPr="00A6744C">
        <w:rPr>
          <w:b w:val="0"/>
          <w:i/>
          <w:iCs/>
          <w:sz w:val="24"/>
          <w:szCs w:val="24"/>
        </w:rPr>
        <w:t>z wykorzystaniem</w:t>
      </w:r>
      <w:r w:rsidRPr="00A6744C">
        <w:rPr>
          <w:b w:val="0"/>
          <w:i/>
          <w:iCs/>
          <w:sz w:val="24"/>
          <w:szCs w:val="24"/>
        </w:rPr>
        <w:t xml:space="preserve"> systemu 3D</w:t>
      </w:r>
    </w:p>
    <w:p w14:paraId="54E04382" w14:textId="77777777" w:rsidR="00657F89" w:rsidRPr="00A6744C" w:rsidRDefault="00657F89" w:rsidP="00A6744C">
      <w:pPr>
        <w:pStyle w:val="Tekstpodstawowywcity"/>
        <w:numPr>
          <w:ilvl w:val="0"/>
          <w:numId w:val="57"/>
        </w:numPr>
        <w:tabs>
          <w:tab w:val="left" w:pos="142"/>
        </w:tabs>
        <w:spacing w:line="360" w:lineRule="auto"/>
        <w:jc w:val="both"/>
        <w:rPr>
          <w:b w:val="0"/>
          <w:i/>
          <w:sz w:val="24"/>
          <w:szCs w:val="24"/>
        </w:rPr>
      </w:pPr>
      <w:r w:rsidRPr="00A6744C">
        <w:rPr>
          <w:b w:val="0"/>
          <w:i/>
          <w:sz w:val="24"/>
          <w:szCs w:val="24"/>
        </w:rPr>
        <w:t>wykonywanie badan elektrofizjologicznych</w:t>
      </w:r>
    </w:p>
    <w:p w14:paraId="3A8AC5FE" w14:textId="77777777" w:rsidR="00657F89" w:rsidRPr="00A6744C" w:rsidRDefault="00657F89" w:rsidP="00A6744C">
      <w:pPr>
        <w:numPr>
          <w:ilvl w:val="0"/>
          <w:numId w:val="54"/>
        </w:numPr>
        <w:spacing w:line="360" w:lineRule="auto"/>
        <w:jc w:val="both"/>
        <w:rPr>
          <w:sz w:val="24"/>
          <w:szCs w:val="24"/>
        </w:rPr>
      </w:pPr>
      <w:r w:rsidRPr="00A6744C">
        <w:rPr>
          <w:sz w:val="24"/>
          <w:szCs w:val="24"/>
        </w:rPr>
        <w:t>Karta czasu pracy, po zatwierdzeniu przez Kierownika Kliniki Kardiologii stanowi podstawę do wystawienia faktury przez Przyjmującego Zamówienie.</w:t>
      </w:r>
    </w:p>
    <w:p w14:paraId="6E985163" w14:textId="77777777" w:rsidR="00657F89" w:rsidRPr="00A6744C" w:rsidRDefault="00657F89" w:rsidP="00A6744C">
      <w:pPr>
        <w:spacing w:line="360" w:lineRule="auto"/>
        <w:jc w:val="center"/>
        <w:rPr>
          <w:sz w:val="24"/>
          <w:szCs w:val="24"/>
        </w:rPr>
      </w:pPr>
      <w:r w:rsidRPr="00A6744C">
        <w:rPr>
          <w:sz w:val="24"/>
          <w:szCs w:val="24"/>
        </w:rPr>
        <w:t>§ 2</w:t>
      </w:r>
    </w:p>
    <w:p w14:paraId="6477462A" w14:textId="77777777" w:rsidR="00657F89" w:rsidRPr="00A6744C" w:rsidRDefault="00657F89" w:rsidP="00A6744C">
      <w:pPr>
        <w:spacing w:line="360" w:lineRule="auto"/>
        <w:jc w:val="center"/>
        <w:rPr>
          <w:sz w:val="24"/>
          <w:szCs w:val="24"/>
        </w:rPr>
      </w:pPr>
      <w:r w:rsidRPr="00A6744C">
        <w:rPr>
          <w:sz w:val="24"/>
          <w:szCs w:val="24"/>
        </w:rPr>
        <w:t>Miejsce wykonywania świadczenia</w:t>
      </w:r>
    </w:p>
    <w:p w14:paraId="4ECB9532" w14:textId="77777777" w:rsidR="00657F89" w:rsidRPr="00A6744C" w:rsidRDefault="00657F89" w:rsidP="00956F1E">
      <w:pPr>
        <w:numPr>
          <w:ilvl w:val="0"/>
          <w:numId w:val="49"/>
        </w:numPr>
        <w:tabs>
          <w:tab w:val="clear" w:pos="0"/>
          <w:tab w:val="num" w:pos="284"/>
        </w:tabs>
        <w:spacing w:line="360" w:lineRule="auto"/>
        <w:ind w:left="284" w:hanging="284"/>
        <w:jc w:val="both"/>
        <w:rPr>
          <w:sz w:val="24"/>
          <w:szCs w:val="24"/>
        </w:rPr>
      </w:pPr>
      <w:r w:rsidRPr="00A6744C">
        <w:rPr>
          <w:sz w:val="24"/>
          <w:szCs w:val="24"/>
        </w:rPr>
        <w:t xml:space="preserve">Przedmiot umowy wykonywany będzie w: Instytut „Centrum Zdrowia Matki Polki” w Łodzi, </w:t>
      </w:r>
    </w:p>
    <w:p w14:paraId="73277421" w14:textId="77777777" w:rsidR="00657F89" w:rsidRPr="00A6744C" w:rsidRDefault="00657F89" w:rsidP="007A4FC2">
      <w:pPr>
        <w:numPr>
          <w:ilvl w:val="0"/>
          <w:numId w:val="49"/>
        </w:numPr>
        <w:tabs>
          <w:tab w:val="clear" w:pos="0"/>
          <w:tab w:val="num" w:pos="284"/>
        </w:tabs>
        <w:suppressAutoHyphens w:val="0"/>
        <w:spacing w:line="360" w:lineRule="auto"/>
        <w:ind w:left="284" w:hanging="284"/>
        <w:jc w:val="both"/>
        <w:rPr>
          <w:sz w:val="24"/>
          <w:szCs w:val="24"/>
        </w:rPr>
      </w:pPr>
      <w:r w:rsidRPr="00A6744C">
        <w:rPr>
          <w:sz w:val="24"/>
          <w:szCs w:val="24"/>
        </w:rPr>
        <w:t>Przedmiot umowy wykonywany będzie zgodnie z harmonogramem pracy ustalanym przez Kierownika Kliniki Kardiologii. Wszelkie zmiany do Harmonogramu powinny być zgłaszane z co najmniej 2-dniowym wyprzedzeniem.</w:t>
      </w:r>
    </w:p>
    <w:p w14:paraId="4B9F1571" w14:textId="77777777" w:rsidR="00657F89" w:rsidRPr="00A6744C" w:rsidRDefault="00657F89" w:rsidP="00A6744C">
      <w:pPr>
        <w:pStyle w:val="Tekstpodstawowy"/>
        <w:spacing w:line="360" w:lineRule="auto"/>
        <w:jc w:val="center"/>
        <w:rPr>
          <w:sz w:val="24"/>
          <w:szCs w:val="24"/>
        </w:rPr>
      </w:pPr>
      <w:r w:rsidRPr="00A6744C">
        <w:rPr>
          <w:sz w:val="24"/>
          <w:szCs w:val="24"/>
        </w:rPr>
        <w:t>§ 3</w:t>
      </w:r>
    </w:p>
    <w:p w14:paraId="310668D8" w14:textId="77777777" w:rsidR="00657F89" w:rsidRPr="00A6744C" w:rsidRDefault="00657F89" w:rsidP="00A6744C">
      <w:pPr>
        <w:pStyle w:val="Tekstpodstawowy"/>
        <w:spacing w:line="360" w:lineRule="auto"/>
        <w:jc w:val="center"/>
        <w:rPr>
          <w:sz w:val="24"/>
          <w:szCs w:val="24"/>
        </w:rPr>
      </w:pPr>
      <w:r w:rsidRPr="00A6744C">
        <w:rPr>
          <w:sz w:val="24"/>
          <w:szCs w:val="24"/>
        </w:rPr>
        <w:t>Obowiązki Przyjmującego zamówienie</w:t>
      </w:r>
    </w:p>
    <w:p w14:paraId="5DF0E34F" w14:textId="77777777" w:rsidR="00657F89" w:rsidRPr="00A6744C" w:rsidRDefault="00657F89" w:rsidP="00A6744C">
      <w:pPr>
        <w:pStyle w:val="Tekstpodstawowy"/>
        <w:widowControl/>
        <w:numPr>
          <w:ilvl w:val="0"/>
          <w:numId w:val="36"/>
        </w:numPr>
        <w:suppressAutoHyphens w:val="0"/>
        <w:spacing w:line="360" w:lineRule="auto"/>
        <w:ind w:left="426"/>
        <w:rPr>
          <w:snapToGrid w:val="0"/>
          <w:sz w:val="24"/>
          <w:szCs w:val="24"/>
        </w:rPr>
      </w:pPr>
      <w:r w:rsidRPr="00A6744C">
        <w:rPr>
          <w:sz w:val="24"/>
          <w:szCs w:val="24"/>
        </w:rPr>
        <w:t>Przyjmujący zamówienie zobowiązuje się do udzielania świadczeń zdrowotnych zgodnie ze wskazaniami aktualnej wiedzy medycznej, posiadanymi kwalifikacjami, dostępnymi metodami i środkami zapobiegania, rozpoznawania i leczenia chorób, zgodnie z zasadami etyki zawodowej oraz z najwyższą starannością, zgodnie z obowiązującymi przepisami prawa, w tym Zarządzeniami Prezesa NFZ, postanowieniami Umowy, Statutu Szpitala, Regulaminu Organizacyjnego.</w:t>
      </w:r>
      <w:r w:rsidRPr="00A6744C">
        <w:rPr>
          <w:snapToGrid w:val="0"/>
          <w:sz w:val="24"/>
          <w:szCs w:val="24"/>
        </w:rPr>
        <w:t xml:space="preserve"> </w:t>
      </w:r>
    </w:p>
    <w:p w14:paraId="7D4D3A6B" w14:textId="77777777" w:rsidR="00657F89" w:rsidRPr="00A6744C" w:rsidRDefault="00657F89" w:rsidP="00A6744C">
      <w:pPr>
        <w:pStyle w:val="Tekstpodstawowy"/>
        <w:widowControl/>
        <w:numPr>
          <w:ilvl w:val="0"/>
          <w:numId w:val="36"/>
        </w:numPr>
        <w:suppressAutoHyphens w:val="0"/>
        <w:spacing w:line="360" w:lineRule="auto"/>
        <w:ind w:left="426"/>
        <w:jc w:val="left"/>
        <w:rPr>
          <w:snapToGrid w:val="0"/>
          <w:sz w:val="24"/>
          <w:szCs w:val="24"/>
        </w:rPr>
      </w:pPr>
      <w:r w:rsidRPr="00A6744C">
        <w:rPr>
          <w:snapToGrid w:val="0"/>
          <w:sz w:val="24"/>
          <w:szCs w:val="24"/>
        </w:rPr>
        <w:lastRenderedPageBreak/>
        <w:t>Przyjmujący zamówienie zobowiązuje się w szczególności do:</w:t>
      </w:r>
    </w:p>
    <w:p w14:paraId="16C70A38" w14:textId="77777777" w:rsidR="00657F89" w:rsidRPr="00A6744C" w:rsidRDefault="00657F89" w:rsidP="00A6744C">
      <w:pPr>
        <w:pStyle w:val="Tekstpodstawowy"/>
        <w:widowControl/>
        <w:numPr>
          <w:ilvl w:val="0"/>
          <w:numId w:val="40"/>
        </w:numPr>
        <w:suppressAutoHyphens w:val="0"/>
        <w:spacing w:line="360" w:lineRule="auto"/>
        <w:ind w:left="993" w:hanging="426"/>
        <w:rPr>
          <w:snapToGrid w:val="0"/>
          <w:sz w:val="24"/>
          <w:szCs w:val="24"/>
        </w:rPr>
      </w:pPr>
      <w:r w:rsidRPr="00A6744C">
        <w:rPr>
          <w:snapToGrid w:val="0"/>
          <w:sz w:val="24"/>
          <w:szCs w:val="24"/>
        </w:rPr>
        <w:t>wydawania zaleceń pielęgnacyjnych, diagnostycznych i terapeutycznych oraz informowania o nich kierującego komórką organizacyjną w trybie przyjętym w tej komórce;</w:t>
      </w:r>
    </w:p>
    <w:p w14:paraId="6CDFB6D2" w14:textId="77777777" w:rsidR="00657F89" w:rsidRPr="00A6744C" w:rsidRDefault="00657F89" w:rsidP="00A6744C">
      <w:pPr>
        <w:pStyle w:val="Tekstpodstawowy"/>
        <w:widowControl/>
        <w:numPr>
          <w:ilvl w:val="0"/>
          <w:numId w:val="40"/>
        </w:numPr>
        <w:suppressAutoHyphens w:val="0"/>
        <w:spacing w:line="360" w:lineRule="auto"/>
        <w:ind w:left="993" w:hanging="426"/>
        <w:rPr>
          <w:snapToGrid w:val="0"/>
          <w:sz w:val="24"/>
          <w:szCs w:val="24"/>
        </w:rPr>
      </w:pPr>
      <w:r w:rsidRPr="00A6744C">
        <w:rPr>
          <w:snapToGrid w:val="0"/>
          <w:sz w:val="24"/>
          <w:szCs w:val="24"/>
        </w:rPr>
        <w:t>wykonywania lekarskich zabiegów diagnostycznych i terapeutycznych;</w:t>
      </w:r>
    </w:p>
    <w:p w14:paraId="5D758422" w14:textId="77777777" w:rsidR="00657F89" w:rsidRPr="00A6744C" w:rsidRDefault="00657F89" w:rsidP="00A6744C">
      <w:pPr>
        <w:pStyle w:val="Tekstpodstawowy"/>
        <w:widowControl/>
        <w:numPr>
          <w:ilvl w:val="0"/>
          <w:numId w:val="40"/>
        </w:numPr>
        <w:suppressAutoHyphens w:val="0"/>
        <w:spacing w:line="360" w:lineRule="auto"/>
        <w:ind w:left="993" w:hanging="426"/>
        <w:rPr>
          <w:snapToGrid w:val="0"/>
          <w:sz w:val="24"/>
          <w:szCs w:val="24"/>
        </w:rPr>
      </w:pPr>
      <w:r w:rsidRPr="00A6744C">
        <w:rPr>
          <w:snapToGrid w:val="0"/>
          <w:sz w:val="24"/>
          <w:szCs w:val="24"/>
        </w:rPr>
        <w:t>nadzoru nad zabiegami diagnostycznymi i terapeutycznymi wykonywanymi przez personel medyczny;</w:t>
      </w:r>
    </w:p>
    <w:p w14:paraId="005AF149" w14:textId="77777777" w:rsidR="00657F89" w:rsidRPr="00A6744C" w:rsidRDefault="00657F89" w:rsidP="00A6744C">
      <w:pPr>
        <w:numPr>
          <w:ilvl w:val="0"/>
          <w:numId w:val="40"/>
        </w:numPr>
        <w:suppressAutoHyphens w:val="0"/>
        <w:spacing w:line="360" w:lineRule="auto"/>
        <w:ind w:left="993" w:hanging="426"/>
        <w:jc w:val="both"/>
        <w:rPr>
          <w:snapToGrid w:val="0"/>
          <w:sz w:val="24"/>
          <w:szCs w:val="24"/>
        </w:rPr>
      </w:pPr>
      <w:r w:rsidRPr="00A6744C">
        <w:rPr>
          <w:snapToGrid w:val="0"/>
          <w:sz w:val="24"/>
          <w:szCs w:val="24"/>
        </w:rPr>
        <w:t>stosowania przy udzielaniu świadczeń trybu i rodzaju postępowania diagnostyczno-terapeutycznego wypracowanego w danej komórce organizacyjnej, a także</w:t>
      </w:r>
      <w:r w:rsidRPr="00A6744C">
        <w:rPr>
          <w:sz w:val="24"/>
          <w:szCs w:val="24"/>
        </w:rPr>
        <w:t xml:space="preserve"> </w:t>
      </w:r>
      <w:r w:rsidRPr="00A6744C">
        <w:rPr>
          <w:snapToGrid w:val="0"/>
          <w:sz w:val="24"/>
          <w:szCs w:val="24"/>
        </w:rPr>
        <w:t>standardów i procedur udzielania świadczeń zdrowotnych ustalonych przez Udzielającego zamówienia;</w:t>
      </w:r>
    </w:p>
    <w:p w14:paraId="3BE72455" w14:textId="77777777" w:rsidR="00657F89" w:rsidRPr="00A6744C" w:rsidRDefault="00657F89" w:rsidP="00A6744C">
      <w:pPr>
        <w:pStyle w:val="Tekstpodstawowy"/>
        <w:widowControl/>
        <w:numPr>
          <w:ilvl w:val="0"/>
          <w:numId w:val="40"/>
        </w:numPr>
        <w:suppressAutoHyphens w:val="0"/>
        <w:spacing w:line="360" w:lineRule="auto"/>
        <w:ind w:left="993" w:hanging="426"/>
        <w:rPr>
          <w:snapToGrid w:val="0"/>
          <w:sz w:val="24"/>
          <w:szCs w:val="24"/>
        </w:rPr>
      </w:pPr>
      <w:r w:rsidRPr="00A6744C">
        <w:rPr>
          <w:snapToGrid w:val="0"/>
          <w:sz w:val="24"/>
          <w:szCs w:val="24"/>
        </w:rPr>
        <w:t>sprawowania nadzoru nad wykonaniem zleceń lekarskich;</w:t>
      </w:r>
    </w:p>
    <w:p w14:paraId="2D69AE2B" w14:textId="77777777" w:rsidR="00657F89" w:rsidRPr="00A6744C" w:rsidRDefault="00657F89" w:rsidP="00A6744C">
      <w:pPr>
        <w:pStyle w:val="Tekstpodstawowy"/>
        <w:widowControl/>
        <w:numPr>
          <w:ilvl w:val="0"/>
          <w:numId w:val="40"/>
        </w:numPr>
        <w:suppressAutoHyphens w:val="0"/>
        <w:spacing w:line="360" w:lineRule="auto"/>
        <w:ind w:left="993" w:hanging="426"/>
        <w:rPr>
          <w:snapToGrid w:val="0"/>
          <w:sz w:val="24"/>
          <w:szCs w:val="24"/>
        </w:rPr>
      </w:pPr>
      <w:r w:rsidRPr="00A6744C">
        <w:rPr>
          <w:snapToGrid w:val="0"/>
          <w:sz w:val="24"/>
          <w:szCs w:val="24"/>
        </w:rPr>
        <w:t>wystawiania orzeczeń lekarskich;</w:t>
      </w:r>
    </w:p>
    <w:p w14:paraId="4A4B6EF4" w14:textId="77777777" w:rsidR="00657F89" w:rsidRPr="00A6744C" w:rsidRDefault="00657F89" w:rsidP="00A6744C">
      <w:pPr>
        <w:pStyle w:val="Tekstpodstawowy"/>
        <w:widowControl/>
        <w:numPr>
          <w:ilvl w:val="0"/>
          <w:numId w:val="40"/>
        </w:numPr>
        <w:suppressAutoHyphens w:val="0"/>
        <w:spacing w:line="360" w:lineRule="auto"/>
        <w:ind w:left="993" w:hanging="426"/>
        <w:rPr>
          <w:snapToGrid w:val="0"/>
          <w:sz w:val="24"/>
          <w:szCs w:val="24"/>
        </w:rPr>
      </w:pPr>
      <w:r w:rsidRPr="00A6744C">
        <w:rPr>
          <w:snapToGrid w:val="0"/>
          <w:sz w:val="24"/>
          <w:szCs w:val="24"/>
        </w:rPr>
        <w:t>informowania pacjentów i osób przez nich wskazanych o stanie zdrowia i proponowanym postępowaniu diagnostycznym i terapeutycznym, zgodnie z obowiązującymi przepisami;</w:t>
      </w:r>
    </w:p>
    <w:p w14:paraId="4AEC5D7B" w14:textId="77777777" w:rsidR="00657F89" w:rsidRPr="00A6744C" w:rsidRDefault="00657F89" w:rsidP="00A6744C">
      <w:pPr>
        <w:pStyle w:val="Tekstpodstawowy"/>
        <w:widowControl/>
        <w:numPr>
          <w:ilvl w:val="0"/>
          <w:numId w:val="40"/>
        </w:numPr>
        <w:suppressAutoHyphens w:val="0"/>
        <w:spacing w:line="360" w:lineRule="auto"/>
        <w:ind w:left="993" w:hanging="426"/>
        <w:rPr>
          <w:snapToGrid w:val="0"/>
          <w:sz w:val="24"/>
          <w:szCs w:val="24"/>
        </w:rPr>
      </w:pPr>
      <w:r w:rsidRPr="00A6744C">
        <w:rPr>
          <w:sz w:val="24"/>
          <w:szCs w:val="24"/>
        </w:rPr>
        <w:t>przestrzegania praw pacjenta wynikających z obowiązujących przepisów, w szczególności prawa pacjenta do wyrażenia świadomej zgody na świadczenia zdrowotne;</w:t>
      </w:r>
    </w:p>
    <w:p w14:paraId="68CB2587" w14:textId="77777777" w:rsidR="00657F89" w:rsidRPr="00A6744C" w:rsidRDefault="00657F89" w:rsidP="00A6744C">
      <w:pPr>
        <w:pStyle w:val="Tekstpodstawowy"/>
        <w:widowControl/>
        <w:numPr>
          <w:ilvl w:val="0"/>
          <w:numId w:val="40"/>
        </w:numPr>
        <w:suppressAutoHyphens w:val="0"/>
        <w:spacing w:line="360" w:lineRule="auto"/>
        <w:ind w:left="993" w:hanging="426"/>
        <w:rPr>
          <w:snapToGrid w:val="0"/>
          <w:sz w:val="24"/>
          <w:szCs w:val="24"/>
        </w:rPr>
      </w:pPr>
      <w:r w:rsidRPr="00A6744C">
        <w:rPr>
          <w:snapToGrid w:val="0"/>
          <w:sz w:val="24"/>
          <w:szCs w:val="24"/>
        </w:rPr>
        <w:t>udziału w zwalczaniu czynników ryzyka zakażeń wewnątrzszpitalnych;</w:t>
      </w:r>
    </w:p>
    <w:p w14:paraId="546B90D2" w14:textId="77777777" w:rsidR="00657F89" w:rsidRPr="00A6744C" w:rsidRDefault="00657F89" w:rsidP="00A6744C">
      <w:pPr>
        <w:numPr>
          <w:ilvl w:val="0"/>
          <w:numId w:val="40"/>
        </w:numPr>
        <w:suppressAutoHyphens w:val="0"/>
        <w:spacing w:line="360" w:lineRule="auto"/>
        <w:ind w:left="993" w:hanging="426"/>
        <w:jc w:val="both"/>
        <w:rPr>
          <w:snapToGrid w:val="0"/>
          <w:sz w:val="24"/>
          <w:szCs w:val="24"/>
        </w:rPr>
      </w:pPr>
      <w:r w:rsidRPr="00A6744C">
        <w:rPr>
          <w:snapToGrid w:val="0"/>
          <w:sz w:val="24"/>
          <w:szCs w:val="24"/>
        </w:rPr>
        <w:t>uczestniczenia w obchodach oraz naradach lekarskich wg zasad przyjętych w danej komórce organizacyjnej, a także w spotkaniach i naradach organizowanych przez Udzielającego zamówienia;</w:t>
      </w:r>
    </w:p>
    <w:p w14:paraId="3D9FADE4" w14:textId="77777777" w:rsidR="00657F89" w:rsidRPr="00A6744C" w:rsidRDefault="00657F89" w:rsidP="00A6744C">
      <w:pPr>
        <w:pStyle w:val="Tekstpodstawowy"/>
        <w:widowControl/>
        <w:numPr>
          <w:ilvl w:val="0"/>
          <w:numId w:val="40"/>
        </w:numPr>
        <w:suppressAutoHyphens w:val="0"/>
        <w:spacing w:line="360" w:lineRule="auto"/>
        <w:ind w:left="993" w:hanging="426"/>
        <w:rPr>
          <w:snapToGrid w:val="0"/>
          <w:sz w:val="24"/>
          <w:szCs w:val="24"/>
        </w:rPr>
      </w:pPr>
      <w:r w:rsidRPr="00A6744C">
        <w:rPr>
          <w:snapToGrid w:val="0"/>
          <w:sz w:val="24"/>
          <w:szCs w:val="24"/>
        </w:rPr>
        <w:t>udzielanie konsultacji lekarskich w innych komórkach organizacyjnych Szpitala niż wymieniona w ust. §1,</w:t>
      </w:r>
    </w:p>
    <w:p w14:paraId="31DEE95B" w14:textId="77777777" w:rsidR="00657F89" w:rsidRPr="00A6744C" w:rsidRDefault="00657F89" w:rsidP="00A6744C">
      <w:pPr>
        <w:pStyle w:val="Tekstpodstawowy"/>
        <w:widowControl/>
        <w:numPr>
          <w:ilvl w:val="0"/>
          <w:numId w:val="40"/>
        </w:numPr>
        <w:suppressAutoHyphens w:val="0"/>
        <w:spacing w:line="360" w:lineRule="auto"/>
        <w:ind w:left="993" w:hanging="426"/>
        <w:rPr>
          <w:snapToGrid w:val="0"/>
          <w:sz w:val="24"/>
          <w:szCs w:val="24"/>
        </w:rPr>
      </w:pPr>
      <w:r w:rsidRPr="00A6744C">
        <w:rPr>
          <w:snapToGrid w:val="0"/>
          <w:sz w:val="24"/>
          <w:szCs w:val="24"/>
        </w:rPr>
        <w:t>współpracy z lekarzami i średnim personelem medycznym i innymi pracownikami wszystkich komórek organizacyjnych, a także</w:t>
      </w:r>
      <w:r w:rsidRPr="00A6744C">
        <w:rPr>
          <w:sz w:val="24"/>
          <w:szCs w:val="24"/>
        </w:rPr>
        <w:t xml:space="preserve"> </w:t>
      </w:r>
      <w:r w:rsidRPr="00A6744C">
        <w:rPr>
          <w:snapToGrid w:val="0"/>
          <w:sz w:val="24"/>
          <w:szCs w:val="24"/>
        </w:rPr>
        <w:t>z innymi podmiotami w celu zapewnienia prawidłowej realizacji Umowy;</w:t>
      </w:r>
    </w:p>
    <w:p w14:paraId="4FAB269E" w14:textId="77777777" w:rsidR="00657F89" w:rsidRPr="00A6744C" w:rsidRDefault="00657F89" w:rsidP="00A6744C">
      <w:pPr>
        <w:pStyle w:val="Tekstpodstawowy"/>
        <w:widowControl/>
        <w:numPr>
          <w:ilvl w:val="0"/>
          <w:numId w:val="40"/>
        </w:numPr>
        <w:suppressAutoHyphens w:val="0"/>
        <w:spacing w:line="360" w:lineRule="auto"/>
        <w:ind w:left="993" w:hanging="426"/>
        <w:rPr>
          <w:snapToGrid w:val="0"/>
          <w:sz w:val="24"/>
          <w:szCs w:val="24"/>
        </w:rPr>
      </w:pPr>
      <w:r w:rsidRPr="00A6744C">
        <w:rPr>
          <w:snapToGrid w:val="0"/>
          <w:sz w:val="24"/>
          <w:szCs w:val="24"/>
        </w:rPr>
        <w:t>przestrzegania przepisów bhp i ppoż. obowiązujących u Udzielającego zamówienia;</w:t>
      </w:r>
    </w:p>
    <w:p w14:paraId="73F55E13" w14:textId="77777777" w:rsidR="00657F89" w:rsidRPr="00A6744C" w:rsidRDefault="00657F89" w:rsidP="00A6744C">
      <w:pPr>
        <w:pStyle w:val="Tekstpodstawowy"/>
        <w:widowControl/>
        <w:numPr>
          <w:ilvl w:val="0"/>
          <w:numId w:val="40"/>
        </w:numPr>
        <w:suppressAutoHyphens w:val="0"/>
        <w:spacing w:line="360" w:lineRule="auto"/>
        <w:ind w:left="993" w:hanging="426"/>
        <w:rPr>
          <w:snapToGrid w:val="0"/>
          <w:sz w:val="24"/>
          <w:szCs w:val="24"/>
        </w:rPr>
      </w:pPr>
      <w:r w:rsidRPr="00A6744C">
        <w:rPr>
          <w:snapToGrid w:val="0"/>
          <w:sz w:val="24"/>
          <w:szCs w:val="24"/>
        </w:rPr>
        <w:t>posiadania i przedłożenia Udzielającemu zamówienia kopii ważnych i aktualnych zaświadczeń o ukończeniu szkoleń w zakresie bhp adekwatnych do grupy zawodowej, którą reprezentuje i której charakter pracy wiąże się z narażeniem na czynniki szkodliwe dla zdrowia, uciążliwe lub niebezpieczne albo z odpowiedzialnością w zakresie bezpieczeństwa i higieny pracy (szkolenia</w:t>
      </w:r>
      <w:r w:rsidRPr="00A6744C">
        <w:rPr>
          <w:sz w:val="24"/>
          <w:szCs w:val="24"/>
        </w:rPr>
        <w:t xml:space="preserve"> Przyjmujący zamówienie przeprowadza na własny koszt)</w:t>
      </w:r>
      <w:r w:rsidRPr="00A6744C">
        <w:rPr>
          <w:snapToGrid w:val="0"/>
          <w:sz w:val="24"/>
          <w:szCs w:val="24"/>
        </w:rPr>
        <w:t>;</w:t>
      </w:r>
    </w:p>
    <w:p w14:paraId="27270793" w14:textId="77777777" w:rsidR="00657F89" w:rsidRPr="00A6744C" w:rsidRDefault="00657F89" w:rsidP="00A6744C">
      <w:pPr>
        <w:pStyle w:val="Tekstpodstawowy"/>
        <w:widowControl/>
        <w:numPr>
          <w:ilvl w:val="0"/>
          <w:numId w:val="40"/>
        </w:numPr>
        <w:suppressAutoHyphens w:val="0"/>
        <w:spacing w:line="360" w:lineRule="auto"/>
        <w:ind w:left="993" w:hanging="426"/>
        <w:rPr>
          <w:snapToGrid w:val="0"/>
          <w:sz w:val="24"/>
          <w:szCs w:val="24"/>
        </w:rPr>
      </w:pPr>
      <w:r w:rsidRPr="00A6744C">
        <w:rPr>
          <w:snapToGrid w:val="0"/>
          <w:sz w:val="24"/>
          <w:szCs w:val="24"/>
        </w:rPr>
        <w:lastRenderedPageBreak/>
        <w:t>informowania kierującego daną komórką organizacyjną o ważniejszych wydarzeniach w tej komórce;</w:t>
      </w:r>
    </w:p>
    <w:p w14:paraId="1F5A51DE" w14:textId="77777777" w:rsidR="00657F89" w:rsidRPr="00A6744C" w:rsidRDefault="00657F89" w:rsidP="00A6744C">
      <w:pPr>
        <w:pStyle w:val="Tekstpodstawowy"/>
        <w:widowControl/>
        <w:numPr>
          <w:ilvl w:val="0"/>
          <w:numId w:val="40"/>
        </w:numPr>
        <w:suppressAutoHyphens w:val="0"/>
        <w:spacing w:line="360" w:lineRule="auto"/>
        <w:ind w:left="993" w:hanging="426"/>
        <w:rPr>
          <w:snapToGrid w:val="0"/>
          <w:sz w:val="24"/>
          <w:szCs w:val="24"/>
        </w:rPr>
      </w:pPr>
      <w:r w:rsidRPr="00A6744C">
        <w:rPr>
          <w:snapToGrid w:val="0"/>
          <w:sz w:val="24"/>
          <w:szCs w:val="24"/>
        </w:rPr>
        <w:t>przestrzegania regulaminów, instrukcji, procedur i zarządzeń obowiązujących u Udzielającego zamówienia, w tym uregulowań systemu zarządzania jakością wg normy ISO 9001 oraz Polityki Bezpieczeństwa Informacji,</w:t>
      </w:r>
    </w:p>
    <w:p w14:paraId="670385B7" w14:textId="77777777" w:rsidR="00657F89" w:rsidRPr="00A6744C" w:rsidRDefault="00657F89" w:rsidP="00A6744C">
      <w:pPr>
        <w:numPr>
          <w:ilvl w:val="0"/>
          <w:numId w:val="40"/>
        </w:numPr>
        <w:spacing w:line="360" w:lineRule="auto"/>
        <w:ind w:left="993" w:hanging="414"/>
        <w:jc w:val="both"/>
        <w:rPr>
          <w:sz w:val="24"/>
          <w:szCs w:val="24"/>
        </w:rPr>
      </w:pPr>
      <w:r w:rsidRPr="00A6744C">
        <w:rPr>
          <w:sz w:val="24"/>
          <w:szCs w:val="24"/>
        </w:rPr>
        <w:t>efektywnego wykorzystywania czasu pracy określonego w § 1 na udzielanie świadczeń zdrowotnych - bez nieuzasadnionych przerw i opóźnień,</w:t>
      </w:r>
    </w:p>
    <w:p w14:paraId="0D2DB60B" w14:textId="77777777" w:rsidR="00657F89" w:rsidRPr="00A6744C" w:rsidRDefault="00657F89" w:rsidP="00A6744C">
      <w:pPr>
        <w:pStyle w:val="WW-Default"/>
        <w:numPr>
          <w:ilvl w:val="0"/>
          <w:numId w:val="40"/>
        </w:numPr>
        <w:tabs>
          <w:tab w:val="left" w:pos="426"/>
        </w:tabs>
        <w:spacing w:line="360" w:lineRule="auto"/>
        <w:ind w:left="993" w:hanging="414"/>
        <w:jc w:val="both"/>
        <w:rPr>
          <w:color w:val="auto"/>
        </w:rPr>
      </w:pPr>
      <w:r w:rsidRPr="00A6744C">
        <w:rPr>
          <w:color w:val="auto"/>
        </w:rPr>
        <w:t>do współpracy z pracownikami Udzielającego zamówienia, osobami z którymi zawarł on inne umowy oraz osobami występującymi w jego imieniu,</w:t>
      </w:r>
    </w:p>
    <w:p w14:paraId="2DAD8170" w14:textId="77777777" w:rsidR="00657F89" w:rsidRPr="00A6744C" w:rsidRDefault="00657F89" w:rsidP="00A6744C">
      <w:pPr>
        <w:numPr>
          <w:ilvl w:val="0"/>
          <w:numId w:val="40"/>
        </w:numPr>
        <w:spacing w:line="360" w:lineRule="auto"/>
        <w:ind w:left="993" w:hanging="426"/>
        <w:jc w:val="both"/>
        <w:rPr>
          <w:sz w:val="24"/>
          <w:szCs w:val="24"/>
        </w:rPr>
      </w:pPr>
      <w:r w:rsidRPr="00A6744C">
        <w:rPr>
          <w:sz w:val="24"/>
          <w:szCs w:val="24"/>
        </w:rPr>
        <w:t>noszenia w widocznym miejscu identyfikatora dostarczonego przez Udzielającego zamówienia,</w:t>
      </w:r>
    </w:p>
    <w:p w14:paraId="744B7D6D" w14:textId="40CAE5E1" w:rsidR="00657F89" w:rsidRPr="00A6744C" w:rsidRDefault="00056066" w:rsidP="00A6744C">
      <w:pPr>
        <w:numPr>
          <w:ilvl w:val="0"/>
          <w:numId w:val="40"/>
        </w:numPr>
        <w:spacing w:line="360" w:lineRule="auto"/>
        <w:ind w:left="993" w:hanging="426"/>
        <w:jc w:val="both"/>
        <w:rPr>
          <w:sz w:val="24"/>
          <w:szCs w:val="24"/>
        </w:rPr>
      </w:pPr>
      <w:r>
        <w:rPr>
          <w:sz w:val="24"/>
          <w:szCs w:val="24"/>
        </w:rPr>
        <w:t xml:space="preserve">nieodpłatnego </w:t>
      </w:r>
      <w:r w:rsidR="00657F89" w:rsidRPr="00A6744C">
        <w:rPr>
          <w:sz w:val="24"/>
          <w:szCs w:val="24"/>
        </w:rPr>
        <w:t>zapewnieni</w:t>
      </w:r>
      <w:r>
        <w:rPr>
          <w:sz w:val="24"/>
          <w:szCs w:val="24"/>
        </w:rPr>
        <w:t>a na czas zabiegów</w:t>
      </w:r>
      <w:r w:rsidR="00657F89" w:rsidRPr="00A6744C">
        <w:rPr>
          <w:sz w:val="24"/>
          <w:szCs w:val="24"/>
        </w:rPr>
        <w:t xml:space="preserve"> wymaganego sprzętu obejmującego:</w:t>
      </w:r>
    </w:p>
    <w:p w14:paraId="0F17B357" w14:textId="77777777" w:rsidR="00657F89" w:rsidRPr="00A6744C" w:rsidRDefault="00657F89" w:rsidP="00A6744C">
      <w:pPr>
        <w:numPr>
          <w:ilvl w:val="2"/>
          <w:numId w:val="59"/>
        </w:numPr>
        <w:tabs>
          <w:tab w:val="left" w:pos="435"/>
        </w:tabs>
        <w:spacing w:line="360" w:lineRule="auto"/>
        <w:jc w:val="both"/>
        <w:rPr>
          <w:sz w:val="24"/>
          <w:szCs w:val="24"/>
        </w:rPr>
      </w:pPr>
      <w:r w:rsidRPr="00A6744C">
        <w:rPr>
          <w:sz w:val="24"/>
          <w:szCs w:val="24"/>
        </w:rPr>
        <w:t xml:space="preserve">system elektrofizjologiczny z oprogramowaniem umożliwiającym prowadzenie ciągłego zapisu (co najmniej 12 kanałów wewnątrzsercowych) oraz zamrożenie obrazu celem wykonania pomiarów elekrofizjologicznych i archiwizację danych) </w:t>
      </w:r>
    </w:p>
    <w:p w14:paraId="1B47C415" w14:textId="77777777" w:rsidR="00657F89" w:rsidRPr="00A6744C" w:rsidRDefault="00657F89" w:rsidP="00A6744C">
      <w:pPr>
        <w:numPr>
          <w:ilvl w:val="2"/>
          <w:numId w:val="59"/>
        </w:numPr>
        <w:tabs>
          <w:tab w:val="left" w:pos="435"/>
        </w:tabs>
        <w:spacing w:line="360" w:lineRule="auto"/>
        <w:jc w:val="both"/>
        <w:rPr>
          <w:sz w:val="24"/>
          <w:szCs w:val="24"/>
        </w:rPr>
      </w:pPr>
      <w:r w:rsidRPr="00A6744C">
        <w:rPr>
          <w:sz w:val="24"/>
          <w:szCs w:val="24"/>
        </w:rPr>
        <w:t>wielofunkcyjny stymulator zewnętrzny do prowadzenia stymulacji programowanej</w:t>
      </w:r>
    </w:p>
    <w:p w14:paraId="2B3A2B4D" w14:textId="77777777" w:rsidR="00657F89" w:rsidRPr="00A6744C" w:rsidRDefault="00657F89" w:rsidP="00A6744C">
      <w:pPr>
        <w:numPr>
          <w:ilvl w:val="2"/>
          <w:numId w:val="59"/>
        </w:numPr>
        <w:tabs>
          <w:tab w:val="left" w:pos="435"/>
        </w:tabs>
        <w:spacing w:line="360" w:lineRule="auto"/>
        <w:jc w:val="both"/>
        <w:rPr>
          <w:sz w:val="24"/>
          <w:szCs w:val="24"/>
        </w:rPr>
      </w:pPr>
      <w:r w:rsidRPr="00A6744C">
        <w:rPr>
          <w:sz w:val="24"/>
          <w:szCs w:val="24"/>
        </w:rPr>
        <w:t xml:space="preserve">zestaw do elektrofizjologii lub ablacji (co najmniej klasyczny zestaw do elektrokardiograficznego mapowania serca, </w:t>
      </w:r>
      <w:proofErr w:type="spellStart"/>
      <w:r w:rsidRPr="00A6744C">
        <w:rPr>
          <w:sz w:val="24"/>
          <w:szCs w:val="24"/>
        </w:rPr>
        <w:t>ablator</w:t>
      </w:r>
      <w:proofErr w:type="spellEnd"/>
      <w:r w:rsidRPr="00A6744C">
        <w:rPr>
          <w:sz w:val="24"/>
          <w:szCs w:val="24"/>
        </w:rPr>
        <w:t>, wielofunkcyjny symulator serca</w:t>
      </w:r>
    </w:p>
    <w:p w14:paraId="719C025C" w14:textId="77777777" w:rsidR="00657F89" w:rsidRPr="00A6744C" w:rsidRDefault="00657F89" w:rsidP="00A6744C">
      <w:pPr>
        <w:numPr>
          <w:ilvl w:val="2"/>
          <w:numId w:val="59"/>
        </w:numPr>
        <w:tabs>
          <w:tab w:val="left" w:pos="435"/>
        </w:tabs>
        <w:spacing w:line="360" w:lineRule="auto"/>
        <w:jc w:val="both"/>
        <w:rPr>
          <w:sz w:val="24"/>
          <w:szCs w:val="24"/>
        </w:rPr>
      </w:pPr>
      <w:r w:rsidRPr="00A6744C">
        <w:rPr>
          <w:sz w:val="24"/>
          <w:szCs w:val="24"/>
        </w:rPr>
        <w:t>zestaw do wszczepiania urządzeń do elektroterapii (miernik do pomiarów warunków sterowania i stymulacji, programatory kompatybilne ze wszczepianymi urządzeniami</w:t>
      </w:r>
    </w:p>
    <w:p w14:paraId="09137804" w14:textId="77777777" w:rsidR="00657F89" w:rsidRPr="00A6744C" w:rsidRDefault="00657F89" w:rsidP="00A6744C">
      <w:pPr>
        <w:numPr>
          <w:ilvl w:val="2"/>
          <w:numId w:val="59"/>
        </w:numPr>
        <w:tabs>
          <w:tab w:val="left" w:pos="435"/>
        </w:tabs>
        <w:spacing w:line="360" w:lineRule="auto"/>
        <w:jc w:val="both"/>
        <w:rPr>
          <w:sz w:val="24"/>
          <w:szCs w:val="24"/>
        </w:rPr>
      </w:pPr>
      <w:r w:rsidRPr="00A6744C">
        <w:rPr>
          <w:sz w:val="24"/>
          <w:szCs w:val="24"/>
        </w:rPr>
        <w:t>system 3D do ablacji i nawigacji bez fluoroskopii</w:t>
      </w:r>
    </w:p>
    <w:p w14:paraId="4AEFD6D8" w14:textId="77777777" w:rsidR="00657F89" w:rsidRPr="00A6744C" w:rsidRDefault="00657F89" w:rsidP="00A6744C">
      <w:pPr>
        <w:numPr>
          <w:ilvl w:val="2"/>
          <w:numId w:val="59"/>
        </w:numPr>
        <w:tabs>
          <w:tab w:val="left" w:pos="435"/>
        </w:tabs>
        <w:spacing w:line="360" w:lineRule="auto"/>
        <w:jc w:val="both"/>
        <w:rPr>
          <w:sz w:val="24"/>
          <w:szCs w:val="24"/>
        </w:rPr>
      </w:pPr>
      <w:r w:rsidRPr="00A6744C">
        <w:rPr>
          <w:sz w:val="24"/>
          <w:szCs w:val="24"/>
        </w:rPr>
        <w:t>generator prądu</w:t>
      </w:r>
    </w:p>
    <w:p w14:paraId="6E11E872" w14:textId="77777777" w:rsidR="00657F89" w:rsidRPr="00A6744C" w:rsidRDefault="00657F89" w:rsidP="00A6744C">
      <w:pPr>
        <w:numPr>
          <w:ilvl w:val="2"/>
          <w:numId w:val="59"/>
        </w:numPr>
        <w:tabs>
          <w:tab w:val="left" w:pos="435"/>
        </w:tabs>
        <w:spacing w:line="360" w:lineRule="auto"/>
        <w:jc w:val="both"/>
        <w:rPr>
          <w:sz w:val="24"/>
          <w:szCs w:val="24"/>
        </w:rPr>
      </w:pPr>
      <w:r w:rsidRPr="00A6744C">
        <w:rPr>
          <w:sz w:val="24"/>
          <w:szCs w:val="24"/>
        </w:rPr>
        <w:t xml:space="preserve">łączniki, elektrody i sprzęt zużywalny, dreny obłożenia , koszulki </w:t>
      </w:r>
    </w:p>
    <w:p w14:paraId="23D5BE35" w14:textId="77777777" w:rsidR="00657F89" w:rsidRPr="00A6744C" w:rsidRDefault="00657F89" w:rsidP="00A6744C">
      <w:pPr>
        <w:pStyle w:val="Akapitzlist"/>
        <w:numPr>
          <w:ilvl w:val="0"/>
          <w:numId w:val="40"/>
        </w:numPr>
        <w:tabs>
          <w:tab w:val="left" w:pos="435"/>
        </w:tabs>
        <w:spacing w:line="360" w:lineRule="auto"/>
        <w:jc w:val="both"/>
        <w:rPr>
          <w:rFonts w:ascii="Times New Roman" w:hAnsi="Times New Roman" w:cs="Times New Roman"/>
        </w:rPr>
      </w:pPr>
      <w:r w:rsidRPr="00A6744C">
        <w:rPr>
          <w:rFonts w:ascii="Times New Roman" w:hAnsi="Times New Roman" w:cs="Times New Roman"/>
        </w:rPr>
        <w:t xml:space="preserve"> do każdorazowego przedstawiania Udzielającemu zamówienie aktualnych paszportów sprzętu wykorzystywanego podczas zabiegu.</w:t>
      </w:r>
    </w:p>
    <w:p w14:paraId="59EEAD80" w14:textId="77777777" w:rsidR="00657F89" w:rsidRPr="00A6744C" w:rsidRDefault="00657F89" w:rsidP="00A6744C">
      <w:pPr>
        <w:pStyle w:val="Akapitzlist"/>
        <w:numPr>
          <w:ilvl w:val="0"/>
          <w:numId w:val="40"/>
        </w:numPr>
        <w:tabs>
          <w:tab w:val="left" w:pos="435"/>
        </w:tabs>
        <w:spacing w:line="360" w:lineRule="auto"/>
        <w:jc w:val="both"/>
        <w:rPr>
          <w:rFonts w:ascii="Times New Roman" w:hAnsi="Times New Roman" w:cs="Times New Roman"/>
        </w:rPr>
      </w:pPr>
      <w:r w:rsidRPr="00A6744C">
        <w:rPr>
          <w:rFonts w:ascii="Times New Roman" w:hAnsi="Times New Roman" w:cs="Times New Roman"/>
        </w:rPr>
        <w:t xml:space="preserve">do przeprowadzenia konsultacji przed i </w:t>
      </w:r>
      <w:proofErr w:type="spellStart"/>
      <w:r w:rsidRPr="00A6744C">
        <w:rPr>
          <w:rFonts w:ascii="Times New Roman" w:hAnsi="Times New Roman" w:cs="Times New Roman"/>
        </w:rPr>
        <w:t>okołozabiegowej</w:t>
      </w:r>
      <w:proofErr w:type="spellEnd"/>
      <w:r w:rsidRPr="00A6744C">
        <w:rPr>
          <w:rFonts w:ascii="Times New Roman" w:hAnsi="Times New Roman" w:cs="Times New Roman"/>
        </w:rPr>
        <w:t xml:space="preserve"> chorych poddawanych ablacji oraz opisu zabiegu i zaleceń </w:t>
      </w:r>
      <w:proofErr w:type="spellStart"/>
      <w:r w:rsidRPr="00A6744C">
        <w:rPr>
          <w:rFonts w:ascii="Times New Roman" w:hAnsi="Times New Roman" w:cs="Times New Roman"/>
        </w:rPr>
        <w:t>pozabiegowych</w:t>
      </w:r>
      <w:proofErr w:type="spellEnd"/>
      <w:r w:rsidRPr="00A6744C">
        <w:rPr>
          <w:rFonts w:ascii="Times New Roman" w:hAnsi="Times New Roman" w:cs="Times New Roman"/>
        </w:rPr>
        <w:t xml:space="preserve"> w formie elektronicznej i papierowej potwierdzonej pieczątką lekarza wykonującego ablacje. </w:t>
      </w:r>
    </w:p>
    <w:p w14:paraId="3482F4D2" w14:textId="77777777" w:rsidR="00657F89" w:rsidRPr="00A6744C" w:rsidRDefault="00657F89" w:rsidP="00A6744C">
      <w:pPr>
        <w:pStyle w:val="Akapitzlist"/>
        <w:numPr>
          <w:ilvl w:val="0"/>
          <w:numId w:val="40"/>
        </w:numPr>
        <w:tabs>
          <w:tab w:val="left" w:pos="435"/>
        </w:tabs>
        <w:spacing w:line="360" w:lineRule="auto"/>
        <w:jc w:val="both"/>
        <w:rPr>
          <w:rFonts w:ascii="Times New Roman" w:hAnsi="Times New Roman" w:cs="Times New Roman"/>
        </w:rPr>
      </w:pPr>
      <w:r w:rsidRPr="00A6744C">
        <w:rPr>
          <w:rFonts w:ascii="Times New Roman" w:hAnsi="Times New Roman" w:cs="Times New Roman"/>
        </w:rPr>
        <w:t>przeprowadzania szkoleń personelu Kliniki Kardiologii oraz Klinika Kardiologii i Wad Wrodzonych Dorosłych w procedurze kwalifikacji i nadzorze nad chorymi po ablacji.</w:t>
      </w:r>
    </w:p>
    <w:p w14:paraId="1EF6F6A8" w14:textId="42E1B77D" w:rsidR="00657F89" w:rsidRPr="00A6744C" w:rsidRDefault="00657F89" w:rsidP="00A6744C">
      <w:pPr>
        <w:pStyle w:val="Akapitzlist"/>
        <w:numPr>
          <w:ilvl w:val="0"/>
          <w:numId w:val="40"/>
        </w:numPr>
        <w:tabs>
          <w:tab w:val="left" w:pos="435"/>
        </w:tabs>
        <w:spacing w:line="360" w:lineRule="auto"/>
        <w:jc w:val="both"/>
        <w:rPr>
          <w:rFonts w:ascii="Times New Roman" w:hAnsi="Times New Roman" w:cs="Times New Roman"/>
        </w:rPr>
      </w:pPr>
      <w:r w:rsidRPr="00A6744C">
        <w:rPr>
          <w:rFonts w:ascii="Times New Roman" w:hAnsi="Times New Roman" w:cs="Times New Roman"/>
        </w:rPr>
        <w:t xml:space="preserve"> aktywne</w:t>
      </w:r>
      <w:r w:rsidR="00054686">
        <w:rPr>
          <w:rFonts w:ascii="Times New Roman" w:hAnsi="Times New Roman" w:cs="Times New Roman"/>
        </w:rPr>
        <w:t>go</w:t>
      </w:r>
      <w:r w:rsidRPr="00A6744C">
        <w:rPr>
          <w:rFonts w:ascii="Times New Roman" w:hAnsi="Times New Roman" w:cs="Times New Roman"/>
        </w:rPr>
        <w:t xml:space="preserve"> uczestnictwa w publikacjach medycznych powstałych na podstawie przeprowadzonych zabiegów ablacji z afiliacją ICZMP. </w:t>
      </w:r>
    </w:p>
    <w:p w14:paraId="036140C2" w14:textId="3D318FF3" w:rsidR="00657F89" w:rsidRDefault="00657F89" w:rsidP="00A6744C">
      <w:pPr>
        <w:numPr>
          <w:ilvl w:val="0"/>
          <w:numId w:val="40"/>
        </w:numPr>
        <w:spacing w:line="360" w:lineRule="auto"/>
        <w:jc w:val="both"/>
        <w:rPr>
          <w:sz w:val="24"/>
          <w:szCs w:val="24"/>
        </w:rPr>
      </w:pPr>
      <w:r w:rsidRPr="00A6744C">
        <w:rPr>
          <w:sz w:val="24"/>
          <w:szCs w:val="24"/>
        </w:rPr>
        <w:lastRenderedPageBreak/>
        <w:t>do wykonywania w uzgodnionym terminie i w uzasadnionych medycznie wskazaniach zabiegów ablacji u dzieci oraz dorosłych</w:t>
      </w:r>
    </w:p>
    <w:p w14:paraId="316C1FBD" w14:textId="69C022EC" w:rsidR="00056066" w:rsidRPr="00CB2E4B" w:rsidRDefault="00056066" w:rsidP="00A6744C">
      <w:pPr>
        <w:numPr>
          <w:ilvl w:val="0"/>
          <w:numId w:val="40"/>
        </w:numPr>
        <w:spacing w:line="360" w:lineRule="auto"/>
        <w:jc w:val="both"/>
        <w:rPr>
          <w:sz w:val="24"/>
          <w:szCs w:val="24"/>
        </w:rPr>
      </w:pPr>
      <w:r w:rsidRPr="00CB2E4B">
        <w:rPr>
          <w:sz w:val="24"/>
          <w:szCs w:val="24"/>
        </w:rPr>
        <w:t xml:space="preserve">umożliwienia udziału i obserwacji zabiegów przez personel medyczny </w:t>
      </w:r>
      <w:r w:rsidR="00054686" w:rsidRPr="00CB2E4B">
        <w:rPr>
          <w:sz w:val="24"/>
          <w:szCs w:val="24"/>
        </w:rPr>
        <w:t xml:space="preserve">Udzielającego zamówienie </w:t>
      </w:r>
      <w:r w:rsidRPr="00CB2E4B">
        <w:rPr>
          <w:sz w:val="24"/>
          <w:szCs w:val="24"/>
        </w:rPr>
        <w:t>wraz ze szkoleniem z zakresu zabiegów objętych przedmiotem zamówienia.</w:t>
      </w:r>
    </w:p>
    <w:p w14:paraId="44FE0F05" w14:textId="77777777" w:rsidR="00657F89" w:rsidRPr="00A6744C" w:rsidRDefault="00657F89" w:rsidP="00A6744C">
      <w:pPr>
        <w:numPr>
          <w:ilvl w:val="0"/>
          <w:numId w:val="41"/>
        </w:numPr>
        <w:suppressAutoHyphens w:val="0"/>
        <w:spacing w:line="360" w:lineRule="auto"/>
        <w:ind w:left="426"/>
        <w:jc w:val="both"/>
        <w:rPr>
          <w:sz w:val="24"/>
          <w:szCs w:val="24"/>
        </w:rPr>
      </w:pPr>
      <w:r w:rsidRPr="00CB2E4B">
        <w:rPr>
          <w:sz w:val="24"/>
          <w:szCs w:val="24"/>
        </w:rPr>
        <w:t>Przyjmujący zamówienie zobowiązany jest</w:t>
      </w:r>
      <w:r w:rsidRPr="00A6744C">
        <w:rPr>
          <w:sz w:val="24"/>
          <w:szCs w:val="24"/>
        </w:rPr>
        <w:t xml:space="preserve"> do posiadania i przedstawienia Udzielającemu zamówienia aktualnego orzeczenia lekarskiego od lekarza medycyny pracy stwierdzające brak przeciwwskazań do udzielania świadczeń zdrowotnych będących przedmiotem umowy. Badanie to Przyjmujący zamówienie przeprowadza na własny koszt.</w:t>
      </w:r>
    </w:p>
    <w:p w14:paraId="619303AA" w14:textId="77777777" w:rsidR="00657F89" w:rsidRPr="00A6744C" w:rsidRDefault="00657F89" w:rsidP="00A6744C">
      <w:pPr>
        <w:numPr>
          <w:ilvl w:val="0"/>
          <w:numId w:val="41"/>
        </w:numPr>
        <w:suppressAutoHyphens w:val="0"/>
        <w:spacing w:line="360" w:lineRule="auto"/>
        <w:ind w:left="426"/>
        <w:jc w:val="both"/>
        <w:rPr>
          <w:sz w:val="24"/>
          <w:szCs w:val="24"/>
        </w:rPr>
      </w:pPr>
      <w:r w:rsidRPr="00A6744C">
        <w:rPr>
          <w:sz w:val="24"/>
          <w:szCs w:val="24"/>
        </w:rPr>
        <w:t>Przyjmujący zamówienie zobowiązany jest udzielać świadczeń zdrowotnych będących przedmiotem umowy we własnej odzieży i obuwiu roboczym spełniającym wymagania określone w Polskich Normach oraz zapewnić by stosowana odzież i obuwie robocze posiadały właściwości ochronne i użytkowe. Pranie, konserwację i naprawę odzieży i obuwia roboczego zapewnia Przyjmujący zamówienie na własny koszt.</w:t>
      </w:r>
    </w:p>
    <w:p w14:paraId="60006A38" w14:textId="77777777" w:rsidR="00657F89" w:rsidRPr="00A6744C" w:rsidRDefault="00657F89" w:rsidP="00A6744C">
      <w:pPr>
        <w:numPr>
          <w:ilvl w:val="0"/>
          <w:numId w:val="41"/>
        </w:numPr>
        <w:suppressAutoHyphens w:val="0"/>
        <w:spacing w:line="360" w:lineRule="auto"/>
        <w:ind w:left="426"/>
        <w:jc w:val="both"/>
        <w:rPr>
          <w:sz w:val="24"/>
          <w:szCs w:val="24"/>
        </w:rPr>
      </w:pPr>
      <w:r w:rsidRPr="00A6744C">
        <w:rPr>
          <w:sz w:val="24"/>
          <w:szCs w:val="24"/>
        </w:rPr>
        <w:t>Przyjmujący zamówienie oświadcza, że inne zawarte przez niego umowy nie utrudnią udzielania i nie obniżą jakości udzielanych świadczeń objętych niniejszą umową, jak również nie będą naruszały interesów Udzielającego zamówienia.</w:t>
      </w:r>
    </w:p>
    <w:p w14:paraId="0AF7E1E7" w14:textId="77777777" w:rsidR="00657F89" w:rsidRPr="00A6744C" w:rsidRDefault="00657F89" w:rsidP="00A6744C">
      <w:pPr>
        <w:numPr>
          <w:ilvl w:val="0"/>
          <w:numId w:val="41"/>
        </w:numPr>
        <w:suppressAutoHyphens w:val="0"/>
        <w:spacing w:line="360" w:lineRule="auto"/>
        <w:ind w:left="426"/>
        <w:jc w:val="both"/>
        <w:rPr>
          <w:sz w:val="24"/>
          <w:szCs w:val="24"/>
        </w:rPr>
      </w:pPr>
      <w:r w:rsidRPr="00A6744C">
        <w:rPr>
          <w:sz w:val="24"/>
          <w:szCs w:val="24"/>
        </w:rPr>
        <w:t>Przyjmujący zamówienie ma obowiązek dbania o mienie Szpitala oddane w nieodpłatne używanie Przyjmującemu zamówienie celem realizacji umowy, niezwłocznego zgłaszania usterek sprzętu medycznego i komputerowego.</w:t>
      </w:r>
    </w:p>
    <w:p w14:paraId="62A2228C" w14:textId="615B817E" w:rsidR="00657F89" w:rsidRPr="00A6744C" w:rsidRDefault="00657F89" w:rsidP="00A6744C">
      <w:pPr>
        <w:numPr>
          <w:ilvl w:val="0"/>
          <w:numId w:val="41"/>
        </w:numPr>
        <w:suppressAutoHyphens w:val="0"/>
        <w:spacing w:line="360" w:lineRule="auto"/>
        <w:ind w:left="426" w:hanging="426"/>
        <w:jc w:val="both"/>
        <w:rPr>
          <w:sz w:val="24"/>
          <w:szCs w:val="24"/>
        </w:rPr>
      </w:pPr>
      <w:r w:rsidRPr="00A6744C">
        <w:rPr>
          <w:sz w:val="24"/>
          <w:szCs w:val="24"/>
        </w:rPr>
        <w:t xml:space="preserve">Przyjmujący zamówienie zobowiązuje się do dbałości o użytkowany sprzęt </w:t>
      </w:r>
      <w:r w:rsidR="007A175F" w:rsidRPr="00A6744C">
        <w:rPr>
          <w:sz w:val="24"/>
          <w:szCs w:val="24"/>
        </w:rPr>
        <w:t>i aparaturę</w:t>
      </w:r>
      <w:r w:rsidRPr="00A6744C">
        <w:rPr>
          <w:sz w:val="24"/>
          <w:szCs w:val="24"/>
        </w:rPr>
        <w:t>.</w:t>
      </w:r>
    </w:p>
    <w:p w14:paraId="01144794" w14:textId="77777777" w:rsidR="00657F89" w:rsidRPr="00A6744C" w:rsidRDefault="00657F89" w:rsidP="00A6744C">
      <w:pPr>
        <w:numPr>
          <w:ilvl w:val="0"/>
          <w:numId w:val="41"/>
        </w:numPr>
        <w:suppressAutoHyphens w:val="0"/>
        <w:spacing w:line="360" w:lineRule="auto"/>
        <w:ind w:left="426" w:hanging="426"/>
        <w:jc w:val="both"/>
        <w:rPr>
          <w:sz w:val="24"/>
          <w:szCs w:val="24"/>
        </w:rPr>
      </w:pPr>
      <w:r w:rsidRPr="00A6744C">
        <w:rPr>
          <w:sz w:val="24"/>
          <w:szCs w:val="24"/>
        </w:rPr>
        <w:t xml:space="preserve">Przyjmujący zamówienie zobowiązuje się do ponoszenia kosztów napraw sprzętu medycznego należącego do Udzielającego zamówienia, uszkodzonego w wyniku działań zawinionych przez Przyjmującego zamówienie. </w:t>
      </w:r>
    </w:p>
    <w:p w14:paraId="020AAFC4" w14:textId="77777777" w:rsidR="00657F89" w:rsidRPr="00A6744C" w:rsidRDefault="00657F89" w:rsidP="00A6744C">
      <w:pPr>
        <w:numPr>
          <w:ilvl w:val="0"/>
          <w:numId w:val="41"/>
        </w:numPr>
        <w:suppressAutoHyphens w:val="0"/>
        <w:spacing w:line="360" w:lineRule="auto"/>
        <w:ind w:left="426"/>
        <w:jc w:val="both"/>
        <w:rPr>
          <w:sz w:val="24"/>
          <w:szCs w:val="24"/>
        </w:rPr>
      </w:pPr>
      <w:r w:rsidRPr="00A6744C">
        <w:rPr>
          <w:sz w:val="24"/>
          <w:szCs w:val="24"/>
        </w:rPr>
        <w:t>Za wykonywanie czynności w ramach przedmiotu umowy Przyjmujący zamówienie nie może pobierać od pacjentów żadnych opłat, chyba że przewidują to przepisy obowiązujące Udzielającego zamówienia, a płatność dokonywana jest na rzecz Udzielającego zamówienia.</w:t>
      </w:r>
    </w:p>
    <w:p w14:paraId="6F05B21E" w14:textId="77777777" w:rsidR="00657F89" w:rsidRPr="00A6744C" w:rsidRDefault="00657F89" w:rsidP="00A6744C">
      <w:pPr>
        <w:spacing w:line="360" w:lineRule="auto"/>
        <w:jc w:val="center"/>
        <w:rPr>
          <w:sz w:val="24"/>
          <w:szCs w:val="24"/>
        </w:rPr>
      </w:pPr>
      <w:r w:rsidRPr="00A6744C">
        <w:rPr>
          <w:sz w:val="24"/>
          <w:szCs w:val="24"/>
        </w:rPr>
        <w:t>§ 4</w:t>
      </w:r>
    </w:p>
    <w:p w14:paraId="488F0BEA" w14:textId="77777777" w:rsidR="00657F89" w:rsidRPr="00A6744C" w:rsidRDefault="00657F89" w:rsidP="00A6744C">
      <w:pPr>
        <w:spacing w:line="360" w:lineRule="auto"/>
        <w:jc w:val="center"/>
        <w:rPr>
          <w:sz w:val="24"/>
          <w:szCs w:val="24"/>
        </w:rPr>
      </w:pPr>
      <w:r w:rsidRPr="00A6744C">
        <w:rPr>
          <w:sz w:val="24"/>
          <w:szCs w:val="24"/>
        </w:rPr>
        <w:t>Obowiązki Udzielającego zamówienia</w:t>
      </w:r>
    </w:p>
    <w:p w14:paraId="32C8E79A" w14:textId="77777777" w:rsidR="00657F89" w:rsidRPr="00A6744C" w:rsidRDefault="00657F89" w:rsidP="00A6744C">
      <w:pPr>
        <w:numPr>
          <w:ilvl w:val="0"/>
          <w:numId w:val="26"/>
        </w:numPr>
        <w:suppressAutoHyphens w:val="0"/>
        <w:spacing w:line="360" w:lineRule="auto"/>
        <w:ind w:left="426" w:hanging="426"/>
        <w:jc w:val="both"/>
        <w:rPr>
          <w:sz w:val="24"/>
          <w:szCs w:val="24"/>
        </w:rPr>
      </w:pPr>
      <w:r w:rsidRPr="00A6744C">
        <w:rPr>
          <w:sz w:val="24"/>
          <w:szCs w:val="24"/>
        </w:rPr>
        <w:t xml:space="preserve">Udzielający zamówienia w celu wykonywania zadań objętych Umową, zapewnia </w:t>
      </w:r>
      <w:r w:rsidRPr="00A6744C">
        <w:rPr>
          <w:i/>
          <w:iCs/>
          <w:sz w:val="24"/>
          <w:szCs w:val="24"/>
        </w:rPr>
        <w:t>Przyjmującemu zamówienie / osobom udzielającym świadczeń zdrowotnych w imieniu Przyjmującego zamówienie</w:t>
      </w:r>
      <w:r w:rsidRPr="00A6744C">
        <w:rPr>
          <w:sz w:val="24"/>
          <w:szCs w:val="24"/>
        </w:rPr>
        <w:t xml:space="preserve"> warunki niezbędne do wykonywania świadczeń objętych umową, z zastrzeżeniem wyjątków przewidzianych w treści umowy, a w szczególności:</w:t>
      </w:r>
    </w:p>
    <w:p w14:paraId="6069BF62" w14:textId="77777777" w:rsidR="00657F89" w:rsidRPr="00A6744C" w:rsidRDefault="00657F89" w:rsidP="00A6744C">
      <w:pPr>
        <w:numPr>
          <w:ilvl w:val="0"/>
          <w:numId w:val="37"/>
        </w:numPr>
        <w:suppressAutoHyphens w:val="0"/>
        <w:spacing w:line="360" w:lineRule="auto"/>
        <w:ind w:left="851"/>
        <w:jc w:val="both"/>
        <w:rPr>
          <w:sz w:val="24"/>
          <w:szCs w:val="24"/>
        </w:rPr>
      </w:pPr>
      <w:r w:rsidRPr="00A6744C">
        <w:rPr>
          <w:sz w:val="24"/>
          <w:szCs w:val="24"/>
        </w:rPr>
        <w:t xml:space="preserve">pomieszczenia Szpitala; </w:t>
      </w:r>
    </w:p>
    <w:p w14:paraId="53DFF488" w14:textId="77777777" w:rsidR="00657F89" w:rsidRPr="00A6744C" w:rsidRDefault="00657F89" w:rsidP="00A6744C">
      <w:pPr>
        <w:numPr>
          <w:ilvl w:val="0"/>
          <w:numId w:val="37"/>
        </w:numPr>
        <w:suppressAutoHyphens w:val="0"/>
        <w:spacing w:line="360" w:lineRule="auto"/>
        <w:ind w:left="851"/>
        <w:jc w:val="both"/>
        <w:rPr>
          <w:sz w:val="24"/>
          <w:szCs w:val="24"/>
        </w:rPr>
      </w:pPr>
      <w:r w:rsidRPr="00A6744C">
        <w:rPr>
          <w:sz w:val="24"/>
          <w:szCs w:val="24"/>
        </w:rPr>
        <w:t>aparaturę i sprzęt medyczny (z wyłączeniem sprzętu wskazanego §3 ust.2 pkt 20)</w:t>
      </w:r>
    </w:p>
    <w:p w14:paraId="51B4EEC1" w14:textId="77777777" w:rsidR="00657F89" w:rsidRPr="00A6744C" w:rsidRDefault="00657F89" w:rsidP="00A6744C">
      <w:pPr>
        <w:numPr>
          <w:ilvl w:val="0"/>
          <w:numId w:val="37"/>
        </w:numPr>
        <w:suppressAutoHyphens w:val="0"/>
        <w:spacing w:line="360" w:lineRule="auto"/>
        <w:ind w:left="851"/>
        <w:jc w:val="both"/>
        <w:rPr>
          <w:sz w:val="24"/>
          <w:szCs w:val="24"/>
        </w:rPr>
      </w:pPr>
      <w:r w:rsidRPr="00A6744C">
        <w:rPr>
          <w:sz w:val="24"/>
          <w:szCs w:val="24"/>
        </w:rPr>
        <w:lastRenderedPageBreak/>
        <w:t>leki i materiały medyczne;</w:t>
      </w:r>
    </w:p>
    <w:p w14:paraId="25384ACA" w14:textId="77777777" w:rsidR="00657F89" w:rsidRPr="00A6744C" w:rsidRDefault="00657F89" w:rsidP="00A6744C">
      <w:pPr>
        <w:numPr>
          <w:ilvl w:val="0"/>
          <w:numId w:val="37"/>
        </w:numPr>
        <w:suppressAutoHyphens w:val="0"/>
        <w:spacing w:line="360" w:lineRule="auto"/>
        <w:ind w:left="851"/>
        <w:jc w:val="both"/>
        <w:rPr>
          <w:sz w:val="24"/>
          <w:szCs w:val="24"/>
        </w:rPr>
      </w:pPr>
      <w:r w:rsidRPr="00A6744C">
        <w:rPr>
          <w:sz w:val="24"/>
          <w:szCs w:val="24"/>
        </w:rPr>
        <w:t>preparaty diagnostyczne;</w:t>
      </w:r>
    </w:p>
    <w:p w14:paraId="7B99F7B4" w14:textId="77777777" w:rsidR="00657F89" w:rsidRPr="00A6744C" w:rsidRDefault="00657F89" w:rsidP="00A6744C">
      <w:pPr>
        <w:numPr>
          <w:ilvl w:val="0"/>
          <w:numId w:val="37"/>
        </w:numPr>
        <w:tabs>
          <w:tab w:val="left" w:pos="709"/>
        </w:tabs>
        <w:spacing w:line="360" w:lineRule="auto"/>
        <w:ind w:left="851"/>
        <w:jc w:val="both"/>
        <w:rPr>
          <w:sz w:val="24"/>
          <w:szCs w:val="24"/>
        </w:rPr>
      </w:pPr>
      <w:r w:rsidRPr="00A6744C">
        <w:rPr>
          <w:sz w:val="24"/>
          <w:szCs w:val="24"/>
        </w:rPr>
        <w:t xml:space="preserve"> środki opatrunkowe; </w:t>
      </w:r>
    </w:p>
    <w:p w14:paraId="5CC0A9CD" w14:textId="77777777" w:rsidR="00657F89" w:rsidRPr="00A6744C" w:rsidRDefault="00657F89" w:rsidP="00A6744C">
      <w:pPr>
        <w:numPr>
          <w:ilvl w:val="0"/>
          <w:numId w:val="37"/>
        </w:numPr>
        <w:tabs>
          <w:tab w:val="left" w:pos="709"/>
        </w:tabs>
        <w:spacing w:line="360" w:lineRule="auto"/>
        <w:ind w:left="851"/>
        <w:jc w:val="both"/>
        <w:rPr>
          <w:sz w:val="24"/>
          <w:szCs w:val="24"/>
        </w:rPr>
      </w:pPr>
      <w:r w:rsidRPr="00A6744C">
        <w:rPr>
          <w:sz w:val="24"/>
          <w:szCs w:val="24"/>
        </w:rPr>
        <w:t xml:space="preserve">środki transportu medycznego; </w:t>
      </w:r>
    </w:p>
    <w:p w14:paraId="663F0F96" w14:textId="77777777" w:rsidR="00657F89" w:rsidRPr="00A6744C" w:rsidRDefault="00657F89" w:rsidP="00A6744C">
      <w:pPr>
        <w:numPr>
          <w:ilvl w:val="0"/>
          <w:numId w:val="37"/>
        </w:numPr>
        <w:tabs>
          <w:tab w:val="left" w:pos="709"/>
        </w:tabs>
        <w:spacing w:line="360" w:lineRule="auto"/>
        <w:ind w:left="851"/>
        <w:jc w:val="both"/>
        <w:rPr>
          <w:sz w:val="24"/>
          <w:szCs w:val="24"/>
        </w:rPr>
      </w:pPr>
      <w:r w:rsidRPr="00A6744C">
        <w:rPr>
          <w:sz w:val="24"/>
          <w:szCs w:val="24"/>
        </w:rPr>
        <w:t>badania z zakresu diagnostyki laboratoryjnej i obrazowej;</w:t>
      </w:r>
    </w:p>
    <w:p w14:paraId="1C45DFD6" w14:textId="77777777" w:rsidR="00657F89" w:rsidRPr="00A6744C" w:rsidRDefault="00657F89" w:rsidP="00A6744C">
      <w:pPr>
        <w:numPr>
          <w:ilvl w:val="0"/>
          <w:numId w:val="37"/>
        </w:numPr>
        <w:tabs>
          <w:tab w:val="left" w:pos="709"/>
        </w:tabs>
        <w:spacing w:line="360" w:lineRule="auto"/>
        <w:ind w:left="851"/>
        <w:jc w:val="both"/>
        <w:rPr>
          <w:sz w:val="24"/>
          <w:szCs w:val="24"/>
        </w:rPr>
      </w:pPr>
      <w:r w:rsidRPr="00A6744C">
        <w:rPr>
          <w:sz w:val="24"/>
          <w:szCs w:val="24"/>
        </w:rPr>
        <w:t>wyposażenie potrzebne do prowadzenia dokumentacji dla rozliczania umów z NFZ, dokumentacji medycznej i sprawozdawczości statystycznej.</w:t>
      </w:r>
    </w:p>
    <w:p w14:paraId="3FA8CF43" w14:textId="77777777" w:rsidR="00657F89" w:rsidRPr="00A6744C" w:rsidRDefault="00657F89" w:rsidP="00A6744C">
      <w:pPr>
        <w:numPr>
          <w:ilvl w:val="0"/>
          <w:numId w:val="37"/>
        </w:numPr>
        <w:tabs>
          <w:tab w:val="left" w:pos="709"/>
        </w:tabs>
        <w:spacing w:line="360" w:lineRule="auto"/>
        <w:ind w:left="851"/>
        <w:jc w:val="both"/>
        <w:rPr>
          <w:sz w:val="24"/>
          <w:szCs w:val="24"/>
        </w:rPr>
      </w:pPr>
      <w:r w:rsidRPr="00A6744C">
        <w:rPr>
          <w:sz w:val="24"/>
          <w:szCs w:val="24"/>
        </w:rPr>
        <w:t>zabezpieczenie anestezjologiczne</w:t>
      </w:r>
    </w:p>
    <w:p w14:paraId="4A2411DC" w14:textId="77777777" w:rsidR="00657F89" w:rsidRPr="00A6744C" w:rsidRDefault="00657F89" w:rsidP="00A6744C">
      <w:pPr>
        <w:numPr>
          <w:ilvl w:val="0"/>
          <w:numId w:val="37"/>
        </w:numPr>
        <w:tabs>
          <w:tab w:val="left" w:pos="709"/>
        </w:tabs>
        <w:spacing w:line="360" w:lineRule="auto"/>
        <w:ind w:left="851"/>
        <w:jc w:val="both"/>
        <w:rPr>
          <w:sz w:val="24"/>
          <w:szCs w:val="24"/>
        </w:rPr>
      </w:pPr>
      <w:r w:rsidRPr="00A6744C">
        <w:rPr>
          <w:sz w:val="24"/>
          <w:szCs w:val="24"/>
        </w:rPr>
        <w:t xml:space="preserve">personel pomocniczy: pielęgniarka, technik </w:t>
      </w:r>
    </w:p>
    <w:p w14:paraId="64CDFA90" w14:textId="77777777" w:rsidR="00657F89" w:rsidRPr="00A6744C" w:rsidRDefault="00657F89" w:rsidP="00A6744C">
      <w:pPr>
        <w:numPr>
          <w:ilvl w:val="0"/>
          <w:numId w:val="26"/>
        </w:numPr>
        <w:tabs>
          <w:tab w:val="left" w:pos="426"/>
        </w:tabs>
        <w:spacing w:line="360" w:lineRule="auto"/>
        <w:ind w:left="426" w:hanging="426"/>
        <w:jc w:val="both"/>
        <w:rPr>
          <w:sz w:val="24"/>
          <w:szCs w:val="24"/>
        </w:rPr>
      </w:pPr>
      <w:r w:rsidRPr="00A6744C">
        <w:rPr>
          <w:sz w:val="24"/>
          <w:szCs w:val="24"/>
        </w:rPr>
        <w:t xml:space="preserve">Korzystanie przez </w:t>
      </w:r>
      <w:r w:rsidRPr="00A6744C">
        <w:rPr>
          <w:i/>
          <w:iCs/>
          <w:sz w:val="24"/>
          <w:szCs w:val="24"/>
        </w:rPr>
        <w:t>Przyjmującego zamówienia / osoby udzielające świadczeń zdrowotnych w imieniu Przyjmującego zamówienie</w:t>
      </w:r>
      <w:r w:rsidRPr="00A6744C">
        <w:rPr>
          <w:sz w:val="24"/>
          <w:szCs w:val="24"/>
        </w:rPr>
        <w:t xml:space="preserve"> z mienia Udzielającego zamówienie może odbywać się wyłącznie w zakresie niezbędnym dla świadczeń zdrowotnych w ramach niniejszej umowy.</w:t>
      </w:r>
    </w:p>
    <w:p w14:paraId="4D1257C1" w14:textId="77777777" w:rsidR="00657F89" w:rsidRPr="00A6744C" w:rsidRDefault="00657F89" w:rsidP="00A6744C">
      <w:pPr>
        <w:numPr>
          <w:ilvl w:val="0"/>
          <w:numId w:val="26"/>
        </w:numPr>
        <w:tabs>
          <w:tab w:val="left" w:pos="426"/>
        </w:tabs>
        <w:suppressAutoHyphens w:val="0"/>
        <w:spacing w:line="360" w:lineRule="auto"/>
        <w:ind w:left="426" w:hanging="426"/>
        <w:jc w:val="both"/>
        <w:rPr>
          <w:sz w:val="24"/>
          <w:szCs w:val="24"/>
        </w:rPr>
      </w:pPr>
      <w:r w:rsidRPr="00A6744C">
        <w:rPr>
          <w:sz w:val="24"/>
          <w:szCs w:val="24"/>
        </w:rPr>
        <w:t>Przyjmujący zamówienie po zakończeniu czasu trwania Umowy nie ma obowiązku zwrotu środków wymienionych w ust. 1 pkt 3 - 5.</w:t>
      </w:r>
    </w:p>
    <w:p w14:paraId="53BD611A" w14:textId="68490C93" w:rsidR="00657F89" w:rsidRPr="00054686" w:rsidRDefault="00657F89" w:rsidP="00054686">
      <w:pPr>
        <w:numPr>
          <w:ilvl w:val="0"/>
          <w:numId w:val="26"/>
        </w:numPr>
        <w:tabs>
          <w:tab w:val="left" w:pos="426"/>
        </w:tabs>
        <w:spacing w:line="360" w:lineRule="auto"/>
        <w:ind w:left="426" w:hanging="426"/>
        <w:jc w:val="both"/>
        <w:rPr>
          <w:sz w:val="24"/>
          <w:szCs w:val="24"/>
        </w:rPr>
      </w:pPr>
      <w:r w:rsidRPr="00A6744C">
        <w:rPr>
          <w:sz w:val="24"/>
          <w:szCs w:val="24"/>
        </w:rPr>
        <w:t>Konserwacja i naprawa mienia Udzielającego zamówienia, o którym mowa w ust. 1 pkt 1-2 i 6 odbywa się na koszt Udzielającego zamówienia</w:t>
      </w:r>
      <w:r w:rsidR="00054686">
        <w:rPr>
          <w:sz w:val="24"/>
          <w:szCs w:val="24"/>
        </w:rPr>
        <w:t xml:space="preserve">, z zastrzeżeniem </w:t>
      </w:r>
      <w:r w:rsidR="00054686" w:rsidRPr="00054686">
        <w:rPr>
          <w:sz w:val="24"/>
          <w:szCs w:val="24"/>
        </w:rPr>
        <w:t xml:space="preserve">§ 3 ust. </w:t>
      </w:r>
      <w:r w:rsidR="00054686">
        <w:rPr>
          <w:sz w:val="24"/>
          <w:szCs w:val="24"/>
        </w:rPr>
        <w:t>8</w:t>
      </w:r>
    </w:p>
    <w:p w14:paraId="2343020E" w14:textId="77777777" w:rsidR="00657F89" w:rsidRPr="00A6744C" w:rsidRDefault="00657F89" w:rsidP="00A6744C">
      <w:pPr>
        <w:numPr>
          <w:ilvl w:val="0"/>
          <w:numId w:val="26"/>
        </w:numPr>
        <w:tabs>
          <w:tab w:val="left" w:pos="426"/>
          <w:tab w:val="left" w:pos="720"/>
        </w:tabs>
        <w:spacing w:line="360" w:lineRule="auto"/>
        <w:ind w:left="426" w:hanging="426"/>
        <w:jc w:val="both"/>
        <w:rPr>
          <w:sz w:val="24"/>
          <w:szCs w:val="24"/>
        </w:rPr>
      </w:pPr>
      <w:r w:rsidRPr="00A6744C">
        <w:rPr>
          <w:sz w:val="24"/>
          <w:szCs w:val="24"/>
        </w:rPr>
        <w:t xml:space="preserve">Udzielający zamówienia zobowiązuje się zapewnić </w:t>
      </w:r>
      <w:r w:rsidRPr="00A6744C">
        <w:rPr>
          <w:i/>
          <w:iCs/>
          <w:sz w:val="24"/>
          <w:szCs w:val="24"/>
        </w:rPr>
        <w:t>Przyjmującemu zamówienie / osobom udzielającym świadczeń zdrowotnych w imieniu Przyjmującego zamówienie</w:t>
      </w:r>
      <w:r w:rsidRPr="00A6744C">
        <w:rPr>
          <w:sz w:val="24"/>
          <w:szCs w:val="24"/>
        </w:rPr>
        <w:t xml:space="preserve"> bezpieczne i higieniczne warunki udzielania świadczeń.</w:t>
      </w:r>
    </w:p>
    <w:p w14:paraId="5CB2A43B" w14:textId="77777777" w:rsidR="00657F89" w:rsidRPr="00A6744C" w:rsidRDefault="00657F89" w:rsidP="00A6744C">
      <w:pPr>
        <w:pStyle w:val="Tekstpodstawowy"/>
        <w:spacing w:line="360" w:lineRule="auto"/>
        <w:jc w:val="center"/>
        <w:rPr>
          <w:sz w:val="24"/>
          <w:szCs w:val="24"/>
        </w:rPr>
      </w:pPr>
      <w:r w:rsidRPr="00A6744C">
        <w:rPr>
          <w:sz w:val="24"/>
          <w:szCs w:val="24"/>
        </w:rPr>
        <w:t>§ 5</w:t>
      </w:r>
    </w:p>
    <w:p w14:paraId="4C5360C5" w14:textId="77777777" w:rsidR="00657F89" w:rsidRPr="00A6744C" w:rsidRDefault="00657F89" w:rsidP="00A6744C">
      <w:pPr>
        <w:pStyle w:val="Tekstpodstawowy"/>
        <w:spacing w:line="360" w:lineRule="auto"/>
        <w:jc w:val="center"/>
        <w:rPr>
          <w:sz w:val="24"/>
          <w:szCs w:val="24"/>
        </w:rPr>
      </w:pPr>
      <w:r w:rsidRPr="00A6744C">
        <w:rPr>
          <w:sz w:val="24"/>
          <w:szCs w:val="24"/>
        </w:rPr>
        <w:t>Organizacja udzielania świadczeń</w:t>
      </w:r>
    </w:p>
    <w:p w14:paraId="35B450A4" w14:textId="77777777" w:rsidR="00657F89" w:rsidRPr="00A6744C" w:rsidRDefault="00657F89" w:rsidP="00A6744C">
      <w:pPr>
        <w:numPr>
          <w:ilvl w:val="0"/>
          <w:numId w:val="27"/>
        </w:numPr>
        <w:suppressAutoHyphens w:val="0"/>
        <w:spacing w:line="360" w:lineRule="auto"/>
        <w:ind w:left="360"/>
        <w:jc w:val="both"/>
        <w:rPr>
          <w:sz w:val="24"/>
          <w:szCs w:val="24"/>
        </w:rPr>
      </w:pPr>
      <w:r w:rsidRPr="00A6744C">
        <w:rPr>
          <w:i/>
          <w:iCs/>
          <w:sz w:val="24"/>
          <w:szCs w:val="24"/>
        </w:rPr>
        <w:t xml:space="preserve">Przyjmujący zamówienie / </w:t>
      </w:r>
      <w:bookmarkStart w:id="10" w:name="_Hlk29468894"/>
      <w:r w:rsidRPr="00A6744C">
        <w:rPr>
          <w:i/>
          <w:iCs/>
          <w:sz w:val="24"/>
          <w:szCs w:val="24"/>
        </w:rPr>
        <w:t>osoby świadczące w imieniu Przyjmującego zamówienie świadczenia zdrowotne</w:t>
      </w:r>
      <w:r w:rsidRPr="00A6744C">
        <w:rPr>
          <w:sz w:val="24"/>
          <w:szCs w:val="24"/>
        </w:rPr>
        <w:t xml:space="preserve"> </w:t>
      </w:r>
      <w:bookmarkEnd w:id="10"/>
      <w:r w:rsidRPr="00A6744C">
        <w:rPr>
          <w:sz w:val="24"/>
          <w:szCs w:val="24"/>
        </w:rPr>
        <w:t xml:space="preserve">zobowiązany (-a) jest do wykonywania czynności objętych przedmiotem umowy dniach i godzinach określonych harmonogramem zatwierdzonym przez Kierownika Kliniki Kardiologii. Harmonogramy sporządzane są na okres miesiąca kalendarzowego. </w:t>
      </w:r>
    </w:p>
    <w:p w14:paraId="61866CB5" w14:textId="77777777" w:rsidR="00657F89" w:rsidRPr="00A6744C" w:rsidRDefault="00657F89" w:rsidP="00A6744C">
      <w:pPr>
        <w:numPr>
          <w:ilvl w:val="0"/>
          <w:numId w:val="27"/>
        </w:numPr>
        <w:shd w:val="clear" w:color="auto" w:fill="FFFFFF"/>
        <w:tabs>
          <w:tab w:val="left" w:pos="0"/>
        </w:tabs>
        <w:spacing w:line="360" w:lineRule="auto"/>
        <w:ind w:left="426" w:hanging="426"/>
        <w:jc w:val="both"/>
        <w:rPr>
          <w:sz w:val="24"/>
          <w:szCs w:val="24"/>
        </w:rPr>
      </w:pPr>
      <w:r w:rsidRPr="00A6744C">
        <w:rPr>
          <w:i/>
          <w:iCs/>
          <w:sz w:val="24"/>
          <w:szCs w:val="24"/>
        </w:rPr>
        <w:t>Przyjmujący zamówienie / osoby świadczące w imieniu Przyjmującego zamówienie świadczenia zdrowotne</w:t>
      </w:r>
      <w:r w:rsidRPr="00A6744C">
        <w:rPr>
          <w:sz w:val="24"/>
          <w:szCs w:val="24"/>
        </w:rPr>
        <w:t xml:space="preserve"> zobowiązany </w:t>
      </w:r>
      <w:r w:rsidRPr="00A6744C">
        <w:rPr>
          <w:i/>
          <w:iCs/>
          <w:sz w:val="24"/>
          <w:szCs w:val="24"/>
        </w:rPr>
        <w:t>(-a)</w:t>
      </w:r>
      <w:r w:rsidRPr="00A6744C">
        <w:rPr>
          <w:sz w:val="24"/>
          <w:szCs w:val="24"/>
        </w:rPr>
        <w:t xml:space="preserve"> jest traktować udzielanie świadczeń zdrowotnych przez Udzielającego zamówienia jako tryb ciągły, przez co rozumie się, że zakończenie wykonywania czynności nastąpić może po zgłoszeniu się następcy, któremu </w:t>
      </w:r>
      <w:r w:rsidRPr="00A6744C">
        <w:rPr>
          <w:i/>
          <w:iCs/>
          <w:sz w:val="24"/>
          <w:szCs w:val="24"/>
        </w:rPr>
        <w:t>Przyjmujący zamówienie / osoby świadczące w imieniu Przyjmującego zamówienie świadczenia zdrowotne</w:t>
      </w:r>
      <w:r w:rsidRPr="00A6744C">
        <w:rPr>
          <w:sz w:val="24"/>
          <w:szCs w:val="24"/>
        </w:rPr>
        <w:t xml:space="preserve"> przekazuje </w:t>
      </w:r>
      <w:r w:rsidRPr="00A6744C">
        <w:rPr>
          <w:i/>
          <w:iCs/>
          <w:sz w:val="24"/>
          <w:szCs w:val="24"/>
        </w:rPr>
        <w:t>(-ją)</w:t>
      </w:r>
      <w:r w:rsidRPr="00A6744C">
        <w:rPr>
          <w:sz w:val="24"/>
          <w:szCs w:val="24"/>
        </w:rPr>
        <w:t xml:space="preserve"> raport z wykonanych zadań i którego zapoznaje ze stanem pacjentów.</w:t>
      </w:r>
    </w:p>
    <w:p w14:paraId="7D054061" w14:textId="77777777" w:rsidR="00657F89" w:rsidRPr="00A6744C" w:rsidRDefault="00657F89" w:rsidP="00A6744C">
      <w:pPr>
        <w:numPr>
          <w:ilvl w:val="0"/>
          <w:numId w:val="27"/>
        </w:numPr>
        <w:shd w:val="clear" w:color="auto" w:fill="FFFFFF"/>
        <w:tabs>
          <w:tab w:val="left" w:pos="0"/>
        </w:tabs>
        <w:spacing w:line="360" w:lineRule="auto"/>
        <w:ind w:left="426" w:hanging="426"/>
        <w:jc w:val="both"/>
        <w:rPr>
          <w:sz w:val="24"/>
          <w:szCs w:val="24"/>
        </w:rPr>
      </w:pPr>
      <w:r w:rsidRPr="00A6744C">
        <w:rPr>
          <w:i/>
          <w:iCs/>
          <w:sz w:val="24"/>
          <w:szCs w:val="24"/>
        </w:rPr>
        <w:t>Przyjmujący zamówienie / osoby świadczące w imieniu Przyjmującego zamówienie świadczenia zdrowotne</w:t>
      </w:r>
      <w:r w:rsidRPr="00A6744C">
        <w:rPr>
          <w:sz w:val="24"/>
          <w:szCs w:val="24"/>
        </w:rPr>
        <w:t xml:space="preserve"> zobowiązuje </w:t>
      </w:r>
      <w:r w:rsidRPr="00A6744C">
        <w:rPr>
          <w:i/>
          <w:iCs/>
          <w:sz w:val="24"/>
          <w:szCs w:val="24"/>
        </w:rPr>
        <w:t>(-ą)</w:t>
      </w:r>
      <w:r w:rsidRPr="00A6744C">
        <w:rPr>
          <w:sz w:val="24"/>
          <w:szCs w:val="24"/>
        </w:rPr>
        <w:t xml:space="preserve"> się w godzinach ustalonych harmonogramem, </w:t>
      </w:r>
      <w:r w:rsidRPr="00A6744C">
        <w:rPr>
          <w:sz w:val="24"/>
          <w:szCs w:val="24"/>
        </w:rPr>
        <w:lastRenderedPageBreak/>
        <w:t>o którym mowa w ust. 1, do pozostawania w wyłącznej dyspozycji Udzielającego zamówienia i do nie podejmowania w tym czasie jakiejkolwiek innej aktywności zawodowej. W czasie wykonywania czynności wynikających z umowy nie może opuścić miejsca wykonywania świadczenia w żadnych okolicznościach, chyba że uzgodni to z Kierownika Kliniki Kardiologii</w:t>
      </w:r>
    </w:p>
    <w:p w14:paraId="4D83C744" w14:textId="77777777" w:rsidR="00657F89" w:rsidRPr="00A6744C" w:rsidRDefault="00657F89" w:rsidP="00A6744C">
      <w:pPr>
        <w:numPr>
          <w:ilvl w:val="0"/>
          <w:numId w:val="27"/>
        </w:numPr>
        <w:shd w:val="clear" w:color="auto" w:fill="FFFFFF"/>
        <w:tabs>
          <w:tab w:val="left" w:pos="0"/>
        </w:tabs>
        <w:spacing w:line="360" w:lineRule="auto"/>
        <w:ind w:left="426" w:hanging="426"/>
        <w:jc w:val="both"/>
        <w:rPr>
          <w:sz w:val="24"/>
          <w:szCs w:val="24"/>
        </w:rPr>
      </w:pPr>
      <w:r w:rsidRPr="00A6744C">
        <w:rPr>
          <w:sz w:val="24"/>
          <w:szCs w:val="24"/>
        </w:rPr>
        <w:t>Przyjmujący zamówienie ma obowiązek informować w formie pisemnej, z co najmniej 7 dniowym wyprzedzeniem w stosunku do uzgodnionego terminarza o braku możności udzielania świadczeń objętych umową z innych przyczyn niż wypadki losowe.</w:t>
      </w:r>
    </w:p>
    <w:p w14:paraId="5380699F" w14:textId="77777777" w:rsidR="00657F89" w:rsidRPr="00A6744C" w:rsidRDefault="00657F89" w:rsidP="00A6744C">
      <w:pPr>
        <w:pStyle w:val="Tekstpodstawowy"/>
        <w:widowControl/>
        <w:numPr>
          <w:ilvl w:val="0"/>
          <w:numId w:val="27"/>
        </w:numPr>
        <w:tabs>
          <w:tab w:val="left" w:pos="0"/>
        </w:tabs>
        <w:suppressAutoHyphens w:val="0"/>
        <w:spacing w:line="360" w:lineRule="auto"/>
        <w:ind w:left="426" w:hanging="426"/>
        <w:rPr>
          <w:sz w:val="24"/>
          <w:szCs w:val="24"/>
        </w:rPr>
      </w:pPr>
      <w:r w:rsidRPr="00A6744C">
        <w:rPr>
          <w:sz w:val="24"/>
          <w:szCs w:val="24"/>
        </w:rPr>
        <w:t xml:space="preserve">W przypadku nie zgłoszenia się do udzielania świadczeń zdrowotnych </w:t>
      </w:r>
      <w:r w:rsidRPr="00A6744C">
        <w:rPr>
          <w:i/>
          <w:iCs/>
          <w:sz w:val="24"/>
          <w:szCs w:val="24"/>
        </w:rPr>
        <w:t>Przyjmujący zamówienie / osoba świadcząca w imieniu Przyjmującego zamówienie świadczenia zdrowotne zobowiązany (-a)</w:t>
      </w:r>
      <w:r w:rsidRPr="00A6744C">
        <w:rPr>
          <w:sz w:val="24"/>
          <w:szCs w:val="24"/>
        </w:rPr>
        <w:t xml:space="preserve">  jest niezwłocznie (najpóźniej w drugim dniu nieobecności) usprawiedliwić swoją nieobecność a nadto ma obowiązek niezwłocznego zawiadomienia Kierownika Kliniki Kardiologii o powodzie nieobecności oraz przewidywanym czasie jej trwania.</w:t>
      </w:r>
    </w:p>
    <w:p w14:paraId="0060E483" w14:textId="77777777" w:rsidR="00657F89" w:rsidRPr="00A6744C" w:rsidRDefault="00657F89" w:rsidP="00A6744C">
      <w:pPr>
        <w:pStyle w:val="Tekstpodstawowy"/>
        <w:widowControl/>
        <w:numPr>
          <w:ilvl w:val="0"/>
          <w:numId w:val="27"/>
        </w:numPr>
        <w:tabs>
          <w:tab w:val="left" w:pos="0"/>
        </w:tabs>
        <w:suppressAutoHyphens w:val="0"/>
        <w:spacing w:line="360" w:lineRule="auto"/>
        <w:ind w:left="426" w:hanging="426"/>
        <w:rPr>
          <w:sz w:val="24"/>
          <w:szCs w:val="24"/>
        </w:rPr>
      </w:pPr>
      <w:r w:rsidRPr="00A6744C">
        <w:rPr>
          <w:sz w:val="24"/>
          <w:szCs w:val="24"/>
        </w:rPr>
        <w:t>Niewykonanie obowiązków, o których mowa w ust. 2, 3, 4 oraz 5 stanowić będzie rażące naruszenie istotnych postanowień Umowy uzasadniające rozwiązanie umowy bez zachowania okresu wypowiedzenia.</w:t>
      </w:r>
    </w:p>
    <w:p w14:paraId="202B30B6" w14:textId="77777777" w:rsidR="00657F89" w:rsidRPr="00A6744C" w:rsidRDefault="00657F89" w:rsidP="00A6744C">
      <w:pPr>
        <w:pStyle w:val="Tekstpodstawowy"/>
        <w:widowControl/>
        <w:numPr>
          <w:ilvl w:val="0"/>
          <w:numId w:val="27"/>
        </w:numPr>
        <w:tabs>
          <w:tab w:val="left" w:pos="0"/>
        </w:tabs>
        <w:suppressAutoHyphens w:val="0"/>
        <w:spacing w:line="360" w:lineRule="auto"/>
        <w:ind w:left="426" w:hanging="426"/>
        <w:rPr>
          <w:sz w:val="24"/>
          <w:szCs w:val="24"/>
        </w:rPr>
      </w:pPr>
      <w:r w:rsidRPr="00A6744C">
        <w:rPr>
          <w:i/>
          <w:iCs/>
          <w:sz w:val="24"/>
          <w:szCs w:val="24"/>
        </w:rPr>
        <w:t>Przyjmujący zamówienie / osoby świadczące w imieniu Przyjmującego zamówienie świadczenia zdrowotne</w:t>
      </w:r>
      <w:r w:rsidRPr="00A6744C">
        <w:rPr>
          <w:sz w:val="24"/>
          <w:szCs w:val="24"/>
        </w:rPr>
        <w:t xml:space="preserve"> w zakresie udzielanych świadczeń zdrowotnych na podstawie niniejszej umowy nie podlega kierownictwu Udzielającego zamówienia, a jedynie przyjmuje </w:t>
      </w:r>
      <w:r w:rsidRPr="00A6744C">
        <w:rPr>
          <w:i/>
          <w:iCs/>
          <w:sz w:val="24"/>
          <w:szCs w:val="24"/>
        </w:rPr>
        <w:t>(-ą)</w:t>
      </w:r>
      <w:r w:rsidRPr="00A6744C">
        <w:rPr>
          <w:sz w:val="24"/>
          <w:szCs w:val="24"/>
        </w:rPr>
        <w:t xml:space="preserve"> od niego wskazówki, co do realizacji umowy w zakresie m.in. kwestii organizacyjnych.</w:t>
      </w:r>
    </w:p>
    <w:p w14:paraId="33F875A9" w14:textId="77777777" w:rsidR="00657F89" w:rsidRPr="00A6744C" w:rsidRDefault="00657F89" w:rsidP="00A6744C">
      <w:pPr>
        <w:pStyle w:val="Tekstpodstawowy"/>
        <w:widowControl/>
        <w:numPr>
          <w:ilvl w:val="0"/>
          <w:numId w:val="27"/>
        </w:numPr>
        <w:tabs>
          <w:tab w:val="left" w:pos="0"/>
        </w:tabs>
        <w:suppressAutoHyphens w:val="0"/>
        <w:spacing w:line="360" w:lineRule="auto"/>
        <w:ind w:left="426" w:hanging="426"/>
        <w:rPr>
          <w:sz w:val="24"/>
          <w:szCs w:val="24"/>
        </w:rPr>
      </w:pPr>
      <w:r w:rsidRPr="00A6744C">
        <w:rPr>
          <w:i/>
          <w:iCs/>
          <w:sz w:val="24"/>
          <w:szCs w:val="24"/>
        </w:rPr>
        <w:t>Przyjmujący zamówienie / osoby świadczące w imieniu Przyjmującego zamówienie świadczenia zdrowotne</w:t>
      </w:r>
      <w:r w:rsidRPr="00A6744C">
        <w:rPr>
          <w:sz w:val="24"/>
          <w:szCs w:val="24"/>
        </w:rPr>
        <w:t xml:space="preserve"> ma </w:t>
      </w:r>
      <w:r w:rsidRPr="00A6744C">
        <w:rPr>
          <w:i/>
          <w:iCs/>
          <w:sz w:val="24"/>
          <w:szCs w:val="24"/>
        </w:rPr>
        <w:t>(-ją)</w:t>
      </w:r>
      <w:r w:rsidRPr="00A6744C">
        <w:rPr>
          <w:sz w:val="24"/>
          <w:szCs w:val="24"/>
        </w:rPr>
        <w:t xml:space="preserve"> prawo wzywać na konsultację lekarzy innych specjalności z innych oddziałów, a także spoza Szpitala jeżeli Udzielający zamówienia zawarł w tym zakresie stosowne umowy.</w:t>
      </w:r>
    </w:p>
    <w:p w14:paraId="5DC69774" w14:textId="77777777" w:rsidR="00657F89" w:rsidRPr="00A6744C" w:rsidRDefault="00657F89" w:rsidP="00A6744C">
      <w:pPr>
        <w:pStyle w:val="Tekstpodstawowy"/>
        <w:widowControl/>
        <w:numPr>
          <w:ilvl w:val="0"/>
          <w:numId w:val="27"/>
        </w:numPr>
        <w:tabs>
          <w:tab w:val="left" w:pos="0"/>
        </w:tabs>
        <w:suppressAutoHyphens w:val="0"/>
        <w:spacing w:line="360" w:lineRule="auto"/>
        <w:ind w:left="426" w:hanging="426"/>
        <w:rPr>
          <w:sz w:val="24"/>
          <w:szCs w:val="24"/>
        </w:rPr>
      </w:pPr>
      <w:r w:rsidRPr="00A6744C">
        <w:rPr>
          <w:i/>
          <w:iCs/>
          <w:sz w:val="24"/>
          <w:szCs w:val="24"/>
        </w:rPr>
        <w:t>Przyjmujący zamówienie / osoby świadczące w imieniu Przyjmującego zamówienie świadczenia zdrowotne</w:t>
      </w:r>
      <w:r w:rsidRPr="00A6744C">
        <w:rPr>
          <w:sz w:val="24"/>
          <w:szCs w:val="24"/>
        </w:rPr>
        <w:t xml:space="preserve"> może </w:t>
      </w:r>
      <w:r w:rsidRPr="00A6744C">
        <w:rPr>
          <w:i/>
          <w:iCs/>
          <w:sz w:val="24"/>
          <w:szCs w:val="24"/>
        </w:rPr>
        <w:t>(mogą)</w:t>
      </w:r>
      <w:r w:rsidRPr="00A6744C">
        <w:rPr>
          <w:sz w:val="24"/>
          <w:szCs w:val="24"/>
        </w:rPr>
        <w:t xml:space="preserve"> kierować pacjentów na leczenie do innych podmiotów wykonujących działalność leczniczą, jeżeli wymagać tego będzie stan zdrowia pacjenta, a potencjał diagnostyczny i leczniczy Szpitala nie zapewnia możliwości dalszego leczenia. </w:t>
      </w:r>
    </w:p>
    <w:p w14:paraId="26AD2CC9" w14:textId="77777777" w:rsidR="00657F89" w:rsidRPr="00A6744C" w:rsidRDefault="00657F89" w:rsidP="00A6744C">
      <w:pPr>
        <w:pStyle w:val="Tekstpodstawowy"/>
        <w:widowControl/>
        <w:numPr>
          <w:ilvl w:val="0"/>
          <w:numId w:val="27"/>
        </w:numPr>
        <w:tabs>
          <w:tab w:val="left" w:pos="0"/>
        </w:tabs>
        <w:suppressAutoHyphens w:val="0"/>
        <w:spacing w:line="360" w:lineRule="auto"/>
        <w:ind w:left="426" w:hanging="426"/>
        <w:rPr>
          <w:sz w:val="24"/>
          <w:szCs w:val="24"/>
        </w:rPr>
      </w:pPr>
      <w:r w:rsidRPr="00A6744C">
        <w:rPr>
          <w:snapToGrid w:val="0"/>
          <w:sz w:val="24"/>
          <w:szCs w:val="24"/>
        </w:rPr>
        <w:t xml:space="preserve">W przypadku wątpliwości diagnostycznych lub terapeutycznych, </w:t>
      </w:r>
      <w:r w:rsidRPr="00A6744C">
        <w:rPr>
          <w:i/>
          <w:iCs/>
          <w:snapToGrid w:val="0"/>
          <w:sz w:val="24"/>
          <w:szCs w:val="24"/>
        </w:rPr>
        <w:t>Przyjmujący zamówienie / osoby świadczące w imieniu Przyjmującego zamówienie świadczenia zdrowotne</w:t>
      </w:r>
      <w:r w:rsidRPr="00A6744C">
        <w:rPr>
          <w:snapToGrid w:val="0"/>
          <w:sz w:val="24"/>
          <w:szCs w:val="24"/>
        </w:rPr>
        <w:t xml:space="preserve"> każdorazowo zasięga opinii </w:t>
      </w:r>
      <w:r w:rsidRPr="00A6744C">
        <w:rPr>
          <w:sz w:val="24"/>
          <w:szCs w:val="24"/>
        </w:rPr>
        <w:t xml:space="preserve">Kierownika Kliniki Kardiologii </w:t>
      </w:r>
      <w:r w:rsidRPr="00A6744C">
        <w:rPr>
          <w:snapToGrid w:val="0"/>
          <w:sz w:val="24"/>
          <w:szCs w:val="24"/>
        </w:rPr>
        <w:t>lub wzywa go na konsultację.</w:t>
      </w:r>
    </w:p>
    <w:p w14:paraId="5C9BE738" w14:textId="77777777" w:rsidR="00657F89" w:rsidRPr="00A6744C" w:rsidRDefault="00657F89" w:rsidP="00A6744C">
      <w:pPr>
        <w:pStyle w:val="Tekstpodstawowy"/>
        <w:widowControl/>
        <w:numPr>
          <w:ilvl w:val="0"/>
          <w:numId w:val="27"/>
        </w:numPr>
        <w:tabs>
          <w:tab w:val="left" w:pos="0"/>
        </w:tabs>
        <w:suppressAutoHyphens w:val="0"/>
        <w:spacing w:line="360" w:lineRule="auto"/>
        <w:ind w:left="426" w:hanging="426"/>
        <w:rPr>
          <w:sz w:val="24"/>
          <w:szCs w:val="24"/>
        </w:rPr>
      </w:pPr>
      <w:r w:rsidRPr="00A6744C">
        <w:rPr>
          <w:snapToGrid w:val="0"/>
          <w:sz w:val="24"/>
          <w:szCs w:val="24"/>
        </w:rPr>
        <w:t xml:space="preserve">W przypadku wykonywania umowy przez osoby wykonujące świadczenia zdrowotne w imieniu Przyjmującego zamówienie Przyjmujący zamówienie odpowiada jak za własne </w:t>
      </w:r>
      <w:r w:rsidRPr="00A6744C">
        <w:rPr>
          <w:snapToGrid w:val="0"/>
          <w:sz w:val="24"/>
          <w:szCs w:val="24"/>
        </w:rPr>
        <w:lastRenderedPageBreak/>
        <w:t xml:space="preserve">zachowania za działania i zaniechania personelu, przy pomocy którego wykonuje świadczenia zdrowotne. Obowiązku nałożone na Przyjmującego zamówienie wiążą odpowiednio jego Personel, który zobowiązany jest stosować się do wszelkich zasad świadczenia świadczeń zdrowotnych opisanych w niniejszej Umowie. Przyjmujący zamówienie zobowiązany jest do zapoznania Personelu z zasadami świadczenia świadczeń zdrowotnych. </w:t>
      </w:r>
    </w:p>
    <w:p w14:paraId="64024521" w14:textId="77777777" w:rsidR="00657F89" w:rsidRPr="00A6744C" w:rsidRDefault="00657F89" w:rsidP="00A6744C">
      <w:pPr>
        <w:pStyle w:val="Tekstpodstawowy"/>
        <w:tabs>
          <w:tab w:val="left" w:pos="0"/>
        </w:tabs>
        <w:spacing w:line="360" w:lineRule="auto"/>
        <w:jc w:val="center"/>
        <w:rPr>
          <w:sz w:val="24"/>
          <w:szCs w:val="24"/>
        </w:rPr>
      </w:pPr>
      <w:r w:rsidRPr="00A6744C">
        <w:rPr>
          <w:sz w:val="24"/>
          <w:szCs w:val="24"/>
        </w:rPr>
        <w:t>§ 6</w:t>
      </w:r>
    </w:p>
    <w:p w14:paraId="4622F182" w14:textId="77777777" w:rsidR="00657F89" w:rsidRPr="00A6744C" w:rsidRDefault="00657F89" w:rsidP="00A6744C">
      <w:pPr>
        <w:pStyle w:val="Tekstpodstawowy"/>
        <w:tabs>
          <w:tab w:val="left" w:pos="0"/>
        </w:tabs>
        <w:spacing w:line="360" w:lineRule="auto"/>
        <w:jc w:val="center"/>
        <w:rPr>
          <w:sz w:val="24"/>
          <w:szCs w:val="24"/>
        </w:rPr>
      </w:pPr>
      <w:r w:rsidRPr="00A6744C">
        <w:rPr>
          <w:sz w:val="24"/>
          <w:szCs w:val="24"/>
        </w:rPr>
        <w:t>Dokumentacja medyczna, sprawozdawczość</w:t>
      </w:r>
    </w:p>
    <w:p w14:paraId="4597DEFE" w14:textId="377132EA" w:rsidR="00657F89" w:rsidRPr="00A6744C" w:rsidRDefault="00657F89" w:rsidP="00A6744C">
      <w:pPr>
        <w:widowControl w:val="0"/>
        <w:numPr>
          <w:ilvl w:val="0"/>
          <w:numId w:val="38"/>
        </w:numPr>
        <w:overflowPunct w:val="0"/>
        <w:autoSpaceDE w:val="0"/>
        <w:autoSpaceDN w:val="0"/>
        <w:adjustRightInd w:val="0"/>
        <w:spacing w:line="360" w:lineRule="auto"/>
        <w:ind w:left="426"/>
        <w:jc w:val="both"/>
        <w:rPr>
          <w:sz w:val="24"/>
          <w:szCs w:val="24"/>
        </w:rPr>
      </w:pPr>
      <w:r w:rsidRPr="00A6744C">
        <w:rPr>
          <w:sz w:val="24"/>
          <w:szCs w:val="24"/>
        </w:rPr>
        <w:t xml:space="preserve">Przyjmujący zamówienie zobowiązany jest, w tym także </w:t>
      </w:r>
      <w:bookmarkStart w:id="11" w:name="_Hlk29471906"/>
      <w:r w:rsidRPr="00A6744C">
        <w:rPr>
          <w:sz w:val="24"/>
          <w:szCs w:val="24"/>
        </w:rPr>
        <w:t>w przypadku czynności wykonywanych przez osoby świadczące świadczenia zdrowotne w jego imieniu</w:t>
      </w:r>
      <w:bookmarkEnd w:id="11"/>
      <w:r w:rsidRPr="00A6744C">
        <w:rPr>
          <w:sz w:val="24"/>
          <w:szCs w:val="24"/>
        </w:rPr>
        <w:t xml:space="preserve">,  prowadzić dokumentację medyczną na zasadach obowiązujących u Udzielającego zamówienia i zgodnie z rozporządzeniem Ministra Zdrowia z dnia </w:t>
      </w:r>
      <w:r w:rsidR="002719D7">
        <w:rPr>
          <w:sz w:val="24"/>
          <w:szCs w:val="24"/>
        </w:rPr>
        <w:t>6 kwietnia 2020r</w:t>
      </w:r>
      <w:r w:rsidRPr="00A6744C">
        <w:rPr>
          <w:sz w:val="24"/>
          <w:szCs w:val="24"/>
        </w:rPr>
        <w:t xml:space="preserve">. </w:t>
      </w:r>
      <w:bookmarkStart w:id="12" w:name="_Hlk29470587"/>
      <w:r w:rsidRPr="00A6744C">
        <w:rPr>
          <w:sz w:val="24"/>
          <w:szCs w:val="24"/>
        </w:rPr>
        <w:t xml:space="preserve">w sprawie rodzajów, zakresu i wzorów dokumentacji medycznej oraz sposobu jej przetwarzania </w:t>
      </w:r>
      <w:bookmarkEnd w:id="12"/>
      <w:r w:rsidRPr="00A6744C">
        <w:rPr>
          <w:sz w:val="24"/>
          <w:szCs w:val="24"/>
        </w:rPr>
        <w:t>(</w:t>
      </w:r>
      <w:r w:rsidR="001505C6">
        <w:rPr>
          <w:sz w:val="24"/>
          <w:szCs w:val="24"/>
        </w:rPr>
        <w:t xml:space="preserve">.j. </w:t>
      </w:r>
      <w:proofErr w:type="spellStart"/>
      <w:r w:rsidR="001505C6">
        <w:rPr>
          <w:sz w:val="24"/>
          <w:szCs w:val="24"/>
        </w:rPr>
        <w:t>t</w:t>
      </w:r>
      <w:r w:rsidRPr="00A6744C">
        <w:rPr>
          <w:sz w:val="24"/>
          <w:szCs w:val="24"/>
        </w:rPr>
        <w:t>Dz</w:t>
      </w:r>
      <w:proofErr w:type="spellEnd"/>
      <w:r w:rsidRPr="00A6744C">
        <w:rPr>
          <w:sz w:val="24"/>
          <w:szCs w:val="24"/>
        </w:rPr>
        <w:t>. U. z 20</w:t>
      </w:r>
      <w:r w:rsidR="002719D7">
        <w:rPr>
          <w:sz w:val="24"/>
          <w:szCs w:val="24"/>
        </w:rPr>
        <w:t>2</w:t>
      </w:r>
      <w:r w:rsidR="001505C6">
        <w:rPr>
          <w:sz w:val="24"/>
          <w:szCs w:val="24"/>
        </w:rPr>
        <w:t>2</w:t>
      </w:r>
      <w:r w:rsidR="002719D7">
        <w:rPr>
          <w:sz w:val="24"/>
          <w:szCs w:val="24"/>
        </w:rPr>
        <w:t xml:space="preserve"> r., poz. </w:t>
      </w:r>
      <w:r w:rsidR="001505C6">
        <w:rPr>
          <w:sz w:val="24"/>
          <w:szCs w:val="24"/>
        </w:rPr>
        <w:t>1304 ze zm.</w:t>
      </w:r>
      <w:r w:rsidRPr="00A6744C">
        <w:rPr>
          <w:sz w:val="24"/>
          <w:szCs w:val="24"/>
        </w:rPr>
        <w:t>) oraz sprawozdawczość statystyczną i dokumentację niezbędną dla rozliczania umów z NFZ na zasadach obowiązujących u Udzielającego zamówienie</w:t>
      </w:r>
      <w:r w:rsidRPr="00A6744C">
        <w:rPr>
          <w:rFonts w:eastAsia="Lucida Sans Unicode"/>
          <w:sz w:val="24"/>
          <w:szCs w:val="24"/>
        </w:rPr>
        <w:t xml:space="preserve">. </w:t>
      </w:r>
    </w:p>
    <w:p w14:paraId="6E529D26" w14:textId="77777777" w:rsidR="00657F89" w:rsidRPr="00A6744C" w:rsidRDefault="00657F89" w:rsidP="00A6744C">
      <w:pPr>
        <w:widowControl w:val="0"/>
        <w:numPr>
          <w:ilvl w:val="0"/>
          <w:numId w:val="38"/>
        </w:numPr>
        <w:overflowPunct w:val="0"/>
        <w:autoSpaceDE w:val="0"/>
        <w:autoSpaceDN w:val="0"/>
        <w:adjustRightInd w:val="0"/>
        <w:spacing w:line="360" w:lineRule="auto"/>
        <w:ind w:left="426"/>
        <w:jc w:val="both"/>
        <w:rPr>
          <w:sz w:val="24"/>
          <w:szCs w:val="24"/>
        </w:rPr>
      </w:pPr>
      <w:r w:rsidRPr="00A6744C">
        <w:rPr>
          <w:sz w:val="24"/>
          <w:szCs w:val="24"/>
        </w:rPr>
        <w:t>Dokumentacja medyczna sporządzona przez Przyjmującego zamówienie, w przypadku czynności wykonywanych przez osoby świadczące świadczenia zdrowotne w jego imieniu także przez ten personel, stanowi własność Udzielającego zamówienie i będzie przechowywana przez Udzielającego zamówienia.</w:t>
      </w:r>
    </w:p>
    <w:p w14:paraId="7263A3B4" w14:textId="77777777" w:rsidR="00657F89" w:rsidRPr="00A6744C" w:rsidRDefault="00657F89" w:rsidP="00A6744C">
      <w:pPr>
        <w:pStyle w:val="Tekstpodstawowy"/>
        <w:spacing w:line="360" w:lineRule="auto"/>
        <w:jc w:val="center"/>
        <w:rPr>
          <w:sz w:val="24"/>
          <w:szCs w:val="24"/>
        </w:rPr>
      </w:pPr>
    </w:p>
    <w:p w14:paraId="738C159E" w14:textId="77777777" w:rsidR="00657F89" w:rsidRPr="00A6744C" w:rsidRDefault="00657F89" w:rsidP="00A6744C">
      <w:pPr>
        <w:pStyle w:val="Tekstpodstawowy"/>
        <w:spacing w:line="360" w:lineRule="auto"/>
        <w:jc w:val="center"/>
        <w:rPr>
          <w:sz w:val="24"/>
          <w:szCs w:val="24"/>
        </w:rPr>
      </w:pPr>
      <w:r w:rsidRPr="00A6744C">
        <w:rPr>
          <w:sz w:val="24"/>
          <w:szCs w:val="24"/>
        </w:rPr>
        <w:t>§ 7</w:t>
      </w:r>
    </w:p>
    <w:p w14:paraId="60263785" w14:textId="77777777" w:rsidR="00657F89" w:rsidRPr="00A6744C" w:rsidRDefault="00657F89" w:rsidP="00A6744C">
      <w:pPr>
        <w:pStyle w:val="Tekstpodstawowy"/>
        <w:spacing w:line="360" w:lineRule="auto"/>
        <w:jc w:val="center"/>
        <w:rPr>
          <w:sz w:val="24"/>
          <w:szCs w:val="24"/>
        </w:rPr>
      </w:pPr>
      <w:r w:rsidRPr="00A6744C">
        <w:rPr>
          <w:sz w:val="24"/>
          <w:szCs w:val="24"/>
        </w:rPr>
        <w:t>Ordynowanie leków</w:t>
      </w:r>
    </w:p>
    <w:p w14:paraId="352CE387" w14:textId="77777777" w:rsidR="00657F89" w:rsidRPr="00A6744C" w:rsidRDefault="00657F89" w:rsidP="00A6744C">
      <w:pPr>
        <w:widowControl w:val="0"/>
        <w:numPr>
          <w:ilvl w:val="0"/>
          <w:numId w:val="33"/>
        </w:numPr>
        <w:shd w:val="clear" w:color="auto" w:fill="FFFFFF"/>
        <w:tabs>
          <w:tab w:val="left" w:pos="0"/>
        </w:tabs>
        <w:autoSpaceDE w:val="0"/>
        <w:spacing w:line="360" w:lineRule="auto"/>
        <w:jc w:val="both"/>
        <w:rPr>
          <w:sz w:val="24"/>
          <w:szCs w:val="24"/>
        </w:rPr>
      </w:pPr>
      <w:r w:rsidRPr="00A6744C">
        <w:rPr>
          <w:i/>
          <w:iCs/>
          <w:sz w:val="24"/>
          <w:szCs w:val="24"/>
        </w:rPr>
        <w:t xml:space="preserve">Przyjmujący zamówienie / </w:t>
      </w:r>
      <w:bookmarkStart w:id="13" w:name="_Hlk29472043"/>
      <w:r w:rsidRPr="00A6744C">
        <w:rPr>
          <w:i/>
          <w:iCs/>
          <w:sz w:val="24"/>
          <w:szCs w:val="24"/>
        </w:rPr>
        <w:t>osoba świadcząca w imieniu Przyjmującego zamówienie świadczenia zdrowotne</w:t>
      </w:r>
      <w:r w:rsidRPr="00A6744C">
        <w:rPr>
          <w:sz w:val="24"/>
          <w:szCs w:val="24"/>
        </w:rPr>
        <w:t xml:space="preserve"> </w:t>
      </w:r>
      <w:bookmarkEnd w:id="13"/>
      <w:r w:rsidRPr="00A6744C">
        <w:rPr>
          <w:sz w:val="24"/>
          <w:szCs w:val="24"/>
        </w:rPr>
        <w:t>ponosi odpowiedzialność za ordynowanie leków, wyrobów medycznych i środków pomocniczych dostarczonych przez Udzielającego zamówienia zgodnie z obowiązującymi przepisami oraz z uwzględnieniem zasady nie przekraczania granic koniecznej potrzeby oraz za wykonywane zabiegi medyczne.</w:t>
      </w:r>
    </w:p>
    <w:p w14:paraId="16216F56" w14:textId="77777777" w:rsidR="00657F89" w:rsidRPr="00A6744C" w:rsidRDefault="00657F89" w:rsidP="00A6744C">
      <w:pPr>
        <w:widowControl w:val="0"/>
        <w:numPr>
          <w:ilvl w:val="0"/>
          <w:numId w:val="33"/>
        </w:numPr>
        <w:shd w:val="clear" w:color="auto" w:fill="FFFFFF"/>
        <w:tabs>
          <w:tab w:val="left" w:pos="0"/>
        </w:tabs>
        <w:autoSpaceDE w:val="0"/>
        <w:spacing w:line="360" w:lineRule="auto"/>
        <w:jc w:val="both"/>
        <w:rPr>
          <w:sz w:val="24"/>
          <w:szCs w:val="24"/>
        </w:rPr>
      </w:pPr>
      <w:r w:rsidRPr="00A6744C">
        <w:rPr>
          <w:sz w:val="24"/>
          <w:szCs w:val="24"/>
        </w:rPr>
        <w:t>Ordynowanie leków powinno odbywać się także zgodnie z Receptariuszem szpitalnym wprowadzonym przez Udzielającego zamówienia.</w:t>
      </w:r>
    </w:p>
    <w:p w14:paraId="1BB9000D" w14:textId="77777777" w:rsidR="00657F89" w:rsidRPr="00A6744C" w:rsidRDefault="00657F89" w:rsidP="00A6744C">
      <w:pPr>
        <w:widowControl w:val="0"/>
        <w:numPr>
          <w:ilvl w:val="0"/>
          <w:numId w:val="33"/>
        </w:numPr>
        <w:shd w:val="clear" w:color="auto" w:fill="FFFFFF"/>
        <w:tabs>
          <w:tab w:val="left" w:pos="0"/>
        </w:tabs>
        <w:autoSpaceDE w:val="0"/>
        <w:spacing w:line="360" w:lineRule="auto"/>
        <w:jc w:val="both"/>
        <w:rPr>
          <w:sz w:val="24"/>
          <w:szCs w:val="24"/>
        </w:rPr>
      </w:pPr>
      <w:r w:rsidRPr="00A6744C">
        <w:rPr>
          <w:i/>
          <w:iCs/>
          <w:color w:val="000000"/>
          <w:sz w:val="24"/>
          <w:szCs w:val="24"/>
        </w:rPr>
        <w:t>Przyjmujący zamówienie / osoba świadcząca w imieniu Przyjmującego zamówienie świadczenia zdrowotne</w:t>
      </w:r>
      <w:r w:rsidRPr="00A6744C">
        <w:rPr>
          <w:color w:val="000000"/>
          <w:sz w:val="24"/>
          <w:szCs w:val="24"/>
        </w:rPr>
        <w:t xml:space="preserve"> powinien (powinna) wystawiać recepty zgodnie z przepisami określającymi sposób i tryb wystawiania recept oraz ich wzory.</w:t>
      </w:r>
    </w:p>
    <w:p w14:paraId="2343A2FB" w14:textId="56AFA778" w:rsidR="00657F89" w:rsidRPr="00A6744C" w:rsidRDefault="00657F89" w:rsidP="00A6744C">
      <w:pPr>
        <w:widowControl w:val="0"/>
        <w:numPr>
          <w:ilvl w:val="0"/>
          <w:numId w:val="33"/>
        </w:numPr>
        <w:shd w:val="clear" w:color="auto" w:fill="FFFFFF"/>
        <w:tabs>
          <w:tab w:val="left" w:pos="0"/>
        </w:tabs>
        <w:autoSpaceDE w:val="0"/>
        <w:spacing w:line="360" w:lineRule="auto"/>
        <w:jc w:val="both"/>
        <w:rPr>
          <w:sz w:val="24"/>
          <w:szCs w:val="24"/>
        </w:rPr>
      </w:pPr>
      <w:r w:rsidRPr="00A6744C">
        <w:rPr>
          <w:i/>
          <w:iCs/>
          <w:sz w:val="24"/>
          <w:szCs w:val="24"/>
        </w:rPr>
        <w:t>Przyjmujący zamówienie / osoba świadcząca w imieniu Przyjmującego zamówienie świadczenia zdrowotne</w:t>
      </w:r>
      <w:r w:rsidRPr="00A6744C">
        <w:rPr>
          <w:sz w:val="24"/>
          <w:szCs w:val="24"/>
        </w:rPr>
        <w:t xml:space="preserve"> wystawiając receptę na bezpłatne leki dla osób, o których mowa w art. 45 i 46 ustawy z dnia 27 sierpnia 2004 roku o świadczeniach opieki zdrowotnej </w:t>
      </w:r>
      <w:r w:rsidRPr="00A6744C">
        <w:rPr>
          <w:sz w:val="24"/>
          <w:szCs w:val="24"/>
        </w:rPr>
        <w:lastRenderedPageBreak/>
        <w:t>finansowanych ze środków publicznych (tekst jednolity Dz. U. z 20</w:t>
      </w:r>
      <w:r w:rsidR="002719D7">
        <w:rPr>
          <w:sz w:val="24"/>
          <w:szCs w:val="24"/>
        </w:rPr>
        <w:t>2</w:t>
      </w:r>
      <w:r w:rsidR="001505C6">
        <w:rPr>
          <w:sz w:val="24"/>
          <w:szCs w:val="24"/>
        </w:rPr>
        <w:t>1</w:t>
      </w:r>
      <w:r w:rsidRPr="00A6744C">
        <w:rPr>
          <w:sz w:val="24"/>
          <w:szCs w:val="24"/>
        </w:rPr>
        <w:t xml:space="preserve"> r. poz. 1</w:t>
      </w:r>
      <w:r w:rsidR="001505C6">
        <w:rPr>
          <w:sz w:val="24"/>
          <w:szCs w:val="24"/>
        </w:rPr>
        <w:t>285</w:t>
      </w:r>
      <w:r w:rsidRPr="00A6744C">
        <w:rPr>
          <w:sz w:val="24"/>
          <w:szCs w:val="24"/>
        </w:rPr>
        <w:t xml:space="preserve"> z późn. zm.), zobowiązany jest do sprawdzenia uprawnień tych osób i odnotowania w dokumentacji medycznej dokumentu potwierdzającego uprawnienie.</w:t>
      </w:r>
    </w:p>
    <w:p w14:paraId="74D029C2" w14:textId="77777777" w:rsidR="00657F89" w:rsidRPr="00A6744C" w:rsidRDefault="00657F89" w:rsidP="00A6744C">
      <w:pPr>
        <w:pStyle w:val="Tekstpodstawowy"/>
        <w:spacing w:line="360" w:lineRule="auto"/>
        <w:jc w:val="center"/>
        <w:rPr>
          <w:sz w:val="24"/>
          <w:szCs w:val="24"/>
        </w:rPr>
      </w:pPr>
    </w:p>
    <w:p w14:paraId="70DEE89E" w14:textId="77777777" w:rsidR="00657F89" w:rsidRPr="00A6744C" w:rsidRDefault="00657F89" w:rsidP="00A6744C">
      <w:pPr>
        <w:pStyle w:val="Tekstpodstawowy"/>
        <w:spacing w:line="360" w:lineRule="auto"/>
        <w:jc w:val="center"/>
        <w:rPr>
          <w:sz w:val="24"/>
          <w:szCs w:val="24"/>
        </w:rPr>
      </w:pPr>
      <w:r w:rsidRPr="00A6744C">
        <w:rPr>
          <w:sz w:val="24"/>
          <w:szCs w:val="24"/>
        </w:rPr>
        <w:t>§ 8</w:t>
      </w:r>
    </w:p>
    <w:p w14:paraId="328EDA07" w14:textId="77777777" w:rsidR="00657F89" w:rsidRPr="00A6744C" w:rsidRDefault="00657F89" w:rsidP="00A6744C">
      <w:pPr>
        <w:pStyle w:val="Tekstpodstawowy"/>
        <w:spacing w:line="360" w:lineRule="auto"/>
        <w:jc w:val="center"/>
        <w:rPr>
          <w:sz w:val="24"/>
          <w:szCs w:val="24"/>
        </w:rPr>
      </w:pPr>
      <w:r w:rsidRPr="00A6744C">
        <w:rPr>
          <w:sz w:val="24"/>
          <w:szCs w:val="24"/>
        </w:rPr>
        <w:t>Zwolnienie z obowiązku udzielania świadczeń</w:t>
      </w:r>
    </w:p>
    <w:p w14:paraId="2D4F1649" w14:textId="77777777" w:rsidR="00657F89" w:rsidRPr="00A6744C" w:rsidRDefault="00657F89" w:rsidP="00A6744C">
      <w:pPr>
        <w:pStyle w:val="Tekstpodstawowy"/>
        <w:widowControl/>
        <w:numPr>
          <w:ilvl w:val="0"/>
          <w:numId w:val="34"/>
        </w:numPr>
        <w:suppressAutoHyphens w:val="0"/>
        <w:spacing w:line="360" w:lineRule="auto"/>
        <w:ind w:left="426"/>
        <w:rPr>
          <w:sz w:val="24"/>
          <w:szCs w:val="24"/>
        </w:rPr>
      </w:pPr>
      <w:r w:rsidRPr="00A6744C">
        <w:rPr>
          <w:sz w:val="24"/>
          <w:szCs w:val="24"/>
        </w:rPr>
        <w:t>Przyjmujący zamówienie ma prawo do uzyskania zwolnienia z obowiązku świadczenia usług określonych Umową, przeznaczonego na doskonalenie zawodowe. Za okres zwolnienia nie przysługuje Przyjmującemu zamówienie wynagrodzenie, chyba że na wskazaną formę doskonalenia zawodowego Przyjmujący zamówienie uzyska zgodę Udzielającego zamówienia wyrażoną w formie pisemnej pod rygorem nieważności.</w:t>
      </w:r>
      <w:r w:rsidRPr="00A6744C">
        <w:rPr>
          <w:color w:val="FF0000"/>
          <w:sz w:val="24"/>
          <w:szCs w:val="24"/>
        </w:rPr>
        <w:t xml:space="preserve"> </w:t>
      </w:r>
      <w:r w:rsidRPr="00A6744C">
        <w:rPr>
          <w:sz w:val="24"/>
          <w:szCs w:val="24"/>
        </w:rPr>
        <w:t xml:space="preserve"> </w:t>
      </w:r>
    </w:p>
    <w:p w14:paraId="4E16BCE5" w14:textId="77777777" w:rsidR="00657F89" w:rsidRPr="00A6744C" w:rsidRDefault="00657F89" w:rsidP="00A6744C">
      <w:pPr>
        <w:pStyle w:val="Tekstpodstawowy"/>
        <w:widowControl/>
        <w:numPr>
          <w:ilvl w:val="0"/>
          <w:numId w:val="34"/>
        </w:numPr>
        <w:suppressAutoHyphens w:val="0"/>
        <w:spacing w:line="360" w:lineRule="auto"/>
        <w:ind w:left="426"/>
        <w:rPr>
          <w:sz w:val="24"/>
          <w:szCs w:val="24"/>
        </w:rPr>
      </w:pPr>
      <w:r w:rsidRPr="00A6744C">
        <w:rPr>
          <w:sz w:val="24"/>
          <w:szCs w:val="24"/>
        </w:rPr>
        <w:t xml:space="preserve">Przyjmujący zamówienie ma prawo do skorzystania z możliwości czasowego zaprzestania realizacji umowy (tzw. zawieszenie realizacji umowy) w terminach i wymiarze uzgodnionym z Udzielającym zamówienia. Przyjmującemu zamówienie w czasie zawieszenia realizacji umowy nie przysługuje wynagrodzenie. O zamiarze skorzystania z prawa do zawieszenia realizacji umowy Przyjmujący zamówienie powiadamia </w:t>
      </w:r>
      <w:r w:rsidRPr="00A6744C">
        <w:rPr>
          <w:rStyle w:val="grame"/>
          <w:sz w:val="24"/>
          <w:szCs w:val="24"/>
        </w:rPr>
        <w:t xml:space="preserve">pisemnie </w:t>
      </w:r>
      <w:r w:rsidRPr="00A6744C">
        <w:rPr>
          <w:rStyle w:val="spelle"/>
          <w:sz w:val="24"/>
          <w:szCs w:val="24"/>
        </w:rPr>
        <w:t>osobę upoważnioną przez Dyrektora</w:t>
      </w:r>
      <w:r w:rsidRPr="00A6744C">
        <w:rPr>
          <w:sz w:val="24"/>
          <w:szCs w:val="24"/>
        </w:rPr>
        <w:t>, z którym ostatecznie uzgadnia termin tzw. zawieszenia, tak by realizacja powyższego prawa nie zakłóciła udzielania świadczeń zdrowotnych pacjentom Udzielającego zamówienia.</w:t>
      </w:r>
    </w:p>
    <w:p w14:paraId="595976E1" w14:textId="77777777" w:rsidR="00657F89" w:rsidRPr="00A6744C" w:rsidRDefault="00657F89" w:rsidP="00A6744C">
      <w:pPr>
        <w:pStyle w:val="Tekstpodstawowy"/>
        <w:widowControl/>
        <w:numPr>
          <w:ilvl w:val="0"/>
          <w:numId w:val="34"/>
        </w:numPr>
        <w:suppressAutoHyphens w:val="0"/>
        <w:spacing w:line="360" w:lineRule="auto"/>
        <w:ind w:left="426"/>
        <w:rPr>
          <w:sz w:val="24"/>
          <w:szCs w:val="24"/>
        </w:rPr>
      </w:pPr>
      <w:r w:rsidRPr="00A6744C">
        <w:rPr>
          <w:sz w:val="24"/>
          <w:szCs w:val="24"/>
        </w:rPr>
        <w:t>Przyjmujący zamówienie zobowiązany jest po uzgodnieniu z Udzielającym zamówienia lub osobą przez niego upoważnioną do wykorzystania zwolnienia z obowiązku świadczenia usług w wymiarze 15 dni roboczych w roku kalendarzowym, proporcjonalnie do czasu trwania umowy w danym roku kalendarzowym. Za okres zwolnienia z obowiązku świadczenia usług nie przysługuje wynagrodzenie.</w:t>
      </w:r>
    </w:p>
    <w:p w14:paraId="58327FD6" w14:textId="77777777" w:rsidR="00657F89" w:rsidRPr="00A6744C" w:rsidRDefault="00657F89" w:rsidP="00A6744C">
      <w:pPr>
        <w:pStyle w:val="Tekstpodstawowy"/>
        <w:tabs>
          <w:tab w:val="num" w:pos="0"/>
        </w:tabs>
        <w:spacing w:line="360" w:lineRule="auto"/>
        <w:jc w:val="center"/>
        <w:rPr>
          <w:sz w:val="24"/>
          <w:szCs w:val="24"/>
        </w:rPr>
      </w:pPr>
    </w:p>
    <w:p w14:paraId="245F1660" w14:textId="77777777" w:rsidR="00657F89" w:rsidRPr="00A6744C" w:rsidRDefault="00657F89" w:rsidP="00A6744C">
      <w:pPr>
        <w:pStyle w:val="Tekstpodstawowy"/>
        <w:tabs>
          <w:tab w:val="num" w:pos="0"/>
        </w:tabs>
        <w:spacing w:line="360" w:lineRule="auto"/>
        <w:jc w:val="center"/>
        <w:rPr>
          <w:sz w:val="24"/>
          <w:szCs w:val="24"/>
        </w:rPr>
      </w:pPr>
      <w:r w:rsidRPr="00A6744C">
        <w:rPr>
          <w:sz w:val="24"/>
          <w:szCs w:val="24"/>
        </w:rPr>
        <w:t>§ 9</w:t>
      </w:r>
    </w:p>
    <w:p w14:paraId="6EEA2E59" w14:textId="77777777" w:rsidR="00657F89" w:rsidRPr="00A6744C" w:rsidRDefault="00657F89" w:rsidP="00A6744C">
      <w:pPr>
        <w:pStyle w:val="Tekstpodstawowy"/>
        <w:tabs>
          <w:tab w:val="num" w:pos="0"/>
        </w:tabs>
        <w:spacing w:line="360" w:lineRule="auto"/>
        <w:jc w:val="center"/>
        <w:rPr>
          <w:sz w:val="24"/>
          <w:szCs w:val="24"/>
        </w:rPr>
      </w:pPr>
      <w:r w:rsidRPr="00A6744C">
        <w:rPr>
          <w:sz w:val="24"/>
          <w:szCs w:val="24"/>
        </w:rPr>
        <w:t>Kontrola</w:t>
      </w:r>
    </w:p>
    <w:p w14:paraId="2901057E" w14:textId="77777777" w:rsidR="00657F89" w:rsidRPr="00A6744C" w:rsidRDefault="00657F89" w:rsidP="00A6744C">
      <w:pPr>
        <w:pStyle w:val="Tekstpodstawowy"/>
        <w:tabs>
          <w:tab w:val="num" w:pos="284"/>
        </w:tabs>
        <w:spacing w:line="360" w:lineRule="auto"/>
        <w:ind w:left="284" w:hanging="284"/>
        <w:rPr>
          <w:sz w:val="24"/>
          <w:szCs w:val="24"/>
        </w:rPr>
      </w:pPr>
      <w:r w:rsidRPr="00A6744C">
        <w:rPr>
          <w:sz w:val="24"/>
          <w:szCs w:val="24"/>
        </w:rPr>
        <w:t>1.</w:t>
      </w:r>
      <w:r w:rsidRPr="00A6744C">
        <w:rPr>
          <w:sz w:val="24"/>
          <w:szCs w:val="24"/>
        </w:rPr>
        <w:tab/>
        <w:t xml:space="preserve">Przyjmujący zamówienie, również w zakresie czynności wykonywanych przez osoby świadczące świadczenia zdrowotne w imieniu Przyjmującego zamówienie, zobowiązuje się podać kontroli ze strony Udzielającego zamówienia lub upoważnionych przez niego osób, jak również podmiotu kontrolującego Udzielającego zamówienia, a w szczególności Narodowego Funduszu Zdrowia, w zakresie: </w:t>
      </w:r>
    </w:p>
    <w:p w14:paraId="273C81AD" w14:textId="77777777" w:rsidR="00657F89" w:rsidRPr="00A6744C" w:rsidRDefault="00657F89" w:rsidP="00A6744C">
      <w:pPr>
        <w:pStyle w:val="Tekstpodstawowy"/>
        <w:tabs>
          <w:tab w:val="num" w:pos="0"/>
          <w:tab w:val="left" w:pos="567"/>
        </w:tabs>
        <w:spacing w:line="360" w:lineRule="auto"/>
        <w:ind w:left="426"/>
        <w:rPr>
          <w:sz w:val="24"/>
          <w:szCs w:val="24"/>
        </w:rPr>
      </w:pPr>
      <w:r w:rsidRPr="00A6744C">
        <w:rPr>
          <w:sz w:val="24"/>
          <w:szCs w:val="24"/>
        </w:rPr>
        <w:t>1)</w:t>
      </w:r>
      <w:r w:rsidRPr="00A6744C">
        <w:rPr>
          <w:sz w:val="24"/>
          <w:szCs w:val="24"/>
        </w:rPr>
        <w:tab/>
        <w:t>sposobu i zakresu udzielanych świadczeń;</w:t>
      </w:r>
    </w:p>
    <w:p w14:paraId="57478796" w14:textId="77777777" w:rsidR="00657F89" w:rsidRPr="00A6744C" w:rsidRDefault="00657F89" w:rsidP="00A6744C">
      <w:pPr>
        <w:pStyle w:val="Tekstpodstawowy"/>
        <w:tabs>
          <w:tab w:val="num" w:pos="0"/>
          <w:tab w:val="left" w:pos="567"/>
        </w:tabs>
        <w:spacing w:line="360" w:lineRule="auto"/>
        <w:ind w:left="426"/>
        <w:rPr>
          <w:sz w:val="24"/>
          <w:szCs w:val="24"/>
        </w:rPr>
      </w:pPr>
      <w:r w:rsidRPr="00A6744C">
        <w:rPr>
          <w:sz w:val="24"/>
          <w:szCs w:val="24"/>
        </w:rPr>
        <w:t>2)</w:t>
      </w:r>
      <w:r w:rsidRPr="00A6744C">
        <w:rPr>
          <w:sz w:val="24"/>
          <w:szCs w:val="24"/>
        </w:rPr>
        <w:tab/>
        <w:t>ilości udzielonych świadczeń;</w:t>
      </w:r>
    </w:p>
    <w:p w14:paraId="6E29791B" w14:textId="77777777" w:rsidR="00657F89" w:rsidRPr="00A6744C" w:rsidRDefault="00657F89" w:rsidP="00A6744C">
      <w:pPr>
        <w:pStyle w:val="Tekstpodstawowy"/>
        <w:tabs>
          <w:tab w:val="num" w:pos="0"/>
          <w:tab w:val="left" w:pos="567"/>
        </w:tabs>
        <w:spacing w:line="360" w:lineRule="auto"/>
        <w:ind w:left="426"/>
        <w:rPr>
          <w:sz w:val="24"/>
          <w:szCs w:val="24"/>
        </w:rPr>
      </w:pPr>
      <w:r w:rsidRPr="00A6744C">
        <w:rPr>
          <w:sz w:val="24"/>
          <w:szCs w:val="24"/>
        </w:rPr>
        <w:t>3)</w:t>
      </w:r>
      <w:r w:rsidRPr="00A6744C">
        <w:rPr>
          <w:sz w:val="24"/>
          <w:szCs w:val="24"/>
        </w:rPr>
        <w:tab/>
        <w:t>dostępności udzielonych świadczeń;</w:t>
      </w:r>
    </w:p>
    <w:p w14:paraId="4817E510" w14:textId="77777777" w:rsidR="00657F89" w:rsidRPr="00A6744C" w:rsidRDefault="00657F89" w:rsidP="00A6744C">
      <w:pPr>
        <w:pStyle w:val="Tekstpodstawowy"/>
        <w:tabs>
          <w:tab w:val="num" w:pos="0"/>
          <w:tab w:val="left" w:pos="567"/>
        </w:tabs>
        <w:spacing w:line="360" w:lineRule="auto"/>
        <w:ind w:left="426"/>
        <w:rPr>
          <w:sz w:val="24"/>
          <w:szCs w:val="24"/>
        </w:rPr>
      </w:pPr>
      <w:r w:rsidRPr="00A6744C">
        <w:rPr>
          <w:sz w:val="24"/>
          <w:szCs w:val="24"/>
        </w:rPr>
        <w:t>4)</w:t>
      </w:r>
      <w:r w:rsidRPr="00A6744C">
        <w:rPr>
          <w:sz w:val="24"/>
          <w:szCs w:val="24"/>
        </w:rPr>
        <w:tab/>
        <w:t>prawidłowości wykorzystywania powierzonych środków;</w:t>
      </w:r>
    </w:p>
    <w:p w14:paraId="57BB7226" w14:textId="77777777" w:rsidR="00657F89" w:rsidRPr="00A6744C" w:rsidRDefault="00657F89" w:rsidP="00A6744C">
      <w:pPr>
        <w:pStyle w:val="Tekstpodstawowy"/>
        <w:tabs>
          <w:tab w:val="num" w:pos="0"/>
          <w:tab w:val="left" w:pos="567"/>
        </w:tabs>
        <w:spacing w:line="360" w:lineRule="auto"/>
        <w:ind w:left="426"/>
        <w:rPr>
          <w:sz w:val="24"/>
          <w:szCs w:val="24"/>
        </w:rPr>
      </w:pPr>
      <w:r w:rsidRPr="00A6744C">
        <w:rPr>
          <w:sz w:val="24"/>
          <w:szCs w:val="24"/>
        </w:rPr>
        <w:lastRenderedPageBreak/>
        <w:t>5)</w:t>
      </w:r>
      <w:r w:rsidRPr="00A6744C">
        <w:rPr>
          <w:sz w:val="24"/>
          <w:szCs w:val="24"/>
        </w:rPr>
        <w:tab/>
        <w:t>sposobu prowadzenia dokumentacji medycznej i statystycznej,</w:t>
      </w:r>
    </w:p>
    <w:p w14:paraId="4D1705C1" w14:textId="77777777" w:rsidR="00657F89" w:rsidRPr="00A6744C" w:rsidRDefault="00657F89" w:rsidP="00A6744C">
      <w:pPr>
        <w:pStyle w:val="Tekstpodstawowy"/>
        <w:tabs>
          <w:tab w:val="num" w:pos="0"/>
          <w:tab w:val="left" w:pos="567"/>
        </w:tabs>
        <w:spacing w:line="360" w:lineRule="auto"/>
        <w:ind w:left="426"/>
        <w:rPr>
          <w:sz w:val="24"/>
          <w:szCs w:val="24"/>
        </w:rPr>
      </w:pPr>
      <w:r w:rsidRPr="00A6744C">
        <w:rPr>
          <w:sz w:val="24"/>
          <w:szCs w:val="24"/>
        </w:rPr>
        <w:t>6) zasad przetwarzania danych osobowych.</w:t>
      </w:r>
    </w:p>
    <w:p w14:paraId="074490D0" w14:textId="77777777" w:rsidR="00657F89" w:rsidRPr="00A6744C" w:rsidRDefault="00657F89" w:rsidP="00A6744C">
      <w:pPr>
        <w:pStyle w:val="Tekstpodstawowy"/>
        <w:tabs>
          <w:tab w:val="num" w:pos="284"/>
        </w:tabs>
        <w:spacing w:line="360" w:lineRule="auto"/>
        <w:rPr>
          <w:sz w:val="24"/>
          <w:szCs w:val="24"/>
        </w:rPr>
      </w:pPr>
      <w:r w:rsidRPr="00A6744C">
        <w:rPr>
          <w:sz w:val="24"/>
          <w:szCs w:val="24"/>
        </w:rPr>
        <w:t>2.</w:t>
      </w:r>
      <w:r w:rsidRPr="00A6744C">
        <w:rPr>
          <w:sz w:val="24"/>
          <w:szCs w:val="24"/>
        </w:rPr>
        <w:tab/>
        <w:t>Przyjmujący zamówienie zobowiązuje się wykonać zalecenia pokontrolne oraz informować Udzielającego zamówienie na jego żądanie, o zakresie realizacji umowy.</w:t>
      </w:r>
    </w:p>
    <w:p w14:paraId="6C742AEA" w14:textId="77777777" w:rsidR="00657F89" w:rsidRPr="00A6744C" w:rsidRDefault="00657F89" w:rsidP="00A6744C">
      <w:pPr>
        <w:pStyle w:val="Tekstpodstawowy"/>
        <w:tabs>
          <w:tab w:val="num" w:pos="0"/>
        </w:tabs>
        <w:spacing w:line="360" w:lineRule="auto"/>
        <w:jc w:val="center"/>
        <w:rPr>
          <w:sz w:val="24"/>
          <w:szCs w:val="24"/>
        </w:rPr>
      </w:pPr>
    </w:p>
    <w:p w14:paraId="3F9F4B6B" w14:textId="77777777" w:rsidR="00657F89" w:rsidRPr="00A6744C" w:rsidRDefault="00657F89" w:rsidP="00A6744C">
      <w:pPr>
        <w:pStyle w:val="Tekstpodstawowy"/>
        <w:tabs>
          <w:tab w:val="num" w:pos="0"/>
        </w:tabs>
        <w:spacing w:line="360" w:lineRule="auto"/>
        <w:jc w:val="center"/>
        <w:rPr>
          <w:sz w:val="24"/>
          <w:szCs w:val="24"/>
        </w:rPr>
      </w:pPr>
      <w:r w:rsidRPr="00A6744C">
        <w:rPr>
          <w:sz w:val="24"/>
          <w:szCs w:val="24"/>
        </w:rPr>
        <w:t>§ 10</w:t>
      </w:r>
    </w:p>
    <w:p w14:paraId="5D1D1DD0" w14:textId="77777777" w:rsidR="00657F89" w:rsidRPr="00A6744C" w:rsidRDefault="00657F89" w:rsidP="00A6744C">
      <w:pPr>
        <w:pStyle w:val="Tekstpodstawowy"/>
        <w:tabs>
          <w:tab w:val="num" w:pos="0"/>
        </w:tabs>
        <w:spacing w:line="360" w:lineRule="auto"/>
        <w:jc w:val="center"/>
        <w:rPr>
          <w:sz w:val="24"/>
          <w:szCs w:val="24"/>
        </w:rPr>
      </w:pPr>
      <w:r w:rsidRPr="00A6744C">
        <w:rPr>
          <w:sz w:val="24"/>
          <w:szCs w:val="24"/>
        </w:rPr>
        <w:t>Wynagrodzenie</w:t>
      </w:r>
    </w:p>
    <w:p w14:paraId="410D9B84" w14:textId="1418A87B" w:rsidR="00657F89" w:rsidRPr="007A175F" w:rsidRDefault="00657F89" w:rsidP="007A175F">
      <w:pPr>
        <w:pStyle w:val="Tekstpodstawowywcity"/>
        <w:numPr>
          <w:ilvl w:val="0"/>
          <w:numId w:val="51"/>
        </w:numPr>
        <w:tabs>
          <w:tab w:val="left" w:pos="0"/>
          <w:tab w:val="left" w:pos="284"/>
        </w:tabs>
        <w:spacing w:line="360" w:lineRule="auto"/>
        <w:jc w:val="both"/>
        <w:rPr>
          <w:b w:val="0"/>
          <w:bCs/>
          <w:sz w:val="24"/>
          <w:szCs w:val="24"/>
        </w:rPr>
      </w:pPr>
      <w:r w:rsidRPr="00A6744C">
        <w:rPr>
          <w:b w:val="0"/>
          <w:spacing w:val="-2"/>
          <w:sz w:val="24"/>
          <w:szCs w:val="24"/>
        </w:rPr>
        <w:t xml:space="preserve">Za wykonanie powierzonej pracy Przyjmujący zamówienie otrzyma wynagrodzenie w wysokości ustalonej jako iloczyn stawki </w:t>
      </w:r>
      <w:r w:rsidR="007A175F">
        <w:rPr>
          <w:b w:val="0"/>
          <w:spacing w:val="-2"/>
          <w:sz w:val="24"/>
          <w:szCs w:val="24"/>
        </w:rPr>
        <w:t xml:space="preserve">………….. </w:t>
      </w:r>
      <w:r w:rsidR="007A175F" w:rsidRPr="007A175F">
        <w:rPr>
          <w:b w:val="0"/>
          <w:bCs/>
          <w:color w:val="000000" w:themeColor="text1"/>
          <w:sz w:val="24"/>
          <w:szCs w:val="24"/>
        </w:rPr>
        <w:t>procent od uzyskanej przez Zamawiającego zapłaty za udzielone świadczenia opieki zdrowotnej</w:t>
      </w:r>
      <w:r w:rsidR="007A175F">
        <w:rPr>
          <w:b w:val="0"/>
          <w:bCs/>
          <w:color w:val="000000" w:themeColor="text1"/>
          <w:sz w:val="24"/>
          <w:szCs w:val="24"/>
        </w:rPr>
        <w:t xml:space="preserve"> i ilości </w:t>
      </w:r>
      <w:r w:rsidR="007A175F">
        <w:rPr>
          <w:b w:val="0"/>
          <w:spacing w:val="-2"/>
          <w:sz w:val="24"/>
          <w:szCs w:val="24"/>
        </w:rPr>
        <w:t xml:space="preserve">zabiegów,  </w:t>
      </w:r>
      <w:r w:rsidRPr="007A175F">
        <w:rPr>
          <w:b w:val="0"/>
          <w:spacing w:val="-2"/>
          <w:sz w:val="24"/>
          <w:szCs w:val="24"/>
        </w:rPr>
        <w:t>na podstawie zaakceptowanego przez Udzielającego zamówienie zestawienia, o którym mowa w § 1 ust. 6.</w:t>
      </w:r>
    </w:p>
    <w:p w14:paraId="5EDF5147" w14:textId="77777777" w:rsidR="00DD603F" w:rsidRPr="009E15AD" w:rsidRDefault="00DD603F" w:rsidP="00DD603F">
      <w:pPr>
        <w:pStyle w:val="Tekstpodstawowywcity"/>
        <w:numPr>
          <w:ilvl w:val="0"/>
          <w:numId w:val="63"/>
        </w:numPr>
        <w:tabs>
          <w:tab w:val="left" w:pos="0"/>
          <w:tab w:val="left" w:pos="142"/>
        </w:tabs>
        <w:spacing w:line="360" w:lineRule="auto"/>
        <w:jc w:val="both"/>
        <w:rPr>
          <w:b w:val="0"/>
          <w:color w:val="000000" w:themeColor="text1"/>
          <w:sz w:val="24"/>
          <w:szCs w:val="24"/>
        </w:rPr>
      </w:pPr>
      <w:r w:rsidRPr="009E15AD">
        <w:rPr>
          <w:b w:val="0"/>
          <w:bCs/>
          <w:snapToGrid w:val="0"/>
          <w:color w:val="000000" w:themeColor="text1"/>
          <w:sz w:val="24"/>
          <w:szCs w:val="24"/>
          <w:lang w:eastAsia="pl-PL"/>
        </w:rPr>
        <w:t xml:space="preserve">Wynagrodzenie wyczerpuje całość zobowiązań finansowych Udzielającego zamówienia z tego tytułu względem Przyjmującego zamówienie wynikających z Umowy.  </w:t>
      </w:r>
    </w:p>
    <w:p w14:paraId="383DF07A" w14:textId="77777777" w:rsidR="00DD603F" w:rsidRPr="009E15AD" w:rsidRDefault="00DD603F" w:rsidP="00DD603F">
      <w:pPr>
        <w:pStyle w:val="Tekstpodstawowywcity"/>
        <w:numPr>
          <w:ilvl w:val="0"/>
          <w:numId w:val="63"/>
        </w:numPr>
        <w:tabs>
          <w:tab w:val="left" w:pos="142"/>
        </w:tabs>
        <w:spacing w:line="360" w:lineRule="auto"/>
        <w:jc w:val="both"/>
        <w:rPr>
          <w:b w:val="0"/>
          <w:bCs/>
          <w:color w:val="000000" w:themeColor="text1"/>
          <w:sz w:val="24"/>
          <w:szCs w:val="24"/>
        </w:rPr>
      </w:pPr>
      <w:r w:rsidRPr="009E15AD">
        <w:rPr>
          <w:b w:val="0"/>
          <w:bCs/>
          <w:color w:val="000000" w:themeColor="text1"/>
          <w:sz w:val="24"/>
          <w:szCs w:val="24"/>
          <w:lang w:eastAsia="pl-PL"/>
        </w:rPr>
        <w:t>Zgodnie z umową zawartą z Narodowym Funduszem Zdrowia, określone w umowie z wybranym oferentem wynagrodzenie może podlegać renegocjacji w razie zmiany zasad finansowania świadczeń z Narodowym Funduszem Zdrowia.</w:t>
      </w:r>
    </w:p>
    <w:p w14:paraId="4B77D094" w14:textId="3E13B0DE" w:rsidR="00DD603F" w:rsidRPr="009E15AD" w:rsidRDefault="00DD603F" w:rsidP="009E15AD">
      <w:pPr>
        <w:pStyle w:val="Akapitzlist"/>
        <w:numPr>
          <w:ilvl w:val="0"/>
          <w:numId w:val="63"/>
        </w:numPr>
        <w:tabs>
          <w:tab w:val="left" w:pos="142"/>
        </w:tabs>
        <w:suppressAutoHyphens w:val="0"/>
        <w:spacing w:line="360" w:lineRule="auto"/>
        <w:jc w:val="both"/>
        <w:rPr>
          <w:rFonts w:ascii="Times New Roman" w:hAnsi="Times New Roman" w:cs="Times New Roman"/>
          <w:snapToGrid w:val="0"/>
          <w:color w:val="000000" w:themeColor="text1"/>
          <w:lang w:eastAsia="pl-PL"/>
        </w:rPr>
      </w:pPr>
      <w:r w:rsidRPr="009E15AD">
        <w:rPr>
          <w:rFonts w:ascii="Times New Roman" w:hAnsi="Times New Roman" w:cs="Times New Roman"/>
          <w:bCs/>
          <w:color w:val="000000" w:themeColor="text1"/>
        </w:rPr>
        <w:t>Strony dopuszczają możliwość podwyższenia stawki wynagrodzenia, o której mowa w ust. 2, o wskaźnik wzrostu cen towarów i usług konsumpcyjnych ogłoszony przez Prezesa GUS, przy łącznym spełnieniu następujących postanowień:</w:t>
      </w:r>
      <w:r w:rsidR="009E15AD">
        <w:rPr>
          <w:rFonts w:ascii="Times New Roman" w:hAnsi="Times New Roman" w:cs="Times New Roman"/>
          <w:bCs/>
          <w:color w:val="000000" w:themeColor="text1"/>
        </w:rPr>
        <w:t xml:space="preserve"> </w:t>
      </w:r>
      <w:r w:rsidRPr="009E15AD">
        <w:rPr>
          <w:rFonts w:ascii="Times New Roman" w:hAnsi="Times New Roman" w:cs="Times New Roman"/>
          <w:bCs/>
          <w:color w:val="000000" w:themeColor="text1"/>
        </w:rPr>
        <w:t xml:space="preserve">podwyższenie wynagrodzenia może wystąpić na wniosek Przyjmującego zamówienie, złożony nie częściej </w:t>
      </w:r>
      <w:r w:rsidR="009E15AD">
        <w:rPr>
          <w:rFonts w:ascii="Times New Roman" w:hAnsi="Times New Roman" w:cs="Times New Roman"/>
          <w:bCs/>
          <w:color w:val="000000" w:themeColor="text1"/>
        </w:rPr>
        <w:t xml:space="preserve">niż </w:t>
      </w:r>
      <w:r w:rsidRPr="009E15AD">
        <w:rPr>
          <w:rFonts w:ascii="Times New Roman" w:hAnsi="Times New Roman" w:cs="Times New Roman"/>
          <w:bCs/>
          <w:color w:val="000000" w:themeColor="text1"/>
        </w:rPr>
        <w:t>po upływie 6 miesięcy kalendarzowych i nie częściej niż raz w danym roku kalendarzowym oraz przy wzroście wskaźnika waloryzacji określonego powyżej, o co najmniej o 10 % w stosunku do kwartału poprzedzającego złożenie wniosku o waloryzację.</w:t>
      </w:r>
    </w:p>
    <w:p w14:paraId="6A0851D2" w14:textId="77777777" w:rsidR="00657F89" w:rsidRPr="009E15AD" w:rsidRDefault="00657F89" w:rsidP="00DD603F">
      <w:pPr>
        <w:pStyle w:val="Tekstpodstawowy"/>
        <w:spacing w:line="360" w:lineRule="auto"/>
        <w:ind w:left="426"/>
        <w:jc w:val="center"/>
        <w:rPr>
          <w:sz w:val="24"/>
          <w:szCs w:val="24"/>
        </w:rPr>
      </w:pPr>
    </w:p>
    <w:p w14:paraId="5C37CC2A" w14:textId="77777777" w:rsidR="00657F89" w:rsidRPr="00A6744C" w:rsidRDefault="00657F89" w:rsidP="00A6744C">
      <w:pPr>
        <w:pStyle w:val="Tekstpodstawowy"/>
        <w:spacing w:line="360" w:lineRule="auto"/>
        <w:jc w:val="center"/>
        <w:rPr>
          <w:sz w:val="24"/>
          <w:szCs w:val="24"/>
        </w:rPr>
      </w:pPr>
      <w:r w:rsidRPr="00A6744C">
        <w:rPr>
          <w:sz w:val="24"/>
          <w:szCs w:val="24"/>
        </w:rPr>
        <w:t>§ 11</w:t>
      </w:r>
    </w:p>
    <w:p w14:paraId="63A05028" w14:textId="77777777" w:rsidR="00657F89" w:rsidRPr="00A6744C" w:rsidRDefault="00657F89" w:rsidP="00A6744C">
      <w:pPr>
        <w:pStyle w:val="Tekstpodstawowy"/>
        <w:spacing w:line="360" w:lineRule="auto"/>
        <w:jc w:val="center"/>
        <w:rPr>
          <w:sz w:val="24"/>
          <w:szCs w:val="24"/>
        </w:rPr>
      </w:pPr>
      <w:r w:rsidRPr="00A6744C">
        <w:rPr>
          <w:sz w:val="24"/>
          <w:szCs w:val="24"/>
        </w:rPr>
        <w:t>Rozliczenie wykonanych świadczeń</w:t>
      </w:r>
    </w:p>
    <w:p w14:paraId="182FF3C3" w14:textId="77777777" w:rsidR="00657F89" w:rsidRPr="00A6744C" w:rsidRDefault="00657F89" w:rsidP="00A6744C">
      <w:pPr>
        <w:pStyle w:val="Tekstpodstawowy"/>
        <w:widowControl/>
        <w:numPr>
          <w:ilvl w:val="0"/>
          <w:numId w:val="28"/>
        </w:numPr>
        <w:suppressAutoHyphens w:val="0"/>
        <w:spacing w:line="360" w:lineRule="auto"/>
        <w:ind w:left="284" w:hanging="284"/>
        <w:rPr>
          <w:sz w:val="24"/>
          <w:szCs w:val="24"/>
        </w:rPr>
      </w:pPr>
      <w:r w:rsidRPr="00A6744C">
        <w:rPr>
          <w:sz w:val="24"/>
          <w:szCs w:val="24"/>
        </w:rPr>
        <w:t xml:space="preserve">Przyjmujący zamówienie zobowiązany jest złożyć Udzielającemu zamówienia fakturę na wykonanie świadczenia w danym miesiącu kalendarzowym w terminie 5 dni po zakończeniu tego miesiąca. </w:t>
      </w:r>
    </w:p>
    <w:p w14:paraId="02A74288" w14:textId="77777777" w:rsidR="00657F89" w:rsidRPr="00A6744C" w:rsidRDefault="00657F89" w:rsidP="00A6744C">
      <w:pPr>
        <w:pStyle w:val="Tekstpodstawowy"/>
        <w:widowControl/>
        <w:numPr>
          <w:ilvl w:val="0"/>
          <w:numId w:val="28"/>
        </w:numPr>
        <w:suppressAutoHyphens w:val="0"/>
        <w:spacing w:line="360" w:lineRule="auto"/>
        <w:ind w:left="284" w:hanging="284"/>
        <w:rPr>
          <w:sz w:val="24"/>
          <w:szCs w:val="24"/>
        </w:rPr>
      </w:pPr>
      <w:r w:rsidRPr="00A6744C">
        <w:rPr>
          <w:sz w:val="24"/>
          <w:szCs w:val="24"/>
        </w:rPr>
        <w:t>Faktura powinna być sporządzona zgodnie z obowiązującymi przepisami.</w:t>
      </w:r>
    </w:p>
    <w:p w14:paraId="65B001D8" w14:textId="77777777" w:rsidR="00657F89" w:rsidRPr="00A6744C" w:rsidRDefault="00657F89" w:rsidP="00A6744C">
      <w:pPr>
        <w:pStyle w:val="Tekstpodstawowy"/>
        <w:widowControl/>
        <w:numPr>
          <w:ilvl w:val="0"/>
          <w:numId w:val="28"/>
        </w:numPr>
        <w:suppressAutoHyphens w:val="0"/>
        <w:spacing w:line="360" w:lineRule="auto"/>
        <w:ind w:left="284" w:hanging="284"/>
        <w:rPr>
          <w:sz w:val="24"/>
          <w:szCs w:val="24"/>
        </w:rPr>
      </w:pPr>
      <w:r w:rsidRPr="00A6744C">
        <w:rPr>
          <w:sz w:val="24"/>
          <w:szCs w:val="24"/>
        </w:rPr>
        <w:t xml:space="preserve">Do faktury Przyjmujący zamówienie winien dołączyć sporządzone przez siebie sprawozdanie miesięczne z realizacji świadczeń, potwierdzone przez Kierowników Klinik, w których Przyjmujący zamówienie udzielał świadczeń. </w:t>
      </w:r>
    </w:p>
    <w:p w14:paraId="2C439C48" w14:textId="77777777" w:rsidR="00657F89" w:rsidRPr="00A6744C" w:rsidRDefault="00657F89" w:rsidP="00A6744C">
      <w:pPr>
        <w:pStyle w:val="Tekstpodstawowy"/>
        <w:widowControl/>
        <w:numPr>
          <w:ilvl w:val="0"/>
          <w:numId w:val="28"/>
        </w:numPr>
        <w:suppressAutoHyphens w:val="0"/>
        <w:spacing w:line="360" w:lineRule="auto"/>
        <w:ind w:left="284" w:hanging="284"/>
        <w:rPr>
          <w:sz w:val="24"/>
          <w:szCs w:val="24"/>
        </w:rPr>
      </w:pPr>
      <w:r w:rsidRPr="00A6744C">
        <w:rPr>
          <w:sz w:val="24"/>
          <w:szCs w:val="24"/>
        </w:rPr>
        <w:lastRenderedPageBreak/>
        <w:t xml:space="preserve">Świadczenia zdrowotne wykazane w sprawozdaniu z realizacji świadczeń muszą być zgodne ze sporządzanym przez Przyjmującego zamówienie sprawozdaniem z wykonania harmonogramu. </w:t>
      </w:r>
    </w:p>
    <w:p w14:paraId="38CF3459" w14:textId="0253FE6F" w:rsidR="00657F89" w:rsidRPr="00A6744C" w:rsidRDefault="00657F89" w:rsidP="00A6744C">
      <w:pPr>
        <w:pStyle w:val="Tekstpodstawowy"/>
        <w:widowControl/>
        <w:numPr>
          <w:ilvl w:val="0"/>
          <w:numId w:val="28"/>
        </w:numPr>
        <w:suppressAutoHyphens w:val="0"/>
        <w:spacing w:line="360" w:lineRule="auto"/>
        <w:ind w:left="284" w:hanging="284"/>
        <w:rPr>
          <w:sz w:val="24"/>
          <w:szCs w:val="24"/>
        </w:rPr>
      </w:pPr>
      <w:r w:rsidRPr="00A6744C">
        <w:rPr>
          <w:sz w:val="24"/>
          <w:szCs w:val="24"/>
        </w:rPr>
        <w:t xml:space="preserve">Zapłata wynagrodzenia nastąpi w terminie do </w:t>
      </w:r>
      <w:r w:rsidR="006C2922">
        <w:rPr>
          <w:sz w:val="24"/>
          <w:szCs w:val="24"/>
        </w:rPr>
        <w:t>30</w:t>
      </w:r>
      <w:bookmarkStart w:id="14" w:name="_GoBack"/>
      <w:bookmarkEnd w:id="14"/>
      <w:r w:rsidRPr="00A6744C">
        <w:rPr>
          <w:sz w:val="24"/>
          <w:szCs w:val="24"/>
        </w:rPr>
        <w:t xml:space="preserve"> dni od daty złożenia Udzielającemu zamówienia prawidłowo wystawionej faktury za miesiąc poprzedni. W przypadku przedłożenia faktury po upływie terminu, o którym mowa w ust. 1, termin zapłaty ulega przedłużeniu odpowiednio do opóźnienia w przedłożeniu faktury.</w:t>
      </w:r>
    </w:p>
    <w:p w14:paraId="00180B09" w14:textId="77777777" w:rsidR="00657F89" w:rsidRPr="00A6744C" w:rsidRDefault="00657F89" w:rsidP="00A6744C">
      <w:pPr>
        <w:pStyle w:val="Tekstpodstawowy"/>
        <w:widowControl/>
        <w:numPr>
          <w:ilvl w:val="0"/>
          <w:numId w:val="28"/>
        </w:numPr>
        <w:suppressAutoHyphens w:val="0"/>
        <w:spacing w:line="360" w:lineRule="auto"/>
        <w:ind w:left="284" w:hanging="284"/>
        <w:rPr>
          <w:sz w:val="24"/>
          <w:szCs w:val="24"/>
        </w:rPr>
      </w:pPr>
      <w:r w:rsidRPr="00A6744C">
        <w:rPr>
          <w:sz w:val="24"/>
          <w:szCs w:val="24"/>
        </w:rPr>
        <w:t xml:space="preserve">Za dzień zapłaty uważa się dzień obciążenia rachunku bankowego Udzielającego zamówienia poleceniem przelewu wynagrodzenia. </w:t>
      </w:r>
    </w:p>
    <w:p w14:paraId="356BFD6F" w14:textId="77777777" w:rsidR="00657F89" w:rsidRPr="00A6744C" w:rsidRDefault="00657F89" w:rsidP="00A6744C">
      <w:pPr>
        <w:pStyle w:val="Tekstpodstawowy"/>
        <w:widowControl/>
        <w:numPr>
          <w:ilvl w:val="0"/>
          <w:numId w:val="28"/>
        </w:numPr>
        <w:suppressAutoHyphens w:val="0"/>
        <w:spacing w:line="360" w:lineRule="auto"/>
        <w:ind w:left="284" w:hanging="284"/>
        <w:rPr>
          <w:sz w:val="24"/>
          <w:szCs w:val="24"/>
        </w:rPr>
      </w:pPr>
      <w:r w:rsidRPr="00A6744C">
        <w:rPr>
          <w:sz w:val="24"/>
          <w:szCs w:val="24"/>
        </w:rPr>
        <w:t>Nie dotrzymanie terminu wypłacenia Wynagrodzenia upoważnia Przyjmującego zamówienie do dochodzenia odsetek w wysokości określonej obowiązującymi przepisami prawa.</w:t>
      </w:r>
    </w:p>
    <w:p w14:paraId="0AE668C4" w14:textId="77777777" w:rsidR="00657F89" w:rsidRPr="00A6744C" w:rsidRDefault="00657F89" w:rsidP="00A6744C">
      <w:pPr>
        <w:pStyle w:val="Tekstpodstawowy"/>
        <w:widowControl/>
        <w:numPr>
          <w:ilvl w:val="0"/>
          <w:numId w:val="28"/>
        </w:numPr>
        <w:suppressAutoHyphens w:val="0"/>
        <w:spacing w:line="360" w:lineRule="auto"/>
        <w:ind w:left="284" w:hanging="284"/>
        <w:rPr>
          <w:sz w:val="24"/>
          <w:szCs w:val="24"/>
        </w:rPr>
      </w:pPr>
      <w:r w:rsidRPr="00A6744C">
        <w:rPr>
          <w:sz w:val="24"/>
          <w:szCs w:val="24"/>
        </w:rPr>
        <w:t>Przyjmujący zamówienie samodzielnie dokonuje wszelkich rozliczeń z Zakładem Ubezpieczeń Społecznych i z Urzędem Skarbowym</w:t>
      </w:r>
      <w:r w:rsidRPr="00A6744C">
        <w:rPr>
          <w:snapToGrid w:val="0"/>
          <w:sz w:val="24"/>
          <w:szCs w:val="24"/>
        </w:rPr>
        <w:t xml:space="preserve"> w zakresie opodatkowania przychodu wynikającego z Umowy</w:t>
      </w:r>
      <w:r w:rsidRPr="00A6744C">
        <w:rPr>
          <w:sz w:val="24"/>
          <w:szCs w:val="24"/>
        </w:rPr>
        <w:t xml:space="preserve">. </w:t>
      </w:r>
    </w:p>
    <w:p w14:paraId="444DD55C" w14:textId="77777777" w:rsidR="00657F89" w:rsidRPr="00A6744C" w:rsidRDefault="00657F89" w:rsidP="00A6744C">
      <w:pPr>
        <w:pStyle w:val="Tekstpodstawowy"/>
        <w:spacing w:line="360" w:lineRule="auto"/>
        <w:jc w:val="center"/>
        <w:rPr>
          <w:sz w:val="24"/>
          <w:szCs w:val="24"/>
        </w:rPr>
      </w:pPr>
      <w:r w:rsidRPr="00A6744C">
        <w:rPr>
          <w:sz w:val="24"/>
          <w:szCs w:val="24"/>
        </w:rPr>
        <w:t>§ 12</w:t>
      </w:r>
    </w:p>
    <w:p w14:paraId="78FF0010" w14:textId="77777777" w:rsidR="00657F89" w:rsidRPr="00A6744C" w:rsidRDefault="00657F89" w:rsidP="00A6744C">
      <w:pPr>
        <w:pStyle w:val="Tekstpodstawowy"/>
        <w:spacing w:line="360" w:lineRule="auto"/>
        <w:jc w:val="center"/>
        <w:rPr>
          <w:sz w:val="24"/>
          <w:szCs w:val="24"/>
        </w:rPr>
      </w:pPr>
      <w:r w:rsidRPr="00A6744C">
        <w:rPr>
          <w:sz w:val="24"/>
          <w:szCs w:val="24"/>
        </w:rPr>
        <w:t>Ubezpieczenie odpowiedzialności cywilnej</w:t>
      </w:r>
    </w:p>
    <w:p w14:paraId="69B25740" w14:textId="77777777" w:rsidR="00657F89" w:rsidRPr="00A6744C" w:rsidRDefault="00657F89" w:rsidP="00A6744C">
      <w:pPr>
        <w:numPr>
          <w:ilvl w:val="0"/>
          <w:numId w:val="31"/>
        </w:numPr>
        <w:tabs>
          <w:tab w:val="left" w:pos="0"/>
          <w:tab w:val="left" w:pos="284"/>
        </w:tabs>
        <w:spacing w:line="360" w:lineRule="auto"/>
        <w:ind w:left="284"/>
        <w:jc w:val="both"/>
        <w:rPr>
          <w:sz w:val="24"/>
          <w:szCs w:val="24"/>
        </w:rPr>
      </w:pPr>
      <w:r w:rsidRPr="00A6744C">
        <w:rPr>
          <w:sz w:val="24"/>
          <w:szCs w:val="24"/>
        </w:rPr>
        <w:t xml:space="preserve">Przyjmujący zamówienie oraz osoby </w:t>
      </w:r>
      <w:bookmarkStart w:id="15" w:name="_Hlk29472767"/>
      <w:r w:rsidRPr="00A6744C">
        <w:rPr>
          <w:sz w:val="24"/>
          <w:szCs w:val="24"/>
        </w:rPr>
        <w:t xml:space="preserve">świadczące w jego imieniu świadczenia zdrowotne </w:t>
      </w:r>
      <w:bookmarkEnd w:id="15"/>
      <w:r w:rsidRPr="00A6744C">
        <w:rPr>
          <w:sz w:val="24"/>
          <w:szCs w:val="24"/>
        </w:rPr>
        <w:t xml:space="preserve">zobowiązane są do posiadania ubezpieczenia od odpowiedzialności cywilnej za szkody wyrządzone przy udzielaniu świadczeń zdrowotnych w ramach niniejszej umowy, przez jego działanie lub zaniechanie, na sumę ubezpieczenia określoną przez obowiązujące przepis prawa. </w:t>
      </w:r>
    </w:p>
    <w:p w14:paraId="79CA32C0" w14:textId="77777777" w:rsidR="00657F89" w:rsidRPr="00A6744C" w:rsidRDefault="00657F89" w:rsidP="00A6744C">
      <w:pPr>
        <w:numPr>
          <w:ilvl w:val="0"/>
          <w:numId w:val="31"/>
        </w:numPr>
        <w:tabs>
          <w:tab w:val="left" w:pos="0"/>
          <w:tab w:val="left" w:pos="284"/>
        </w:tabs>
        <w:spacing w:line="360" w:lineRule="auto"/>
        <w:ind w:left="284" w:hanging="284"/>
        <w:jc w:val="both"/>
        <w:rPr>
          <w:sz w:val="24"/>
          <w:szCs w:val="24"/>
        </w:rPr>
      </w:pPr>
      <w:r w:rsidRPr="00A6744C">
        <w:rPr>
          <w:sz w:val="24"/>
          <w:szCs w:val="24"/>
        </w:rPr>
        <w:t>Ubezpieczenie, o którym mowa w ust. 1 musi obejmować również odpowiedzialność cywilną z tytułu przeniesienia chorób zakaźnych w tym zakażenia wirusem HIV i WZW.</w:t>
      </w:r>
    </w:p>
    <w:p w14:paraId="5D09DD4B" w14:textId="77777777" w:rsidR="00657F89" w:rsidRPr="00A6744C" w:rsidRDefault="00657F89" w:rsidP="00A6744C">
      <w:pPr>
        <w:numPr>
          <w:ilvl w:val="0"/>
          <w:numId w:val="31"/>
        </w:numPr>
        <w:tabs>
          <w:tab w:val="left" w:pos="0"/>
          <w:tab w:val="left" w:pos="284"/>
        </w:tabs>
        <w:spacing w:line="360" w:lineRule="auto"/>
        <w:ind w:left="284"/>
        <w:jc w:val="both"/>
        <w:rPr>
          <w:sz w:val="24"/>
          <w:szCs w:val="24"/>
        </w:rPr>
      </w:pPr>
      <w:r w:rsidRPr="00A6744C">
        <w:rPr>
          <w:sz w:val="24"/>
          <w:szCs w:val="24"/>
        </w:rPr>
        <w:t>Przyjmujący zamówienie oraz osoby świadczące w jego imieniu świadczenia zdrowotne zobowiązane są do utrzymania ważnego ubezpieczenia od odpowiedzialności cywilnej i nie zmniejszania jego zakresu oraz sumy przez cały czas obowiązywania niniejszej umowy.</w:t>
      </w:r>
    </w:p>
    <w:p w14:paraId="5E7B75AA" w14:textId="77777777" w:rsidR="00657F89" w:rsidRPr="00A6744C" w:rsidRDefault="00657F89" w:rsidP="00A6744C">
      <w:pPr>
        <w:numPr>
          <w:ilvl w:val="0"/>
          <w:numId w:val="31"/>
        </w:numPr>
        <w:tabs>
          <w:tab w:val="left" w:pos="0"/>
          <w:tab w:val="left" w:pos="284"/>
        </w:tabs>
        <w:spacing w:line="360" w:lineRule="auto"/>
        <w:ind w:left="284" w:hanging="284"/>
        <w:jc w:val="both"/>
        <w:rPr>
          <w:sz w:val="24"/>
          <w:szCs w:val="24"/>
        </w:rPr>
      </w:pPr>
      <w:r w:rsidRPr="00A6744C">
        <w:rPr>
          <w:sz w:val="24"/>
          <w:szCs w:val="24"/>
        </w:rPr>
        <w:t>Przyjmujący zamówienie zobowiązany jest do dostarczenia kopii opłaconej polisy lub innego dowodu potwierdzającego posiadanie przez Przyjmującego zamówienie i osoby świadczące w jego imieniu świadczenia zdrowotne ubezpieczenia OC najpóźniej w dniu poprzedzającym rozpoczęcie udzielania świadczeń zdrowotnych i nie później niż w dniu zawarcia umowy, a w przypadku przedłożenia kopii opłaconej polisy lub innego dowodu potwierdzającego zawarcie umowy ubezpieczenia OC na okres krótszy niż okres obowiązywania niniejszej umowy – dostarczenia kopii opłaconej polisy potwierdzającej zawarcie umowy ubezpieczenia OC na kolejny okres najpóźniej ostatniego dnia obowiązywania umowy ubezpieczenia.</w:t>
      </w:r>
    </w:p>
    <w:p w14:paraId="415DD86B" w14:textId="77777777" w:rsidR="00657F89" w:rsidRPr="00A6744C" w:rsidRDefault="00657F89" w:rsidP="00A6744C">
      <w:pPr>
        <w:numPr>
          <w:ilvl w:val="0"/>
          <w:numId w:val="31"/>
        </w:numPr>
        <w:tabs>
          <w:tab w:val="left" w:pos="0"/>
          <w:tab w:val="left" w:pos="284"/>
        </w:tabs>
        <w:spacing w:line="360" w:lineRule="auto"/>
        <w:ind w:left="284" w:hanging="284"/>
        <w:jc w:val="both"/>
        <w:rPr>
          <w:sz w:val="24"/>
          <w:szCs w:val="24"/>
        </w:rPr>
      </w:pPr>
      <w:r w:rsidRPr="00A6744C">
        <w:rPr>
          <w:sz w:val="24"/>
          <w:szCs w:val="24"/>
        </w:rPr>
        <w:lastRenderedPageBreak/>
        <w:t>W przypadku, gdy umowa ubezpieczenia odpowiedzialności cywilnej ulegnie rozwiązaniu w trakcie obowiązywania niniejszej umowy lub zmienią się przepisy prawa w sposób mający wpływ na wysokość sumy ubezpieczenia, Przyjmujący zamówienie zobowiązany jest przedstawić Udzielającemu zamówienie nową opłaconą polisę ubezpieczenia od odpowiedzialności cywilnej lub inny dowód zawarcia takiego ubezpieczenia, w tym także osób świadczących w jego imieniu świadczenia zdrowotne, najpóźniej w ostatnim dniu obowiązywania poprzedniej umowy lub dniu poprzedzającym wejście w życie zmienionych przepisów prawa.</w:t>
      </w:r>
    </w:p>
    <w:p w14:paraId="48445CA8" w14:textId="77777777" w:rsidR="00657F89" w:rsidRPr="00A6744C" w:rsidRDefault="00657F89" w:rsidP="00A6744C">
      <w:pPr>
        <w:tabs>
          <w:tab w:val="left" w:pos="396"/>
        </w:tabs>
        <w:spacing w:line="360" w:lineRule="auto"/>
        <w:ind w:left="426" w:hanging="426"/>
        <w:jc w:val="center"/>
        <w:rPr>
          <w:snapToGrid w:val="0"/>
          <w:sz w:val="24"/>
          <w:szCs w:val="24"/>
        </w:rPr>
      </w:pPr>
      <w:r w:rsidRPr="00A6744C">
        <w:rPr>
          <w:snapToGrid w:val="0"/>
          <w:sz w:val="24"/>
          <w:szCs w:val="24"/>
        </w:rPr>
        <w:t>§ 13</w:t>
      </w:r>
    </w:p>
    <w:p w14:paraId="01A3866E" w14:textId="77777777" w:rsidR="00657F89" w:rsidRPr="00A6744C" w:rsidRDefault="00657F89" w:rsidP="00A6744C">
      <w:pPr>
        <w:tabs>
          <w:tab w:val="left" w:pos="396"/>
        </w:tabs>
        <w:spacing w:line="360" w:lineRule="auto"/>
        <w:ind w:left="426" w:hanging="426"/>
        <w:jc w:val="center"/>
        <w:rPr>
          <w:snapToGrid w:val="0"/>
          <w:sz w:val="24"/>
          <w:szCs w:val="24"/>
        </w:rPr>
      </w:pPr>
      <w:r w:rsidRPr="00A6744C">
        <w:rPr>
          <w:snapToGrid w:val="0"/>
          <w:sz w:val="24"/>
          <w:szCs w:val="24"/>
        </w:rPr>
        <w:t>Odpowiedzialność odszkodowawcza</w:t>
      </w:r>
    </w:p>
    <w:p w14:paraId="7968E4ED" w14:textId="77777777" w:rsidR="00657F89" w:rsidRPr="00A6744C" w:rsidRDefault="00657F89" w:rsidP="00A6744C">
      <w:pPr>
        <w:pStyle w:val="Lista"/>
        <w:numPr>
          <w:ilvl w:val="0"/>
          <w:numId w:val="32"/>
        </w:numPr>
        <w:spacing w:line="360" w:lineRule="auto"/>
        <w:ind w:left="284" w:hanging="284"/>
        <w:rPr>
          <w:rFonts w:cs="Times New Roman"/>
          <w:sz w:val="24"/>
          <w:szCs w:val="24"/>
        </w:rPr>
      </w:pPr>
      <w:r w:rsidRPr="00A6744C">
        <w:rPr>
          <w:rFonts w:cs="Times New Roman"/>
          <w:sz w:val="24"/>
          <w:szCs w:val="24"/>
        </w:rPr>
        <w:t xml:space="preserve">Odpowiedzialność za szkodę wyrządzoną przy udzielaniu świadczeń w zakresie udzielonego zamówienia ponoszą solidarnie Udzielający zamówienia i Przyjmujący zamówienie. </w:t>
      </w:r>
    </w:p>
    <w:p w14:paraId="4823566E" w14:textId="77777777" w:rsidR="00657F89" w:rsidRPr="00A6744C" w:rsidRDefault="00657F89" w:rsidP="00A6744C">
      <w:pPr>
        <w:pStyle w:val="Lista"/>
        <w:numPr>
          <w:ilvl w:val="0"/>
          <w:numId w:val="32"/>
        </w:numPr>
        <w:spacing w:line="360" w:lineRule="auto"/>
        <w:ind w:left="284"/>
        <w:rPr>
          <w:rFonts w:cs="Times New Roman"/>
          <w:sz w:val="24"/>
          <w:szCs w:val="24"/>
        </w:rPr>
      </w:pPr>
      <w:r w:rsidRPr="00A6744C">
        <w:rPr>
          <w:rFonts w:cs="Times New Roman"/>
          <w:sz w:val="24"/>
          <w:szCs w:val="24"/>
        </w:rPr>
        <w:t>Przyjmujący zamówienie ponosi odpowiedzialność za wszelką szkodę wyrządzoną wszelkimi działaniami lub zaniechania, umyślnie lub w wyniku niedbalstwa czy lekkomyślności w związku z realizacją niniejszej Umowy – zarówno wobec Udzielającego zamówienie jak i wobec osób trzecich.</w:t>
      </w:r>
    </w:p>
    <w:p w14:paraId="0EB7826C" w14:textId="77777777" w:rsidR="00657F89" w:rsidRPr="00A6744C" w:rsidRDefault="00657F89" w:rsidP="00A6744C">
      <w:pPr>
        <w:pStyle w:val="Lista"/>
        <w:numPr>
          <w:ilvl w:val="0"/>
          <w:numId w:val="32"/>
        </w:numPr>
        <w:spacing w:line="360" w:lineRule="auto"/>
        <w:ind w:left="284"/>
        <w:rPr>
          <w:rFonts w:cs="Times New Roman"/>
          <w:sz w:val="24"/>
          <w:szCs w:val="24"/>
        </w:rPr>
      </w:pPr>
      <w:r w:rsidRPr="00A6744C">
        <w:rPr>
          <w:rFonts w:cs="Times New Roman"/>
          <w:sz w:val="24"/>
          <w:szCs w:val="24"/>
        </w:rPr>
        <w:t>Żadna ze stron nie ponosi względem drugiej strony odpowiedzialności za naruszenie warunków umowy spowodowane czynnikami obiektywnymi, niezależnymi od danej strony (takimi jak: wydłużenie czasu realizacji usług spowodowane awariami systemów informatycznych, opóźnienia w zapłacie spowodowane opóźnieniami w płatności ze strony NFZ, itp.). Strony zobowiązane są jednak do współdziałania w celu jak najszybszego doprowadzenia do realizacji Umowy zgodnie z jej warunkami.</w:t>
      </w:r>
    </w:p>
    <w:p w14:paraId="31130F26" w14:textId="77777777" w:rsidR="00657F89" w:rsidRPr="00A6744C" w:rsidRDefault="00657F89" w:rsidP="00A6744C">
      <w:pPr>
        <w:pStyle w:val="Lista"/>
        <w:numPr>
          <w:ilvl w:val="0"/>
          <w:numId w:val="32"/>
        </w:numPr>
        <w:spacing w:line="360" w:lineRule="auto"/>
        <w:ind w:left="284"/>
        <w:rPr>
          <w:rFonts w:cs="Times New Roman"/>
          <w:sz w:val="24"/>
          <w:szCs w:val="24"/>
        </w:rPr>
      </w:pPr>
      <w:r w:rsidRPr="00A6744C">
        <w:rPr>
          <w:rFonts w:cs="Times New Roman"/>
          <w:sz w:val="24"/>
          <w:szCs w:val="24"/>
        </w:rPr>
        <w:t>Przyjmujący zamówienie odpowiedzialny jest jak za własne działanie lub zaniechanie za działania i zaniechania członków Personelu medycznego, z których pomocą wykonuje świadczenia zdrowotne a w szczególności:</w:t>
      </w:r>
    </w:p>
    <w:p w14:paraId="4338FB32" w14:textId="77777777" w:rsidR="00657F89" w:rsidRPr="00A6744C" w:rsidRDefault="00657F89" w:rsidP="00A6744C">
      <w:pPr>
        <w:pStyle w:val="Lista"/>
        <w:spacing w:line="360" w:lineRule="auto"/>
        <w:ind w:left="851"/>
        <w:rPr>
          <w:rFonts w:cs="Times New Roman"/>
          <w:sz w:val="24"/>
          <w:szCs w:val="24"/>
        </w:rPr>
      </w:pPr>
      <w:r w:rsidRPr="00A6744C">
        <w:rPr>
          <w:rFonts w:cs="Times New Roman"/>
          <w:sz w:val="24"/>
          <w:szCs w:val="24"/>
        </w:rPr>
        <w:t>a) nieprawidłowego i niezgodnego z obowiązującymi standardami postępowania medycznego oraz, wymogami określonymi w ustawie o zawodach lekarza i lekarza dentysty udzielenia świadczenia zdrowotnego.</w:t>
      </w:r>
    </w:p>
    <w:p w14:paraId="7C09978F" w14:textId="77777777" w:rsidR="00657F89" w:rsidRPr="00A6744C" w:rsidRDefault="00657F89" w:rsidP="00A6744C">
      <w:pPr>
        <w:pStyle w:val="Lista"/>
        <w:spacing w:line="360" w:lineRule="auto"/>
        <w:ind w:left="786"/>
        <w:rPr>
          <w:rFonts w:cs="Times New Roman"/>
          <w:sz w:val="24"/>
          <w:szCs w:val="24"/>
        </w:rPr>
      </w:pPr>
      <w:r w:rsidRPr="00A6744C">
        <w:rPr>
          <w:rFonts w:cs="Times New Roman"/>
          <w:sz w:val="24"/>
          <w:szCs w:val="24"/>
        </w:rPr>
        <w:t>b) niewykonania lub niewłaściwego wykonania obowiązków wynikających z niniejszej umowy.</w:t>
      </w:r>
    </w:p>
    <w:p w14:paraId="17084675" w14:textId="77777777" w:rsidR="00657F89" w:rsidRPr="00A6744C" w:rsidRDefault="00657F89" w:rsidP="00A6744C">
      <w:pPr>
        <w:pStyle w:val="Lista"/>
        <w:spacing w:line="360" w:lineRule="auto"/>
        <w:ind w:left="786"/>
        <w:rPr>
          <w:rFonts w:cs="Times New Roman"/>
          <w:sz w:val="24"/>
          <w:szCs w:val="24"/>
        </w:rPr>
      </w:pPr>
      <w:r w:rsidRPr="00A6744C">
        <w:rPr>
          <w:rFonts w:cs="Times New Roman"/>
          <w:sz w:val="24"/>
          <w:szCs w:val="24"/>
        </w:rPr>
        <w:t>c) nieprawidłowego wystawiania recept podlegających refundacji przez Narodowy Fundusz Zdrowia.</w:t>
      </w:r>
    </w:p>
    <w:p w14:paraId="3383B392" w14:textId="77777777" w:rsidR="00657F89" w:rsidRPr="00A6744C" w:rsidRDefault="00657F89" w:rsidP="00A6744C">
      <w:pPr>
        <w:pStyle w:val="Lista"/>
        <w:spacing w:line="360" w:lineRule="auto"/>
        <w:ind w:left="786"/>
        <w:rPr>
          <w:rFonts w:cs="Times New Roman"/>
          <w:sz w:val="24"/>
          <w:szCs w:val="24"/>
        </w:rPr>
      </w:pPr>
      <w:r w:rsidRPr="00A6744C">
        <w:rPr>
          <w:rFonts w:cs="Times New Roman"/>
          <w:sz w:val="24"/>
          <w:szCs w:val="24"/>
        </w:rPr>
        <w:t>d) przedstawienia danych stanowiących podstawę rozliczenia niezgodnie ze stanem faktycznym.</w:t>
      </w:r>
    </w:p>
    <w:p w14:paraId="5E8CC34D" w14:textId="77777777" w:rsidR="00657F89" w:rsidRPr="00A6744C" w:rsidRDefault="00657F89" w:rsidP="00A6744C">
      <w:pPr>
        <w:pStyle w:val="Lista"/>
        <w:spacing w:line="360" w:lineRule="auto"/>
        <w:ind w:left="786"/>
        <w:rPr>
          <w:rFonts w:cs="Times New Roman"/>
          <w:sz w:val="24"/>
          <w:szCs w:val="24"/>
        </w:rPr>
      </w:pPr>
      <w:r w:rsidRPr="00A6744C">
        <w:rPr>
          <w:rFonts w:cs="Times New Roman"/>
          <w:sz w:val="24"/>
          <w:szCs w:val="24"/>
        </w:rPr>
        <w:t>e) prowadzenia dokumentacji medycznej w sposób nieprawidłowy lub niekompletny,</w:t>
      </w:r>
    </w:p>
    <w:p w14:paraId="592D43F4" w14:textId="77777777" w:rsidR="00657F89" w:rsidRPr="00A6744C" w:rsidRDefault="00657F89" w:rsidP="00A6744C">
      <w:pPr>
        <w:pStyle w:val="Lista"/>
        <w:spacing w:line="360" w:lineRule="auto"/>
        <w:ind w:left="786"/>
        <w:rPr>
          <w:rFonts w:cs="Times New Roman"/>
          <w:sz w:val="24"/>
          <w:szCs w:val="24"/>
        </w:rPr>
      </w:pPr>
      <w:r w:rsidRPr="00A6744C">
        <w:rPr>
          <w:rFonts w:cs="Times New Roman"/>
          <w:sz w:val="24"/>
          <w:szCs w:val="24"/>
        </w:rPr>
        <w:t>f) braku realizacji zaleceń pokontrolnych.</w:t>
      </w:r>
    </w:p>
    <w:p w14:paraId="3894BF75" w14:textId="77777777" w:rsidR="00657F89" w:rsidRPr="00A6744C" w:rsidRDefault="00657F89" w:rsidP="00A6744C">
      <w:pPr>
        <w:pStyle w:val="Lista"/>
        <w:spacing w:line="360" w:lineRule="auto"/>
        <w:ind w:left="786"/>
        <w:rPr>
          <w:rFonts w:cs="Times New Roman"/>
          <w:sz w:val="24"/>
          <w:szCs w:val="24"/>
        </w:rPr>
      </w:pPr>
      <w:r w:rsidRPr="00A6744C">
        <w:rPr>
          <w:rFonts w:cs="Times New Roman"/>
          <w:sz w:val="24"/>
          <w:szCs w:val="24"/>
        </w:rPr>
        <w:lastRenderedPageBreak/>
        <w:t>g) nieprawidłowego wprowadzania danych związanych z realizacją procedur, a wymaganych przez NFZ.</w:t>
      </w:r>
    </w:p>
    <w:p w14:paraId="3D81C0D9" w14:textId="77777777" w:rsidR="00657F89" w:rsidRPr="00A6744C" w:rsidRDefault="00657F89" w:rsidP="00A6744C">
      <w:pPr>
        <w:pStyle w:val="Lista"/>
        <w:numPr>
          <w:ilvl w:val="0"/>
          <w:numId w:val="32"/>
        </w:numPr>
        <w:spacing w:line="360" w:lineRule="auto"/>
        <w:ind w:left="284"/>
        <w:rPr>
          <w:rFonts w:cs="Times New Roman"/>
          <w:sz w:val="24"/>
          <w:szCs w:val="24"/>
        </w:rPr>
      </w:pPr>
      <w:r w:rsidRPr="00A6744C">
        <w:rPr>
          <w:rFonts w:cs="Times New Roman"/>
          <w:sz w:val="24"/>
          <w:szCs w:val="24"/>
        </w:rPr>
        <w:t>Przyjmujący zamówienie zapewni, by za szkodę wyrządzoną przez osobę wchodzącą w skład Personelu Przyjmującego zamówienie, odpowiadała ta osoba solidarnie z Przyjmującym zamówienie.</w:t>
      </w:r>
    </w:p>
    <w:p w14:paraId="35D01A67" w14:textId="77777777" w:rsidR="00657F89" w:rsidRPr="00A6744C" w:rsidRDefault="00657F89" w:rsidP="00A6744C">
      <w:pPr>
        <w:pStyle w:val="Lista"/>
        <w:numPr>
          <w:ilvl w:val="0"/>
          <w:numId w:val="32"/>
        </w:numPr>
        <w:spacing w:line="360" w:lineRule="auto"/>
        <w:ind w:left="284"/>
        <w:rPr>
          <w:rFonts w:cs="Times New Roman"/>
          <w:sz w:val="24"/>
          <w:szCs w:val="24"/>
        </w:rPr>
      </w:pPr>
      <w:r w:rsidRPr="00A6744C">
        <w:rPr>
          <w:rFonts w:cs="Times New Roman"/>
          <w:sz w:val="24"/>
          <w:szCs w:val="24"/>
        </w:rPr>
        <w:t xml:space="preserve">Przyjmujący zamówienie będzie występował, na własny koszt, w sprawach wszelkich roszczeń zgłoszonych wobec Udzielającego zamówienia w związku z wykonywaniem umowy przez Przyjmującego zamówienie, w sądzie lub poza sądem, w kraju lub zagranicą, oraz zwolni Udzielającego zamówienie z obowiązku świadczenia wobec osoby trzeciej zgodnie art. 392 k.c. o ile roszczenia wynikają z wyłącznej winy Przyjmującego zamówienie, w innych przypadkach zwolnienie Udzielającego zamówienie z obowiązku świadczenia w trybie art. 392 k.c. nie obowiązuje. </w:t>
      </w:r>
    </w:p>
    <w:p w14:paraId="0B91A588" w14:textId="77777777" w:rsidR="00657F89" w:rsidRPr="00A6744C" w:rsidRDefault="00657F89" w:rsidP="00A6744C">
      <w:pPr>
        <w:pStyle w:val="Lista"/>
        <w:numPr>
          <w:ilvl w:val="0"/>
          <w:numId w:val="32"/>
        </w:numPr>
        <w:spacing w:line="360" w:lineRule="auto"/>
        <w:ind w:left="284"/>
        <w:rPr>
          <w:rFonts w:cs="Times New Roman"/>
          <w:sz w:val="24"/>
          <w:szCs w:val="24"/>
        </w:rPr>
      </w:pPr>
      <w:r w:rsidRPr="00A6744C">
        <w:rPr>
          <w:rFonts w:cs="Times New Roman"/>
          <w:sz w:val="24"/>
          <w:szCs w:val="24"/>
        </w:rPr>
        <w:t>W przypadku prawomocnego orzeczenia sądu lub zawarcia ugody i pokrycia szkody przez Udzielającego zamówienia, Udzielającemu zamówienie przysługuje roszczenie regresowe wobec Przyjmującego zamówienie wynikające z pokrycia szkody poniesionej przez osoby trzecie w związku z realizacją niniejszej Umowy przez Przyjmującego zamówienie.</w:t>
      </w:r>
    </w:p>
    <w:p w14:paraId="6D880A27" w14:textId="77777777" w:rsidR="00657F89" w:rsidRPr="00A6744C" w:rsidRDefault="00657F89" w:rsidP="00A6744C">
      <w:pPr>
        <w:pStyle w:val="Lista"/>
        <w:numPr>
          <w:ilvl w:val="0"/>
          <w:numId w:val="32"/>
        </w:numPr>
        <w:spacing w:line="360" w:lineRule="auto"/>
        <w:ind w:left="284"/>
        <w:rPr>
          <w:rFonts w:cs="Times New Roman"/>
          <w:sz w:val="24"/>
          <w:szCs w:val="24"/>
        </w:rPr>
      </w:pPr>
      <w:r w:rsidRPr="00A6744C">
        <w:rPr>
          <w:rFonts w:cs="Times New Roman"/>
          <w:sz w:val="24"/>
          <w:szCs w:val="24"/>
        </w:rPr>
        <w:t>Przyjmujący zamówienie i Udzielający zamówienia zobowiązują się ściśle współdziałać ze sobą w zakresie wszczętych przez Pacjenta postępowań sądowych bądź pozasądowych skierowanych przeciwko Udzielającemu zamówienie lub Przyjmującemu zamówienie w związku z realizacją niniejszej umowy.</w:t>
      </w:r>
    </w:p>
    <w:p w14:paraId="16FA5968" w14:textId="77777777" w:rsidR="00657F89" w:rsidRPr="00A6744C" w:rsidRDefault="00657F89" w:rsidP="00A6744C">
      <w:pPr>
        <w:pStyle w:val="Lista"/>
        <w:numPr>
          <w:ilvl w:val="0"/>
          <w:numId w:val="32"/>
        </w:numPr>
        <w:spacing w:line="360" w:lineRule="auto"/>
        <w:ind w:left="284"/>
        <w:rPr>
          <w:rFonts w:cs="Times New Roman"/>
          <w:sz w:val="24"/>
          <w:szCs w:val="24"/>
        </w:rPr>
      </w:pPr>
      <w:r w:rsidRPr="00A6744C">
        <w:rPr>
          <w:rFonts w:cs="Times New Roman"/>
          <w:sz w:val="24"/>
          <w:szCs w:val="24"/>
        </w:rPr>
        <w:t>W przypadku nałożenia przez Narodowy Fundusz Zdrowia na Udzielającego Zamówienie kar umownych w związku z realizacją kontraktu na udzielanie świadczeń opieki zdrowotnej w zakresie wynikającym z niniejszej Umowy, jak również w przypadku nałożenia przez NFZ na Udzielającego zamówienie obowiązku zwrotu przekazanych środków w związku z nienależytym wykonaniem świadczeń opieki zdrowotnej w zakresie wynikającym z niniejszej Umowy, Udzielającemu zamówienie przysługuje w pełnym zakresie roszczenie regresowe względem Przyjmującego zamówienie.</w:t>
      </w:r>
    </w:p>
    <w:p w14:paraId="1D44992A" w14:textId="77777777" w:rsidR="00657F89" w:rsidRPr="00A6744C" w:rsidRDefault="00657F89" w:rsidP="00A6744C">
      <w:pPr>
        <w:pStyle w:val="Lista"/>
        <w:tabs>
          <w:tab w:val="left" w:pos="0"/>
        </w:tabs>
        <w:spacing w:line="360" w:lineRule="auto"/>
        <w:jc w:val="center"/>
        <w:rPr>
          <w:rStyle w:val="Domylnaczcionkaakapitu0"/>
          <w:rFonts w:cs="Times New Roman"/>
          <w:sz w:val="24"/>
          <w:szCs w:val="24"/>
        </w:rPr>
      </w:pPr>
      <w:r w:rsidRPr="00A6744C">
        <w:rPr>
          <w:rStyle w:val="Domylnaczcionkaakapitu0"/>
          <w:rFonts w:cs="Times New Roman"/>
          <w:sz w:val="24"/>
          <w:szCs w:val="24"/>
        </w:rPr>
        <w:t>§ 14</w:t>
      </w:r>
    </w:p>
    <w:p w14:paraId="6BB4A471" w14:textId="77777777" w:rsidR="00657F89" w:rsidRPr="00A6744C" w:rsidRDefault="00657F89" w:rsidP="00A6744C">
      <w:pPr>
        <w:pStyle w:val="Lista"/>
        <w:tabs>
          <w:tab w:val="left" w:pos="0"/>
        </w:tabs>
        <w:spacing w:line="360" w:lineRule="auto"/>
        <w:jc w:val="center"/>
        <w:rPr>
          <w:rStyle w:val="Domylnaczcionkaakapitu0"/>
          <w:rFonts w:cs="Times New Roman"/>
          <w:sz w:val="24"/>
          <w:szCs w:val="24"/>
        </w:rPr>
      </w:pPr>
      <w:r w:rsidRPr="00A6744C">
        <w:rPr>
          <w:rStyle w:val="Domylnaczcionkaakapitu0"/>
          <w:rFonts w:cs="Times New Roman"/>
          <w:sz w:val="24"/>
          <w:szCs w:val="24"/>
        </w:rPr>
        <w:t>Kary umowne</w:t>
      </w:r>
    </w:p>
    <w:p w14:paraId="0C156822" w14:textId="77777777" w:rsidR="00657F89" w:rsidRPr="00A6744C" w:rsidRDefault="00657F89" w:rsidP="00A6744C">
      <w:pPr>
        <w:pStyle w:val="Lista"/>
        <w:numPr>
          <w:ilvl w:val="0"/>
          <w:numId w:val="43"/>
        </w:numPr>
        <w:overflowPunct w:val="0"/>
        <w:autoSpaceDE w:val="0"/>
        <w:autoSpaceDN w:val="0"/>
        <w:adjustRightInd w:val="0"/>
        <w:spacing w:line="360" w:lineRule="auto"/>
        <w:rPr>
          <w:rFonts w:cs="Times New Roman"/>
          <w:sz w:val="24"/>
          <w:szCs w:val="24"/>
        </w:rPr>
      </w:pPr>
      <w:r w:rsidRPr="00A6744C">
        <w:rPr>
          <w:rFonts w:cs="Times New Roman"/>
          <w:sz w:val="24"/>
          <w:szCs w:val="24"/>
        </w:rPr>
        <w:t>Przyjmujący zamówienie zobowiązuje się zapłacić Udzielającemu zamówienie karę umowną w wysokości:</w:t>
      </w:r>
    </w:p>
    <w:p w14:paraId="2C48952D" w14:textId="77777777" w:rsidR="00657F89" w:rsidRPr="00A6744C" w:rsidRDefault="00657F89" w:rsidP="00A6744C">
      <w:pPr>
        <w:pStyle w:val="Lista"/>
        <w:numPr>
          <w:ilvl w:val="0"/>
          <w:numId w:val="46"/>
        </w:numPr>
        <w:overflowPunct w:val="0"/>
        <w:autoSpaceDE w:val="0"/>
        <w:autoSpaceDN w:val="0"/>
        <w:adjustRightInd w:val="0"/>
        <w:spacing w:line="360" w:lineRule="auto"/>
        <w:ind w:left="709" w:hanging="425"/>
        <w:rPr>
          <w:rFonts w:cs="Times New Roman"/>
          <w:sz w:val="24"/>
          <w:szCs w:val="24"/>
        </w:rPr>
      </w:pPr>
      <w:r w:rsidRPr="00A6744C">
        <w:rPr>
          <w:rFonts w:cs="Times New Roman"/>
          <w:sz w:val="24"/>
          <w:szCs w:val="24"/>
        </w:rPr>
        <w:t xml:space="preserve">1.500,00 zł za każdy przypadek nienależytego wykonywania przez Przyjmującego zamówienie obowiązków wynikających z niniejszej umowy, w szczególności opisanych w § 3, § 5-9 i § 12,15 (w tym m.in. błędów w prowadzonej dokumentacji medycznej, stwierdzonych w wyniku kontroli prowadzonej przez Udzielającego zamówienie, jak również przez NFZ, jak również nieprawidłowości w zakresie </w:t>
      </w:r>
      <w:r w:rsidRPr="00A6744C">
        <w:rPr>
          <w:rFonts w:cs="Times New Roman"/>
          <w:sz w:val="24"/>
          <w:szCs w:val="24"/>
        </w:rPr>
        <w:lastRenderedPageBreak/>
        <w:t>postępowania z danymi osobowymi);</w:t>
      </w:r>
    </w:p>
    <w:p w14:paraId="778FBB5B" w14:textId="77777777" w:rsidR="00657F89" w:rsidRPr="00A6744C" w:rsidRDefault="00657F89" w:rsidP="00A6744C">
      <w:pPr>
        <w:pStyle w:val="Lista"/>
        <w:numPr>
          <w:ilvl w:val="0"/>
          <w:numId w:val="46"/>
        </w:numPr>
        <w:overflowPunct w:val="0"/>
        <w:autoSpaceDE w:val="0"/>
        <w:autoSpaceDN w:val="0"/>
        <w:adjustRightInd w:val="0"/>
        <w:spacing w:line="360" w:lineRule="auto"/>
        <w:ind w:left="709" w:hanging="425"/>
        <w:rPr>
          <w:rFonts w:cs="Times New Roman"/>
          <w:sz w:val="24"/>
          <w:szCs w:val="24"/>
        </w:rPr>
      </w:pPr>
      <w:r w:rsidRPr="00A6744C">
        <w:rPr>
          <w:rFonts w:cs="Times New Roman"/>
          <w:sz w:val="24"/>
          <w:szCs w:val="24"/>
        </w:rPr>
        <w:t>1.000,00 zł za każdy przypadek przedłożenia Udzielającemu zamówienia danych i informacji niezgodnych ze stanem faktycznym;</w:t>
      </w:r>
    </w:p>
    <w:p w14:paraId="6013945B" w14:textId="23E37FA8" w:rsidR="00657F89" w:rsidRPr="00A6744C" w:rsidRDefault="00657F89" w:rsidP="00A6744C">
      <w:pPr>
        <w:pStyle w:val="Lista"/>
        <w:numPr>
          <w:ilvl w:val="0"/>
          <w:numId w:val="46"/>
        </w:numPr>
        <w:overflowPunct w:val="0"/>
        <w:autoSpaceDE w:val="0"/>
        <w:autoSpaceDN w:val="0"/>
        <w:adjustRightInd w:val="0"/>
        <w:spacing w:line="360" w:lineRule="auto"/>
        <w:ind w:left="709" w:hanging="425"/>
        <w:rPr>
          <w:rFonts w:cs="Times New Roman"/>
          <w:sz w:val="24"/>
          <w:szCs w:val="24"/>
        </w:rPr>
      </w:pPr>
      <w:r w:rsidRPr="00A6744C">
        <w:rPr>
          <w:rFonts w:cs="Times New Roman"/>
          <w:sz w:val="24"/>
          <w:szCs w:val="24"/>
        </w:rPr>
        <w:t>1.000,00 zł za każdy przypadek nieprzestrzegania ustalonego harmonogramu świadczenia usług</w:t>
      </w:r>
      <w:r w:rsidR="009E15AD">
        <w:rPr>
          <w:rFonts w:cs="Times New Roman"/>
          <w:sz w:val="24"/>
          <w:szCs w:val="24"/>
        </w:rPr>
        <w:t xml:space="preserve"> lub odmowy wykonania zaplanowanego zabiegu;</w:t>
      </w:r>
    </w:p>
    <w:p w14:paraId="6A2F6277" w14:textId="77777777" w:rsidR="00657F89" w:rsidRPr="00A6744C" w:rsidRDefault="00657F89" w:rsidP="00A6744C">
      <w:pPr>
        <w:pStyle w:val="Lista"/>
        <w:numPr>
          <w:ilvl w:val="0"/>
          <w:numId w:val="46"/>
        </w:numPr>
        <w:overflowPunct w:val="0"/>
        <w:autoSpaceDE w:val="0"/>
        <w:autoSpaceDN w:val="0"/>
        <w:adjustRightInd w:val="0"/>
        <w:spacing w:line="360" w:lineRule="auto"/>
        <w:ind w:left="709" w:hanging="425"/>
        <w:rPr>
          <w:rFonts w:cs="Times New Roman"/>
          <w:sz w:val="24"/>
          <w:szCs w:val="24"/>
        </w:rPr>
      </w:pPr>
      <w:r w:rsidRPr="00A6744C">
        <w:rPr>
          <w:rFonts w:cs="Times New Roman"/>
          <w:sz w:val="24"/>
          <w:szCs w:val="24"/>
        </w:rPr>
        <w:t>10.000,00 zł za rozwiązanie umowy lub odstąpienie od umowy z winy Przyjmującego zamówienie.</w:t>
      </w:r>
    </w:p>
    <w:p w14:paraId="36E14F4A" w14:textId="77777777" w:rsidR="00657F89" w:rsidRPr="00A6744C" w:rsidRDefault="00657F89" w:rsidP="00A6744C">
      <w:pPr>
        <w:pStyle w:val="Lista"/>
        <w:numPr>
          <w:ilvl w:val="0"/>
          <w:numId w:val="42"/>
        </w:numPr>
        <w:tabs>
          <w:tab w:val="left" w:pos="426"/>
        </w:tabs>
        <w:overflowPunct w:val="0"/>
        <w:autoSpaceDE w:val="0"/>
        <w:autoSpaceDN w:val="0"/>
        <w:adjustRightInd w:val="0"/>
        <w:spacing w:line="360" w:lineRule="auto"/>
        <w:ind w:left="426"/>
        <w:rPr>
          <w:rFonts w:cs="Times New Roman"/>
          <w:sz w:val="24"/>
          <w:szCs w:val="24"/>
        </w:rPr>
      </w:pPr>
      <w:r w:rsidRPr="00A6744C">
        <w:rPr>
          <w:rFonts w:cs="Times New Roman"/>
          <w:sz w:val="24"/>
          <w:szCs w:val="24"/>
        </w:rPr>
        <w:t>Kary umowne płatne będą na podstawie not obciążeniowych wystawianych przez Udzielającego Zamówienia, stanowiących jednocześnie wezwanie do zapłaty i będą potrącane z wynagrodzenia Przyjmującego zamówienie. Obciążenie karą umowną nie wyklucza możliwości rozwiązania umowy przez Udzielającego zamówienia ze skutkiem natychmiastowym.</w:t>
      </w:r>
    </w:p>
    <w:p w14:paraId="7CAB9E79" w14:textId="77777777" w:rsidR="00657F89" w:rsidRPr="00A6744C" w:rsidRDefault="00657F89" w:rsidP="00A6744C">
      <w:pPr>
        <w:pStyle w:val="Lista"/>
        <w:numPr>
          <w:ilvl w:val="0"/>
          <w:numId w:val="42"/>
        </w:numPr>
        <w:tabs>
          <w:tab w:val="left" w:pos="426"/>
        </w:tabs>
        <w:overflowPunct w:val="0"/>
        <w:autoSpaceDE w:val="0"/>
        <w:autoSpaceDN w:val="0"/>
        <w:adjustRightInd w:val="0"/>
        <w:spacing w:line="360" w:lineRule="auto"/>
        <w:ind w:left="426"/>
        <w:rPr>
          <w:rFonts w:cs="Times New Roman"/>
          <w:sz w:val="24"/>
          <w:szCs w:val="24"/>
        </w:rPr>
      </w:pPr>
      <w:r w:rsidRPr="00A6744C">
        <w:rPr>
          <w:rFonts w:cs="Times New Roman"/>
          <w:sz w:val="24"/>
          <w:szCs w:val="24"/>
        </w:rPr>
        <w:t>Udzielający zamówienia zastrzega sobie możliwość dochodzenia odszkodowania uzupełniającego do wysokości rzeczywiście poniesionej szkody.</w:t>
      </w:r>
    </w:p>
    <w:p w14:paraId="5EEB8AEE" w14:textId="77777777" w:rsidR="00657F89" w:rsidRPr="00A6744C" w:rsidRDefault="00657F89" w:rsidP="00A6744C">
      <w:pPr>
        <w:pStyle w:val="Lista"/>
        <w:numPr>
          <w:ilvl w:val="0"/>
          <w:numId w:val="42"/>
        </w:numPr>
        <w:tabs>
          <w:tab w:val="left" w:pos="426"/>
        </w:tabs>
        <w:overflowPunct w:val="0"/>
        <w:autoSpaceDE w:val="0"/>
        <w:autoSpaceDN w:val="0"/>
        <w:adjustRightInd w:val="0"/>
        <w:spacing w:line="360" w:lineRule="auto"/>
        <w:ind w:left="426"/>
        <w:rPr>
          <w:rFonts w:cs="Times New Roman"/>
          <w:sz w:val="24"/>
          <w:szCs w:val="24"/>
        </w:rPr>
      </w:pPr>
      <w:r w:rsidRPr="00A6744C">
        <w:rPr>
          <w:rFonts w:cs="Times New Roman"/>
          <w:sz w:val="24"/>
          <w:szCs w:val="24"/>
        </w:rPr>
        <w:t xml:space="preserve">Kary umowne określone w niniejszej Umowie z różnych tytułów mogą podlegać sumowaniu. </w:t>
      </w:r>
    </w:p>
    <w:p w14:paraId="0D3DB9C9" w14:textId="77777777" w:rsidR="00657F89" w:rsidRPr="00A6744C" w:rsidRDefault="00657F89" w:rsidP="00A6744C">
      <w:pPr>
        <w:pStyle w:val="Lista"/>
        <w:numPr>
          <w:ilvl w:val="0"/>
          <w:numId w:val="42"/>
        </w:numPr>
        <w:tabs>
          <w:tab w:val="left" w:pos="426"/>
        </w:tabs>
        <w:overflowPunct w:val="0"/>
        <w:autoSpaceDE w:val="0"/>
        <w:autoSpaceDN w:val="0"/>
        <w:adjustRightInd w:val="0"/>
        <w:spacing w:line="360" w:lineRule="auto"/>
        <w:ind w:left="426"/>
        <w:rPr>
          <w:rFonts w:cs="Times New Roman"/>
          <w:sz w:val="24"/>
          <w:szCs w:val="24"/>
        </w:rPr>
      </w:pPr>
      <w:r w:rsidRPr="00A6744C">
        <w:rPr>
          <w:rFonts w:cs="Times New Roman"/>
          <w:sz w:val="24"/>
          <w:szCs w:val="24"/>
        </w:rPr>
        <w:t>Udzielający zamówienie ma obowiązek poinformowania Przyjmującego zamówienie o wszelkich nieprawidłowościach wykonania usługi, niezwłocznie po ich stwierdzeniu.</w:t>
      </w:r>
    </w:p>
    <w:p w14:paraId="140D0806" w14:textId="77777777" w:rsidR="00657F89" w:rsidRPr="00A6744C" w:rsidRDefault="00657F89" w:rsidP="00A6744C">
      <w:pPr>
        <w:pStyle w:val="Tekstpodstawowy"/>
        <w:spacing w:line="360" w:lineRule="auto"/>
        <w:jc w:val="center"/>
        <w:rPr>
          <w:sz w:val="24"/>
          <w:szCs w:val="24"/>
        </w:rPr>
      </w:pPr>
    </w:p>
    <w:p w14:paraId="52F983E7" w14:textId="77777777" w:rsidR="00657F89" w:rsidRPr="00A6744C" w:rsidRDefault="00657F89" w:rsidP="00A6744C">
      <w:pPr>
        <w:pStyle w:val="Tekstpodstawowy"/>
        <w:spacing w:line="360" w:lineRule="auto"/>
        <w:jc w:val="center"/>
        <w:rPr>
          <w:sz w:val="24"/>
          <w:szCs w:val="24"/>
        </w:rPr>
      </w:pPr>
      <w:r w:rsidRPr="00A6744C">
        <w:rPr>
          <w:sz w:val="24"/>
          <w:szCs w:val="24"/>
        </w:rPr>
        <w:t>§ 15</w:t>
      </w:r>
    </w:p>
    <w:p w14:paraId="494617D3" w14:textId="77777777" w:rsidR="00657F89" w:rsidRPr="00A6744C" w:rsidRDefault="00657F89" w:rsidP="00A6744C">
      <w:pPr>
        <w:pStyle w:val="Tekstpodstawowy"/>
        <w:spacing w:line="360" w:lineRule="auto"/>
        <w:jc w:val="center"/>
        <w:rPr>
          <w:sz w:val="24"/>
          <w:szCs w:val="24"/>
        </w:rPr>
      </w:pPr>
      <w:r w:rsidRPr="00A6744C">
        <w:rPr>
          <w:sz w:val="24"/>
          <w:szCs w:val="24"/>
        </w:rPr>
        <w:t>Poufność, przetwarzanie danych osobowych</w:t>
      </w:r>
    </w:p>
    <w:p w14:paraId="210CCA81" w14:textId="77777777" w:rsidR="00657F89" w:rsidRPr="00A6744C" w:rsidRDefault="00657F89" w:rsidP="00A6744C">
      <w:pPr>
        <w:pStyle w:val="Tekstpodstawowy"/>
        <w:widowControl/>
        <w:numPr>
          <w:ilvl w:val="0"/>
          <w:numId w:val="35"/>
        </w:numPr>
        <w:tabs>
          <w:tab w:val="num" w:pos="0"/>
        </w:tabs>
        <w:suppressAutoHyphens w:val="0"/>
        <w:spacing w:line="360" w:lineRule="auto"/>
        <w:ind w:left="426"/>
        <w:rPr>
          <w:sz w:val="24"/>
          <w:szCs w:val="24"/>
        </w:rPr>
      </w:pPr>
      <w:r w:rsidRPr="00A6744C">
        <w:rPr>
          <w:sz w:val="24"/>
          <w:szCs w:val="24"/>
        </w:rPr>
        <w:t>Przyjmujący zamówienie zobowiązuje się w trakcie obowiązywania umowy i po jej zakończeniu do zachowania w tajemnicy warunków Umowy oraz wszelkich informacji pozyskanych w związku z Umową, w szczególności informacje dotyczących pacjentów, w tym udzielanych lub planowanych świadczeniach zdrowotnych.</w:t>
      </w:r>
    </w:p>
    <w:p w14:paraId="02C169F8" w14:textId="77777777" w:rsidR="00657F89" w:rsidRPr="00A6744C" w:rsidRDefault="00657F89" w:rsidP="00A6744C">
      <w:pPr>
        <w:widowControl w:val="0"/>
        <w:numPr>
          <w:ilvl w:val="0"/>
          <w:numId w:val="35"/>
        </w:numPr>
        <w:overflowPunct w:val="0"/>
        <w:autoSpaceDE w:val="0"/>
        <w:autoSpaceDN w:val="0"/>
        <w:adjustRightInd w:val="0"/>
        <w:spacing w:line="360" w:lineRule="auto"/>
        <w:ind w:left="426"/>
        <w:jc w:val="both"/>
        <w:rPr>
          <w:sz w:val="24"/>
          <w:szCs w:val="24"/>
        </w:rPr>
      </w:pPr>
      <w:r w:rsidRPr="00A6744C">
        <w:rPr>
          <w:sz w:val="24"/>
          <w:szCs w:val="24"/>
        </w:rPr>
        <w:t xml:space="preserve">W celu zapewnienia prawidłowej oraz należytej realizacji postanowień niniejszej umowy Udzielający zamówienia jako administrator danych powierza Przyjmującemu zamówienie i osobom świadczącym w jego imieniu świadczenia zdrowotne przetwarzanie danych osobowych pacjentów objętych świadczeniami zdrowotnymi objętymi niniejszą umową, w szczególności imię, nazwisko, pesel, adres, dane o zdrowiu. Powierzenie, o którym mowa obowiązuje na czas związania niniejszą umową, w związku z czym wszelkie informacje o pacjentach mogą być przez Przyjmującego zamówienie użyte tylko w celu realizacji przedmiotu niniejszej umowy. </w:t>
      </w:r>
    </w:p>
    <w:p w14:paraId="510AFDEC" w14:textId="77777777" w:rsidR="00657F89" w:rsidRPr="00A6744C" w:rsidRDefault="00657F89" w:rsidP="00A6744C">
      <w:pPr>
        <w:widowControl w:val="0"/>
        <w:numPr>
          <w:ilvl w:val="0"/>
          <w:numId w:val="35"/>
        </w:numPr>
        <w:overflowPunct w:val="0"/>
        <w:autoSpaceDE w:val="0"/>
        <w:autoSpaceDN w:val="0"/>
        <w:adjustRightInd w:val="0"/>
        <w:spacing w:line="360" w:lineRule="auto"/>
        <w:ind w:left="426"/>
        <w:jc w:val="both"/>
        <w:rPr>
          <w:sz w:val="24"/>
          <w:szCs w:val="24"/>
        </w:rPr>
      </w:pPr>
      <w:r w:rsidRPr="00A6744C">
        <w:rPr>
          <w:sz w:val="24"/>
          <w:szCs w:val="24"/>
        </w:rPr>
        <w:t xml:space="preserve">Poprzez przetwarzanie danych osobowych należy rozumieć wszelkie operację lub zestaw operacji wykonywanych na danych osobowych lub zestawach danych osobowych w sposób zautomatyzowany lub niezautomatyzowany, taką jak zbieranie, utrwalanie, </w:t>
      </w:r>
      <w:r w:rsidRPr="00A6744C">
        <w:rPr>
          <w:sz w:val="24"/>
          <w:szCs w:val="24"/>
        </w:rPr>
        <w:lastRenderedPageBreak/>
        <w:t>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DBC34BC" w14:textId="77777777" w:rsidR="00657F89" w:rsidRPr="00A6744C" w:rsidRDefault="00657F89" w:rsidP="00A6744C">
      <w:pPr>
        <w:widowControl w:val="0"/>
        <w:numPr>
          <w:ilvl w:val="0"/>
          <w:numId w:val="35"/>
        </w:numPr>
        <w:overflowPunct w:val="0"/>
        <w:autoSpaceDE w:val="0"/>
        <w:autoSpaceDN w:val="0"/>
        <w:adjustRightInd w:val="0"/>
        <w:spacing w:line="360" w:lineRule="auto"/>
        <w:ind w:left="426"/>
        <w:jc w:val="both"/>
        <w:rPr>
          <w:sz w:val="24"/>
          <w:szCs w:val="24"/>
        </w:rPr>
      </w:pPr>
      <w:r w:rsidRPr="00A6744C">
        <w:rPr>
          <w:sz w:val="24"/>
          <w:szCs w:val="24"/>
        </w:rPr>
        <w:t>Naruszenie obowiązku, o którym mowa w ust. 1 powoduje odpowiedzialność Przyjmującego zamówienie za szkodę wyrządzoną Udzielającemu zamówienia, którą Przyjmujący zamówienie zobowiązany jest naprawić na zasadach ogólnych, niezależnie od obowiązku zapłaty naliczonych w związku z tym kar umownych oraz stanowi podstawę rozwiązania niniejszej umowy przez Udzielającego zamówienia bez zachowania okresu wypowiedzenia.</w:t>
      </w:r>
    </w:p>
    <w:p w14:paraId="283FCD4A" w14:textId="77777777" w:rsidR="00657F89" w:rsidRPr="009E15AD" w:rsidRDefault="00657F89" w:rsidP="00A6744C">
      <w:pPr>
        <w:widowControl w:val="0"/>
        <w:numPr>
          <w:ilvl w:val="0"/>
          <w:numId w:val="35"/>
        </w:numPr>
        <w:overflowPunct w:val="0"/>
        <w:autoSpaceDE w:val="0"/>
        <w:autoSpaceDN w:val="0"/>
        <w:adjustRightInd w:val="0"/>
        <w:spacing w:line="360" w:lineRule="auto"/>
        <w:ind w:left="426"/>
        <w:jc w:val="both"/>
        <w:rPr>
          <w:sz w:val="24"/>
          <w:szCs w:val="24"/>
        </w:rPr>
      </w:pPr>
      <w:r w:rsidRPr="009E15AD">
        <w:rPr>
          <w:sz w:val="24"/>
          <w:szCs w:val="24"/>
        </w:rPr>
        <w:t xml:space="preserve">Przyjmujący zamówienie zobowiązuje się zapewnić, że Personel, którym będzie posługiwać się przy realizacji Umowy, zostanie przeszkolony w zakresie zasad ochrony danych osobowych oraz zostanie zapoznany z zasadami prowadzenia sprawozdawczości statystycznej u Udzielającego zamówienie, jak również z zasadami prowadzenia i wydawania dokumentacji medycznej obowiązującymi u Udzielającego zamówienie. </w:t>
      </w:r>
    </w:p>
    <w:p w14:paraId="32B3642E" w14:textId="77777777" w:rsidR="00657F89" w:rsidRPr="00A6744C" w:rsidRDefault="00657F89" w:rsidP="00A6744C">
      <w:pPr>
        <w:widowControl w:val="0"/>
        <w:numPr>
          <w:ilvl w:val="0"/>
          <w:numId w:val="35"/>
        </w:numPr>
        <w:overflowPunct w:val="0"/>
        <w:autoSpaceDE w:val="0"/>
        <w:autoSpaceDN w:val="0"/>
        <w:adjustRightInd w:val="0"/>
        <w:spacing w:line="360" w:lineRule="auto"/>
        <w:ind w:left="426"/>
        <w:jc w:val="both"/>
        <w:rPr>
          <w:sz w:val="24"/>
          <w:szCs w:val="24"/>
        </w:rPr>
      </w:pPr>
      <w:r w:rsidRPr="00A6744C">
        <w:rPr>
          <w:sz w:val="24"/>
          <w:szCs w:val="24"/>
        </w:rPr>
        <w:t>Przyjmujący zamówienie świadomie oraz wyraźnie oświadcza, że wyraża zgodę na przetwarzanie danych osobowych przez Udzielającego zamówienia w celu realizacji niniejszej umowy.</w:t>
      </w:r>
    </w:p>
    <w:p w14:paraId="2716F973" w14:textId="77777777" w:rsidR="00657F89" w:rsidRPr="00A6744C" w:rsidRDefault="00657F89" w:rsidP="00A6744C">
      <w:pPr>
        <w:widowControl w:val="0"/>
        <w:numPr>
          <w:ilvl w:val="0"/>
          <w:numId w:val="35"/>
        </w:numPr>
        <w:overflowPunct w:val="0"/>
        <w:autoSpaceDE w:val="0"/>
        <w:autoSpaceDN w:val="0"/>
        <w:adjustRightInd w:val="0"/>
        <w:spacing w:line="360" w:lineRule="auto"/>
        <w:ind w:left="426"/>
        <w:jc w:val="both"/>
        <w:rPr>
          <w:sz w:val="24"/>
          <w:szCs w:val="24"/>
        </w:rPr>
      </w:pPr>
      <w:r w:rsidRPr="00A6744C">
        <w:rPr>
          <w:sz w:val="24"/>
          <w:szCs w:val="24"/>
        </w:rPr>
        <w:t>Udzielający zamówienia oświadcza, że w ramach swoich obowiązków zabezpiecza dostęp do zbieranych i przetwarzanych danych osobowych zgodnie z RODO i innymi przepisami prawa powszechnie obowiązującego.</w:t>
      </w:r>
    </w:p>
    <w:p w14:paraId="376C8838" w14:textId="77777777" w:rsidR="00657F89" w:rsidRPr="00A6744C" w:rsidRDefault="00657F89" w:rsidP="00A6744C">
      <w:pPr>
        <w:widowControl w:val="0"/>
        <w:numPr>
          <w:ilvl w:val="0"/>
          <w:numId w:val="35"/>
        </w:numPr>
        <w:overflowPunct w:val="0"/>
        <w:autoSpaceDE w:val="0"/>
        <w:autoSpaceDN w:val="0"/>
        <w:adjustRightInd w:val="0"/>
        <w:spacing w:line="360" w:lineRule="auto"/>
        <w:ind w:left="426"/>
        <w:jc w:val="both"/>
        <w:rPr>
          <w:sz w:val="24"/>
          <w:szCs w:val="24"/>
        </w:rPr>
      </w:pPr>
      <w:r w:rsidRPr="00A6744C">
        <w:rPr>
          <w:sz w:val="24"/>
          <w:szCs w:val="24"/>
        </w:rPr>
        <w:t>Dane osobowe niezbędne do realizacji niniejszej umowy przekazane przez Przyjmującego zamówienie Udzielający zamówienia przetwarza w celu realizacji niniejszej umowy, ewentualnego dochodzenia lub obrony roszczeń, a także w celu uczestnictwa w obrocie gospodarczym oraz realizacji obowiązków wynikających z przepisów prawa powszechnie obowiązującego. Dane te będą przetwarzane przez czas wynikający z celu, lecz nie dłużej niż wymagają tego przepisy prawa.</w:t>
      </w:r>
    </w:p>
    <w:p w14:paraId="59B2A535" w14:textId="77777777" w:rsidR="00657F89" w:rsidRPr="00A6744C" w:rsidRDefault="00657F89" w:rsidP="00A6744C">
      <w:pPr>
        <w:widowControl w:val="0"/>
        <w:numPr>
          <w:ilvl w:val="0"/>
          <w:numId w:val="35"/>
        </w:numPr>
        <w:overflowPunct w:val="0"/>
        <w:autoSpaceDE w:val="0"/>
        <w:autoSpaceDN w:val="0"/>
        <w:adjustRightInd w:val="0"/>
        <w:spacing w:line="360" w:lineRule="auto"/>
        <w:ind w:left="426"/>
        <w:jc w:val="both"/>
        <w:rPr>
          <w:sz w:val="24"/>
          <w:szCs w:val="24"/>
        </w:rPr>
      </w:pPr>
      <w:r w:rsidRPr="00A6744C">
        <w:rPr>
          <w:sz w:val="24"/>
          <w:szCs w:val="24"/>
        </w:rPr>
        <w:t>Udzielający zamówienia trwale usuwa dane, kiedy ich dalsze przetwarzanie nie będzie konieczne albo kiedy dane nie są niezbędne do realizacji celu wskazanego w ust. 3.</w:t>
      </w:r>
    </w:p>
    <w:p w14:paraId="3578CC6E" w14:textId="77777777" w:rsidR="00657F89" w:rsidRPr="00A6744C" w:rsidRDefault="00657F89" w:rsidP="00A6744C">
      <w:pPr>
        <w:widowControl w:val="0"/>
        <w:numPr>
          <w:ilvl w:val="0"/>
          <w:numId w:val="35"/>
        </w:numPr>
        <w:overflowPunct w:val="0"/>
        <w:autoSpaceDE w:val="0"/>
        <w:autoSpaceDN w:val="0"/>
        <w:adjustRightInd w:val="0"/>
        <w:spacing w:line="360" w:lineRule="auto"/>
        <w:ind w:left="426"/>
        <w:jc w:val="both"/>
        <w:rPr>
          <w:sz w:val="24"/>
          <w:szCs w:val="24"/>
        </w:rPr>
      </w:pPr>
      <w:r w:rsidRPr="00A6744C">
        <w:rPr>
          <w:sz w:val="24"/>
          <w:szCs w:val="24"/>
        </w:rPr>
        <w:t xml:space="preserve">Udzielający zamówienia informuje niniejszym Przyjmującego zamówienie, że jest on uprawniony do: dostępu do swoich danych osobowych, sprostowania swoich danych osobowych lub ich uzupełnienia, żądania usunięcia swoich danych osobowych, żądania ograniczenia przetwarzania swoich danych osobowych, przenoszenia swoich danych osobowych, wniesienia skargi do polskiego organu nadzoru, cofnięcia w dowolnym momencie zgody na przetwarzanie swoich danych osobowych, z tym zastrzeżeniem, iż prawo do usunięcia danych osobowych nie przysługuje, o ile przetwarzanie będzie </w:t>
      </w:r>
      <w:r w:rsidRPr="00A6744C">
        <w:rPr>
          <w:sz w:val="24"/>
          <w:szCs w:val="24"/>
        </w:rPr>
        <w:lastRenderedPageBreak/>
        <w:t>konieczne dla realizacji niniejszej umowy, w tym do ustalenia, dochodzenia lub obrony roszczeń. Przyjmujący zamówienie winien zgłosić żądanie do Udzielającego zamówienia w formie pisemnej albo za pośrednictwem poczty elektronicznej.</w:t>
      </w:r>
    </w:p>
    <w:p w14:paraId="76475A32" w14:textId="77777777" w:rsidR="00657F89" w:rsidRPr="00A6744C" w:rsidRDefault="00657F89" w:rsidP="00A6744C">
      <w:pPr>
        <w:widowControl w:val="0"/>
        <w:numPr>
          <w:ilvl w:val="0"/>
          <w:numId w:val="35"/>
        </w:numPr>
        <w:overflowPunct w:val="0"/>
        <w:autoSpaceDE w:val="0"/>
        <w:autoSpaceDN w:val="0"/>
        <w:adjustRightInd w:val="0"/>
        <w:spacing w:line="360" w:lineRule="auto"/>
        <w:ind w:left="426"/>
        <w:jc w:val="both"/>
        <w:rPr>
          <w:sz w:val="24"/>
          <w:szCs w:val="24"/>
        </w:rPr>
      </w:pPr>
      <w:r w:rsidRPr="00A6744C">
        <w:rPr>
          <w:sz w:val="24"/>
          <w:szCs w:val="24"/>
        </w:rPr>
        <w:t>Pozyskiwane dane osobowe przez Udzielającego zamówienia mają charakter zwykłych danych osobowych.</w:t>
      </w:r>
    </w:p>
    <w:p w14:paraId="2A5C1FE2" w14:textId="77777777" w:rsidR="00657F89" w:rsidRPr="00A6744C" w:rsidRDefault="00657F89" w:rsidP="00A6744C">
      <w:pPr>
        <w:widowControl w:val="0"/>
        <w:numPr>
          <w:ilvl w:val="0"/>
          <w:numId w:val="35"/>
        </w:numPr>
        <w:overflowPunct w:val="0"/>
        <w:autoSpaceDE w:val="0"/>
        <w:autoSpaceDN w:val="0"/>
        <w:adjustRightInd w:val="0"/>
        <w:spacing w:line="360" w:lineRule="auto"/>
        <w:ind w:left="426"/>
        <w:jc w:val="both"/>
        <w:rPr>
          <w:sz w:val="24"/>
          <w:szCs w:val="24"/>
        </w:rPr>
      </w:pPr>
      <w:r w:rsidRPr="00A6744C">
        <w:rPr>
          <w:sz w:val="24"/>
          <w:szCs w:val="24"/>
        </w:rPr>
        <w:t>Udzielający zamówienia oświadcza, że dane osobowe Przyjmującego zamówienie będzie przekazywała pracownikom, podmiotom współpracującym oraz uprawnionym organom w zakresie wynikającym z przepisów prawa powszechnie obowiązującego.</w:t>
      </w:r>
    </w:p>
    <w:p w14:paraId="2B3FF459" w14:textId="77777777" w:rsidR="00657F89" w:rsidRPr="00A6744C" w:rsidRDefault="00657F89" w:rsidP="00A6744C">
      <w:pPr>
        <w:widowControl w:val="0"/>
        <w:numPr>
          <w:ilvl w:val="0"/>
          <w:numId w:val="35"/>
        </w:numPr>
        <w:overflowPunct w:val="0"/>
        <w:autoSpaceDE w:val="0"/>
        <w:autoSpaceDN w:val="0"/>
        <w:adjustRightInd w:val="0"/>
        <w:spacing w:line="360" w:lineRule="auto"/>
        <w:ind w:left="426"/>
        <w:jc w:val="both"/>
        <w:rPr>
          <w:sz w:val="24"/>
          <w:szCs w:val="24"/>
        </w:rPr>
      </w:pPr>
      <w:r w:rsidRPr="00A6744C">
        <w:rPr>
          <w:sz w:val="24"/>
          <w:szCs w:val="24"/>
        </w:rPr>
        <w:t xml:space="preserve">Udzielający zamówienia informuje, że dane osobowe Przyjmującego zamówienie pozyskuje bezpośrednio od niego, a w razie potrzeby także ze źródeł ogólnodostępnych, jak </w:t>
      </w:r>
      <w:proofErr w:type="spellStart"/>
      <w:r w:rsidRPr="00A6744C">
        <w:rPr>
          <w:sz w:val="24"/>
          <w:szCs w:val="24"/>
        </w:rPr>
        <w:t>CEiDG</w:t>
      </w:r>
      <w:proofErr w:type="spellEnd"/>
      <w:r w:rsidRPr="00A6744C">
        <w:rPr>
          <w:sz w:val="24"/>
          <w:szCs w:val="24"/>
        </w:rPr>
        <w:t>/KRS.</w:t>
      </w:r>
    </w:p>
    <w:p w14:paraId="4F8DCC9A" w14:textId="77777777" w:rsidR="00657F89" w:rsidRPr="00A6744C" w:rsidRDefault="00657F89" w:rsidP="00A6744C">
      <w:pPr>
        <w:pStyle w:val="Tekstpodstawowy"/>
        <w:spacing w:line="360" w:lineRule="auto"/>
        <w:jc w:val="center"/>
        <w:rPr>
          <w:sz w:val="24"/>
          <w:szCs w:val="24"/>
        </w:rPr>
      </w:pPr>
      <w:r w:rsidRPr="00A6744C">
        <w:rPr>
          <w:sz w:val="24"/>
          <w:szCs w:val="24"/>
        </w:rPr>
        <w:t>§ 16</w:t>
      </w:r>
    </w:p>
    <w:p w14:paraId="0DEF1AB9" w14:textId="77777777" w:rsidR="00657F89" w:rsidRPr="00A6744C" w:rsidRDefault="00657F89" w:rsidP="00A6744C">
      <w:pPr>
        <w:pStyle w:val="Tekstpodstawowy"/>
        <w:spacing w:line="360" w:lineRule="auto"/>
        <w:jc w:val="center"/>
        <w:rPr>
          <w:sz w:val="24"/>
          <w:szCs w:val="24"/>
        </w:rPr>
      </w:pPr>
      <w:r w:rsidRPr="00A6744C">
        <w:rPr>
          <w:sz w:val="24"/>
          <w:szCs w:val="24"/>
        </w:rPr>
        <w:t>Okres obowiązywania umowy</w:t>
      </w:r>
    </w:p>
    <w:p w14:paraId="28E0D877" w14:textId="77777777" w:rsidR="00657F89" w:rsidRPr="00A6744C" w:rsidRDefault="00657F89" w:rsidP="00A6744C">
      <w:pPr>
        <w:pStyle w:val="Tekstpodstawowy"/>
        <w:spacing w:line="360" w:lineRule="auto"/>
        <w:jc w:val="left"/>
        <w:rPr>
          <w:sz w:val="24"/>
          <w:szCs w:val="24"/>
        </w:rPr>
      </w:pPr>
      <w:r w:rsidRPr="00A6744C">
        <w:rPr>
          <w:sz w:val="24"/>
          <w:szCs w:val="24"/>
        </w:rPr>
        <w:t xml:space="preserve">Umowa zostaje zawarta na czas określony od </w:t>
      </w:r>
      <w:r w:rsidR="00BA4D08">
        <w:rPr>
          <w:sz w:val="24"/>
          <w:szCs w:val="24"/>
        </w:rPr>
        <w:t>……………………</w:t>
      </w:r>
      <w:r w:rsidRPr="00A6744C">
        <w:rPr>
          <w:sz w:val="24"/>
          <w:szCs w:val="24"/>
        </w:rPr>
        <w:t xml:space="preserve">  do </w:t>
      </w:r>
      <w:r w:rsidR="0002653F">
        <w:rPr>
          <w:sz w:val="24"/>
          <w:szCs w:val="24"/>
        </w:rPr>
        <w:t>…………………….</w:t>
      </w:r>
      <w:r w:rsidR="00BA4D08">
        <w:rPr>
          <w:sz w:val="24"/>
          <w:szCs w:val="24"/>
        </w:rPr>
        <w:t>.</w:t>
      </w:r>
    </w:p>
    <w:p w14:paraId="54DD1BFB" w14:textId="77777777" w:rsidR="00657F89" w:rsidRPr="00A6744C" w:rsidRDefault="00657F89" w:rsidP="00A6744C">
      <w:pPr>
        <w:pStyle w:val="Tekstpodstawowy"/>
        <w:spacing w:line="360" w:lineRule="auto"/>
        <w:jc w:val="center"/>
        <w:rPr>
          <w:sz w:val="24"/>
          <w:szCs w:val="24"/>
        </w:rPr>
      </w:pPr>
      <w:r w:rsidRPr="00A6744C">
        <w:rPr>
          <w:sz w:val="24"/>
          <w:szCs w:val="24"/>
        </w:rPr>
        <w:t>§ 17</w:t>
      </w:r>
    </w:p>
    <w:p w14:paraId="4187425A" w14:textId="77777777" w:rsidR="00657F89" w:rsidRPr="00A6744C" w:rsidRDefault="00657F89" w:rsidP="00A6744C">
      <w:pPr>
        <w:pStyle w:val="Tekstpodstawowy"/>
        <w:spacing w:line="360" w:lineRule="auto"/>
        <w:jc w:val="center"/>
        <w:rPr>
          <w:sz w:val="24"/>
          <w:szCs w:val="24"/>
        </w:rPr>
      </w:pPr>
      <w:r w:rsidRPr="00A6744C">
        <w:rPr>
          <w:sz w:val="24"/>
          <w:szCs w:val="24"/>
        </w:rPr>
        <w:t>Rozwiązanie umowy</w:t>
      </w:r>
    </w:p>
    <w:p w14:paraId="7D094C2F" w14:textId="6DC484D4" w:rsidR="00657F89" w:rsidRPr="00A6744C" w:rsidRDefault="00657F89" w:rsidP="00A6744C">
      <w:pPr>
        <w:pStyle w:val="Tekstpodstawowy"/>
        <w:widowControl/>
        <w:numPr>
          <w:ilvl w:val="0"/>
          <w:numId w:val="44"/>
        </w:numPr>
        <w:suppressAutoHyphens w:val="0"/>
        <w:autoSpaceDN w:val="0"/>
        <w:spacing w:line="360" w:lineRule="auto"/>
        <w:ind w:left="284" w:hanging="284"/>
        <w:rPr>
          <w:sz w:val="24"/>
          <w:szCs w:val="24"/>
        </w:rPr>
      </w:pPr>
      <w:r w:rsidRPr="00A6744C">
        <w:rPr>
          <w:sz w:val="24"/>
          <w:szCs w:val="24"/>
        </w:rPr>
        <w:t xml:space="preserve">Udzielający zamówienia ma prawo do rozwiązania umowy ze skutkiem natychmiastowym, bez zachowania okresu wypowiedzenia w </w:t>
      </w:r>
      <w:r w:rsidR="009E15AD" w:rsidRPr="00A6744C">
        <w:rPr>
          <w:sz w:val="24"/>
          <w:szCs w:val="24"/>
        </w:rPr>
        <w:t>przypadku,</w:t>
      </w:r>
      <w:r w:rsidRPr="00A6744C">
        <w:rPr>
          <w:sz w:val="24"/>
          <w:szCs w:val="24"/>
        </w:rPr>
        <w:t xml:space="preserve"> gdy Przyjmujący zamówienie dopuścił się rażącego naruszenia istotnych postanowień umowy, a w szczególności:</w:t>
      </w:r>
    </w:p>
    <w:p w14:paraId="68BCB0F1" w14:textId="77777777" w:rsidR="00657F89" w:rsidRPr="00A6744C" w:rsidRDefault="00657F89" w:rsidP="00A6744C">
      <w:pPr>
        <w:pStyle w:val="Tekstpodstawowy"/>
        <w:widowControl/>
        <w:numPr>
          <w:ilvl w:val="0"/>
          <w:numId w:val="45"/>
        </w:numPr>
        <w:suppressAutoHyphens w:val="0"/>
        <w:autoSpaceDN w:val="0"/>
        <w:spacing w:line="360" w:lineRule="auto"/>
        <w:rPr>
          <w:sz w:val="24"/>
          <w:szCs w:val="24"/>
        </w:rPr>
      </w:pPr>
      <w:r w:rsidRPr="00A6744C">
        <w:rPr>
          <w:sz w:val="24"/>
          <w:szCs w:val="24"/>
        </w:rPr>
        <w:t xml:space="preserve">został tymczasowo aresztowany; </w:t>
      </w:r>
    </w:p>
    <w:p w14:paraId="29DCEFC9" w14:textId="77777777" w:rsidR="00657F89" w:rsidRPr="00A6744C" w:rsidRDefault="00657F89" w:rsidP="00A6744C">
      <w:pPr>
        <w:pStyle w:val="Tekstpodstawowy"/>
        <w:widowControl/>
        <w:numPr>
          <w:ilvl w:val="0"/>
          <w:numId w:val="45"/>
        </w:numPr>
        <w:suppressAutoHyphens w:val="0"/>
        <w:autoSpaceDN w:val="0"/>
        <w:spacing w:line="360" w:lineRule="auto"/>
        <w:rPr>
          <w:sz w:val="24"/>
          <w:szCs w:val="24"/>
        </w:rPr>
      </w:pPr>
      <w:r w:rsidRPr="00A6744C">
        <w:rPr>
          <w:sz w:val="24"/>
          <w:szCs w:val="24"/>
        </w:rPr>
        <w:t>utracił uprawnienia do wykonywania zawodu lub został w tych uprawnieniach zawieszony przez organ uprawniony lub został skazany prawomocnym wyrokiem sądu w związku z wykonywanym zawodem;</w:t>
      </w:r>
    </w:p>
    <w:p w14:paraId="1BE7AA85" w14:textId="77777777" w:rsidR="00657F89" w:rsidRPr="00A6744C" w:rsidRDefault="00657F89" w:rsidP="00A6744C">
      <w:pPr>
        <w:widowControl w:val="0"/>
        <w:numPr>
          <w:ilvl w:val="0"/>
          <w:numId w:val="45"/>
        </w:numPr>
        <w:shd w:val="clear" w:color="auto" w:fill="FFFFFF"/>
        <w:tabs>
          <w:tab w:val="left" w:pos="720"/>
        </w:tabs>
        <w:autoSpaceDE w:val="0"/>
        <w:spacing w:line="360" w:lineRule="auto"/>
        <w:jc w:val="both"/>
        <w:rPr>
          <w:sz w:val="24"/>
          <w:szCs w:val="24"/>
        </w:rPr>
      </w:pPr>
      <w:r w:rsidRPr="00A6744C">
        <w:rPr>
          <w:sz w:val="24"/>
          <w:szCs w:val="24"/>
        </w:rPr>
        <w:t>nie przedstawił w terminie 7 dni od daty podpisania umowy opłaconej umowy polisy potwierdzającej zawarcie umowy ubezpieczenia od odpowiedzialności cywilnej lub innego dokumentu potwierdzającego zawarcie umowy ubezpieczenia lub gdy umowa ubezpieczenia wygaśnie i nie zostanie przedstawiona nowa opłacona polisa lub inny dokument potwierdzający zawarcie umowy ubezpieczenia,</w:t>
      </w:r>
    </w:p>
    <w:p w14:paraId="21856225" w14:textId="77777777" w:rsidR="00657F89" w:rsidRPr="00A6744C" w:rsidRDefault="00657F89" w:rsidP="00A6744C">
      <w:pPr>
        <w:pStyle w:val="NormalnyWeb"/>
        <w:widowControl/>
        <w:numPr>
          <w:ilvl w:val="0"/>
          <w:numId w:val="45"/>
        </w:numPr>
        <w:suppressAutoHyphens w:val="0"/>
        <w:overflowPunct/>
        <w:autoSpaceDE/>
        <w:adjustRightInd/>
        <w:spacing w:before="0" w:after="0" w:line="360" w:lineRule="auto"/>
        <w:jc w:val="both"/>
        <w:rPr>
          <w:szCs w:val="24"/>
        </w:rPr>
      </w:pPr>
      <w:r w:rsidRPr="00A6744C">
        <w:rPr>
          <w:szCs w:val="24"/>
        </w:rPr>
        <w:t xml:space="preserve">przedstawił nieprawdziwe lub niezgodne ze stanem faktycznym dane i informacje, które stały się dla Udzielającego zamówienia podstawą finansowania świadczeń lub ustalenia wysokości poszczególnych płatności, </w:t>
      </w:r>
    </w:p>
    <w:p w14:paraId="1512F744" w14:textId="77777777" w:rsidR="00657F89" w:rsidRPr="00A6744C" w:rsidRDefault="00657F89" w:rsidP="00A6744C">
      <w:pPr>
        <w:pStyle w:val="NormalnyWeb"/>
        <w:widowControl/>
        <w:numPr>
          <w:ilvl w:val="0"/>
          <w:numId w:val="45"/>
        </w:numPr>
        <w:suppressAutoHyphens w:val="0"/>
        <w:overflowPunct/>
        <w:autoSpaceDE/>
        <w:adjustRightInd/>
        <w:spacing w:before="0" w:after="0" w:line="360" w:lineRule="auto"/>
        <w:jc w:val="both"/>
        <w:rPr>
          <w:szCs w:val="24"/>
        </w:rPr>
      </w:pPr>
      <w:r w:rsidRPr="00A6744C">
        <w:rPr>
          <w:szCs w:val="24"/>
        </w:rPr>
        <w:t>udzielał świadczeń w stanie po spożyciu alkoholu i w stanie nietrzeźwym,</w:t>
      </w:r>
    </w:p>
    <w:p w14:paraId="13A4ACAB" w14:textId="77777777" w:rsidR="00657F89" w:rsidRPr="00A6744C" w:rsidRDefault="00657F89" w:rsidP="00A6744C">
      <w:pPr>
        <w:pStyle w:val="NormalnyWeb"/>
        <w:widowControl/>
        <w:numPr>
          <w:ilvl w:val="0"/>
          <w:numId w:val="45"/>
        </w:numPr>
        <w:suppressAutoHyphens w:val="0"/>
        <w:overflowPunct/>
        <w:autoSpaceDE/>
        <w:adjustRightInd/>
        <w:spacing w:before="0" w:after="0" w:line="360" w:lineRule="auto"/>
        <w:jc w:val="both"/>
        <w:rPr>
          <w:szCs w:val="24"/>
        </w:rPr>
      </w:pPr>
      <w:r w:rsidRPr="00A6744C">
        <w:rPr>
          <w:szCs w:val="24"/>
        </w:rPr>
        <w:t xml:space="preserve">odmówił podania się kontroli realizacji umowy lub przeprowadzenia niezbędnych czynności kontrolnych, </w:t>
      </w:r>
    </w:p>
    <w:p w14:paraId="2F80E21B" w14:textId="77777777" w:rsidR="00657F89" w:rsidRPr="00A6744C" w:rsidRDefault="00657F89" w:rsidP="00A6744C">
      <w:pPr>
        <w:pStyle w:val="NormalnyWeb"/>
        <w:widowControl/>
        <w:numPr>
          <w:ilvl w:val="0"/>
          <w:numId w:val="45"/>
        </w:numPr>
        <w:suppressAutoHyphens w:val="0"/>
        <w:overflowPunct/>
        <w:autoSpaceDE/>
        <w:adjustRightInd/>
        <w:spacing w:before="0" w:after="0" w:line="360" w:lineRule="auto"/>
        <w:jc w:val="both"/>
        <w:rPr>
          <w:szCs w:val="24"/>
        </w:rPr>
      </w:pPr>
      <w:r w:rsidRPr="00A6744C">
        <w:rPr>
          <w:szCs w:val="24"/>
        </w:rPr>
        <w:t xml:space="preserve">pobierał nienależne </w:t>
      </w:r>
      <w:r w:rsidRPr="00A6744C">
        <w:rPr>
          <w:rStyle w:val="Uwydatnienie"/>
          <w:i w:val="0"/>
          <w:szCs w:val="24"/>
        </w:rPr>
        <w:t>opłaty</w:t>
      </w:r>
      <w:r w:rsidRPr="00A6744C">
        <w:rPr>
          <w:szCs w:val="24"/>
        </w:rPr>
        <w:t xml:space="preserve"> od ubezpieczonych za świadczenia zdrowotne,</w:t>
      </w:r>
    </w:p>
    <w:p w14:paraId="7E6EF24F" w14:textId="77777777" w:rsidR="00657F89" w:rsidRPr="00A6744C" w:rsidRDefault="00657F89" w:rsidP="00A6744C">
      <w:pPr>
        <w:pStyle w:val="NormalnyWeb"/>
        <w:widowControl/>
        <w:numPr>
          <w:ilvl w:val="0"/>
          <w:numId w:val="45"/>
        </w:numPr>
        <w:suppressAutoHyphens w:val="0"/>
        <w:overflowPunct/>
        <w:autoSpaceDE/>
        <w:adjustRightInd/>
        <w:spacing w:before="0" w:after="0" w:line="360" w:lineRule="auto"/>
        <w:jc w:val="both"/>
        <w:rPr>
          <w:color w:val="000000"/>
          <w:szCs w:val="24"/>
        </w:rPr>
      </w:pPr>
      <w:r w:rsidRPr="00A6744C">
        <w:rPr>
          <w:color w:val="000000"/>
          <w:szCs w:val="24"/>
        </w:rPr>
        <w:t>naruszył zasady ochrony danych osobowych,</w:t>
      </w:r>
    </w:p>
    <w:p w14:paraId="0152AC00" w14:textId="77777777" w:rsidR="00657F89" w:rsidRPr="00A6744C" w:rsidRDefault="00657F89" w:rsidP="00A6744C">
      <w:pPr>
        <w:pStyle w:val="NormalnyWeb"/>
        <w:widowControl/>
        <w:numPr>
          <w:ilvl w:val="0"/>
          <w:numId w:val="45"/>
        </w:numPr>
        <w:suppressAutoHyphens w:val="0"/>
        <w:overflowPunct/>
        <w:autoSpaceDE/>
        <w:adjustRightInd/>
        <w:spacing w:before="0" w:after="0" w:line="360" w:lineRule="auto"/>
        <w:jc w:val="both"/>
        <w:rPr>
          <w:szCs w:val="24"/>
        </w:rPr>
      </w:pPr>
      <w:r w:rsidRPr="00A6744C">
        <w:rPr>
          <w:szCs w:val="24"/>
        </w:rPr>
        <w:lastRenderedPageBreak/>
        <w:t>w innych przypadkach określonych umową.</w:t>
      </w:r>
    </w:p>
    <w:p w14:paraId="5B9D33AC" w14:textId="77777777" w:rsidR="00657F89" w:rsidRPr="00A6744C" w:rsidRDefault="00657F89" w:rsidP="00A6744C">
      <w:pPr>
        <w:pStyle w:val="NormalnyWeb"/>
        <w:numPr>
          <w:ilvl w:val="0"/>
          <w:numId w:val="44"/>
        </w:numPr>
        <w:spacing w:before="0" w:after="0" w:line="360" w:lineRule="auto"/>
        <w:ind w:left="426" w:hanging="284"/>
        <w:jc w:val="both"/>
        <w:rPr>
          <w:szCs w:val="24"/>
        </w:rPr>
      </w:pPr>
      <w:r w:rsidRPr="00A6744C">
        <w:rPr>
          <w:szCs w:val="24"/>
        </w:rPr>
        <w:t xml:space="preserve">Ponadto Udzielający zamówienia ma prawo do rozwiązania umowy ze skutkiem natychmiastowym, gdy na skutek zmian w prawie, zasad finansowania świadczeń zdrowotnych lub innych zdarzeń prawnych lub faktycznych, kontynuowanie umowy będzie znacznie utrudnione, niemożliwe lub może narazić Udzielającego zamówienie na szkodę.  </w:t>
      </w:r>
    </w:p>
    <w:p w14:paraId="38D425C0" w14:textId="77777777" w:rsidR="00657F89" w:rsidRPr="00A6744C" w:rsidRDefault="00657F89" w:rsidP="00A6744C">
      <w:pPr>
        <w:pStyle w:val="Tekstpodstawowy"/>
        <w:widowControl/>
        <w:numPr>
          <w:ilvl w:val="0"/>
          <w:numId w:val="44"/>
        </w:numPr>
        <w:suppressAutoHyphens w:val="0"/>
        <w:autoSpaceDN w:val="0"/>
        <w:spacing w:line="360" w:lineRule="auto"/>
        <w:ind w:left="426" w:hanging="284"/>
        <w:rPr>
          <w:sz w:val="24"/>
          <w:szCs w:val="24"/>
        </w:rPr>
      </w:pPr>
      <w:r w:rsidRPr="00A6744C">
        <w:rPr>
          <w:sz w:val="24"/>
          <w:szCs w:val="24"/>
        </w:rPr>
        <w:t xml:space="preserve">Przyjmującemu zamówienie przysługuje prawo rozwiązania umowy ze skutkiem natychmiastowym, bez zachowania okresu wypowiedzenia, jeżeli Udzielający zamówienia rażąco narusza istotne postanowienia umowy, a w szczególności w przypadku nie wypłacenia mu przez Udzielającego zamówienia wynagrodzenia z tytułu wykonanej umowy za dwa kolejne miesiące kalendarzowe </w:t>
      </w:r>
      <w:r w:rsidRPr="00A6744C">
        <w:rPr>
          <w:rFonts w:eastAsia="Arial Unicode MS"/>
          <w:sz w:val="24"/>
          <w:szCs w:val="24"/>
          <w:lang w:eastAsia="hi-IN" w:bidi="hi-IN"/>
        </w:rPr>
        <w:t>i nie uregulowania zobowiązań pomimo pisemnego wezwania udzielającego Udzielającemu zamówienie dodatkowego co najmniej 14 dniowego terminu do zapłaty pod rygorem rozwiązania umowy w trybie natychmiastowym</w:t>
      </w:r>
      <w:r w:rsidRPr="00A6744C">
        <w:rPr>
          <w:sz w:val="24"/>
          <w:szCs w:val="24"/>
        </w:rPr>
        <w:t xml:space="preserve">. </w:t>
      </w:r>
    </w:p>
    <w:p w14:paraId="3DB91B01" w14:textId="77777777" w:rsidR="00657F89" w:rsidRPr="00A6744C" w:rsidRDefault="00657F89" w:rsidP="00A6744C">
      <w:pPr>
        <w:numPr>
          <w:ilvl w:val="0"/>
          <w:numId w:val="44"/>
        </w:numPr>
        <w:spacing w:line="360" w:lineRule="auto"/>
        <w:ind w:left="426"/>
        <w:jc w:val="both"/>
        <w:rPr>
          <w:sz w:val="24"/>
          <w:szCs w:val="24"/>
        </w:rPr>
      </w:pPr>
      <w:r w:rsidRPr="00A6744C">
        <w:rPr>
          <w:sz w:val="24"/>
          <w:szCs w:val="24"/>
        </w:rPr>
        <w:t>Stronom przysługuje prawo rozwiązania umowy z zachowaniem trzymiesięcznego okresu wypowiedzenia.</w:t>
      </w:r>
    </w:p>
    <w:p w14:paraId="014DD08E" w14:textId="77777777" w:rsidR="00657F89" w:rsidRPr="00A6744C" w:rsidRDefault="00657F89" w:rsidP="00A6744C">
      <w:pPr>
        <w:pStyle w:val="Tekstpodstawowy"/>
        <w:widowControl/>
        <w:numPr>
          <w:ilvl w:val="0"/>
          <w:numId w:val="44"/>
        </w:numPr>
        <w:suppressAutoHyphens w:val="0"/>
        <w:autoSpaceDN w:val="0"/>
        <w:spacing w:line="360" w:lineRule="auto"/>
        <w:ind w:left="426" w:hanging="284"/>
        <w:rPr>
          <w:sz w:val="24"/>
          <w:szCs w:val="24"/>
        </w:rPr>
      </w:pPr>
      <w:r w:rsidRPr="00A6744C">
        <w:rPr>
          <w:sz w:val="24"/>
          <w:szCs w:val="24"/>
        </w:rPr>
        <w:t>Przyjmującemu zamówienie przysługuje prawo rozwiązania umowy z zachowaniem jednomiesięcznego okresu wypowiedzenia w przypadku wystąpienia ważnej przyczyny leżącej po jego stronie, uniemożliwiającej w sposób trwały realizację umowy.</w:t>
      </w:r>
    </w:p>
    <w:p w14:paraId="21468D3D" w14:textId="77777777" w:rsidR="00657F89" w:rsidRPr="00A6744C" w:rsidRDefault="00657F89" w:rsidP="00A6744C">
      <w:pPr>
        <w:pStyle w:val="Tekstpodstawowy"/>
        <w:widowControl/>
        <w:numPr>
          <w:ilvl w:val="0"/>
          <w:numId w:val="44"/>
        </w:numPr>
        <w:suppressAutoHyphens w:val="0"/>
        <w:autoSpaceDN w:val="0"/>
        <w:spacing w:line="360" w:lineRule="auto"/>
        <w:ind w:left="426" w:hanging="284"/>
        <w:rPr>
          <w:sz w:val="24"/>
          <w:szCs w:val="24"/>
        </w:rPr>
      </w:pPr>
      <w:r w:rsidRPr="00A6744C">
        <w:rPr>
          <w:sz w:val="24"/>
          <w:szCs w:val="24"/>
        </w:rPr>
        <w:t xml:space="preserve">Z zachowaniem miesięcznego okresu wypowiedzenia umowa może zostać rozwiązana w przypadku zaistnienia następujących okoliczności : </w:t>
      </w:r>
    </w:p>
    <w:p w14:paraId="2AA512BD" w14:textId="77777777" w:rsidR="00657F89" w:rsidRPr="00A6744C" w:rsidRDefault="00657F89" w:rsidP="00A6744C">
      <w:pPr>
        <w:pStyle w:val="NormalnyWeb"/>
        <w:numPr>
          <w:ilvl w:val="1"/>
          <w:numId w:val="55"/>
        </w:numPr>
        <w:spacing w:before="0" w:after="0" w:line="360" w:lineRule="auto"/>
        <w:ind w:left="993"/>
        <w:jc w:val="both"/>
        <w:rPr>
          <w:szCs w:val="24"/>
        </w:rPr>
      </w:pPr>
      <w:r w:rsidRPr="00A6744C">
        <w:rPr>
          <w:szCs w:val="24"/>
        </w:rPr>
        <w:t xml:space="preserve">ograniczenia przez Przyjmującego zamówienie dostępności do świadczeń zdrowotnych, zawężenie ich zakresu lub ich nieodpowiednia jakość, </w:t>
      </w:r>
    </w:p>
    <w:p w14:paraId="19CC96C5" w14:textId="77777777" w:rsidR="00657F89" w:rsidRPr="00A6744C" w:rsidRDefault="00657F89" w:rsidP="00A6744C">
      <w:pPr>
        <w:pStyle w:val="NormalnyWeb"/>
        <w:numPr>
          <w:ilvl w:val="1"/>
          <w:numId w:val="55"/>
        </w:numPr>
        <w:spacing w:before="0" w:after="0" w:line="360" w:lineRule="auto"/>
        <w:ind w:left="993"/>
        <w:jc w:val="both"/>
        <w:rPr>
          <w:szCs w:val="24"/>
        </w:rPr>
      </w:pPr>
      <w:r w:rsidRPr="00A6744C">
        <w:rPr>
          <w:szCs w:val="24"/>
        </w:rPr>
        <w:t>nieprzestrzeganie przez Przyjmującego zamówienie terminów przekazywania Udzielającemu zamówienie wymaganych danych i informacji,</w:t>
      </w:r>
    </w:p>
    <w:p w14:paraId="58C0C4F1" w14:textId="77777777" w:rsidR="00657F89" w:rsidRPr="00A6744C" w:rsidRDefault="00657F89" w:rsidP="00A6744C">
      <w:pPr>
        <w:pStyle w:val="NormalnyWeb"/>
        <w:numPr>
          <w:ilvl w:val="1"/>
          <w:numId w:val="55"/>
        </w:numPr>
        <w:spacing w:before="0" w:after="0" w:line="360" w:lineRule="auto"/>
        <w:ind w:left="993"/>
        <w:jc w:val="both"/>
        <w:rPr>
          <w:szCs w:val="24"/>
        </w:rPr>
      </w:pPr>
      <w:r w:rsidRPr="00A6744C">
        <w:rPr>
          <w:szCs w:val="24"/>
        </w:rPr>
        <w:t>uzasadnionych skarg pacjentów, uznanych przez Udzielającego zamówienie, jeżeli są one związane z wykonywaniem niniejszej Umowy.</w:t>
      </w:r>
    </w:p>
    <w:p w14:paraId="76502AAD" w14:textId="77777777" w:rsidR="00657F89" w:rsidRPr="00A6744C" w:rsidRDefault="00657F89" w:rsidP="00A6744C">
      <w:pPr>
        <w:pStyle w:val="Zwykytekst"/>
        <w:numPr>
          <w:ilvl w:val="0"/>
          <w:numId w:val="44"/>
        </w:numPr>
        <w:autoSpaceDN w:val="0"/>
        <w:spacing w:line="360" w:lineRule="auto"/>
        <w:ind w:left="426" w:right="-2" w:hanging="284"/>
        <w:jc w:val="both"/>
        <w:rPr>
          <w:rFonts w:ascii="Times New Roman" w:hAnsi="Times New Roman"/>
          <w:bCs/>
          <w:sz w:val="24"/>
          <w:szCs w:val="24"/>
        </w:rPr>
      </w:pPr>
      <w:r w:rsidRPr="00A6744C">
        <w:rPr>
          <w:rFonts w:ascii="Times New Roman" w:hAnsi="Times New Roman"/>
          <w:sz w:val="24"/>
          <w:szCs w:val="24"/>
        </w:rPr>
        <w:t>Strony mogę rozwiązać umowę na drodze porozumienia Stron w każdym czasie.</w:t>
      </w:r>
    </w:p>
    <w:p w14:paraId="7C821E30" w14:textId="77777777" w:rsidR="00657F89" w:rsidRPr="00A6744C" w:rsidRDefault="00657F89" w:rsidP="00A6744C">
      <w:pPr>
        <w:pStyle w:val="NormalnyWeb"/>
        <w:widowControl/>
        <w:numPr>
          <w:ilvl w:val="0"/>
          <w:numId w:val="29"/>
        </w:numPr>
        <w:suppressAutoHyphens w:val="0"/>
        <w:overflowPunct/>
        <w:autoSpaceDE/>
        <w:autoSpaceDN/>
        <w:adjustRightInd/>
        <w:spacing w:before="0" w:after="0" w:line="360" w:lineRule="auto"/>
        <w:ind w:left="426" w:hanging="284"/>
        <w:jc w:val="both"/>
        <w:rPr>
          <w:szCs w:val="24"/>
        </w:rPr>
      </w:pPr>
      <w:r w:rsidRPr="00A6744C">
        <w:rPr>
          <w:szCs w:val="24"/>
        </w:rPr>
        <w:t>Umowa wygasa w przypadku:</w:t>
      </w:r>
    </w:p>
    <w:p w14:paraId="26CD14A5" w14:textId="77777777" w:rsidR="00657F89" w:rsidRPr="00A6744C" w:rsidRDefault="00657F89" w:rsidP="00A6744C">
      <w:pPr>
        <w:pStyle w:val="Tekstpodstawowy"/>
        <w:widowControl/>
        <w:numPr>
          <w:ilvl w:val="0"/>
          <w:numId w:val="30"/>
        </w:numPr>
        <w:suppressAutoHyphens w:val="0"/>
        <w:spacing w:line="360" w:lineRule="auto"/>
        <w:ind w:left="993"/>
        <w:rPr>
          <w:sz w:val="24"/>
          <w:szCs w:val="24"/>
        </w:rPr>
      </w:pPr>
      <w:r w:rsidRPr="00A6744C">
        <w:rPr>
          <w:sz w:val="24"/>
          <w:szCs w:val="24"/>
        </w:rPr>
        <w:t xml:space="preserve">śmierci Przyjmującego zamówienie; </w:t>
      </w:r>
    </w:p>
    <w:p w14:paraId="249DC580" w14:textId="77777777" w:rsidR="00657F89" w:rsidRPr="00A6744C" w:rsidRDefault="00657F89" w:rsidP="00A6744C">
      <w:pPr>
        <w:pStyle w:val="Tekstpodstawowy"/>
        <w:widowControl/>
        <w:numPr>
          <w:ilvl w:val="0"/>
          <w:numId w:val="30"/>
        </w:numPr>
        <w:suppressAutoHyphens w:val="0"/>
        <w:spacing w:line="360" w:lineRule="auto"/>
        <w:ind w:left="993"/>
        <w:rPr>
          <w:sz w:val="24"/>
          <w:szCs w:val="24"/>
        </w:rPr>
      </w:pPr>
      <w:r w:rsidRPr="00A6744C">
        <w:rPr>
          <w:sz w:val="24"/>
          <w:szCs w:val="24"/>
        </w:rPr>
        <w:t>likwidacji Szpitala lub likwidacji komórki organizacyjnej, w której Przyjmujący zamówienie udzielał świadczeń zdrowotnych</w:t>
      </w:r>
      <w:r w:rsidRPr="00A6744C">
        <w:rPr>
          <w:snapToGrid w:val="0"/>
          <w:sz w:val="24"/>
          <w:szCs w:val="24"/>
        </w:rPr>
        <w:t xml:space="preserve"> bez możliwości udzielania świadczeń przez Przyjmującego zamówienie w innej komórce organizacyjnej Szpitala; </w:t>
      </w:r>
    </w:p>
    <w:p w14:paraId="53AE84E2" w14:textId="77777777" w:rsidR="00657F89" w:rsidRPr="00A6744C" w:rsidRDefault="00657F89" w:rsidP="00A6744C">
      <w:pPr>
        <w:pStyle w:val="Tekstpodstawowy"/>
        <w:widowControl/>
        <w:numPr>
          <w:ilvl w:val="0"/>
          <w:numId w:val="30"/>
        </w:numPr>
        <w:tabs>
          <w:tab w:val="num" w:pos="0"/>
          <w:tab w:val="num" w:pos="709"/>
        </w:tabs>
        <w:suppressAutoHyphens w:val="0"/>
        <w:spacing w:line="360" w:lineRule="auto"/>
        <w:ind w:left="993"/>
        <w:rPr>
          <w:sz w:val="24"/>
          <w:szCs w:val="24"/>
        </w:rPr>
      </w:pPr>
      <w:r w:rsidRPr="00A6744C">
        <w:rPr>
          <w:sz w:val="24"/>
          <w:szCs w:val="24"/>
        </w:rPr>
        <w:t>zakończenia obowiązywania umowy zawartej pomiędzy Udzielającym zamówienia a NFZ.</w:t>
      </w:r>
    </w:p>
    <w:p w14:paraId="692CB395" w14:textId="77777777" w:rsidR="00657F89" w:rsidRPr="00A6744C" w:rsidRDefault="00657F89" w:rsidP="00A6744C">
      <w:pPr>
        <w:pStyle w:val="Tekstpodstawowy"/>
        <w:spacing w:line="360" w:lineRule="auto"/>
        <w:ind w:left="720"/>
        <w:rPr>
          <w:bCs/>
          <w:sz w:val="24"/>
          <w:szCs w:val="24"/>
        </w:rPr>
      </w:pPr>
      <w:r w:rsidRPr="00A6744C">
        <w:rPr>
          <w:bCs/>
          <w:sz w:val="24"/>
          <w:szCs w:val="24"/>
        </w:rPr>
        <w:t xml:space="preserve">                                                                 § 17</w:t>
      </w:r>
    </w:p>
    <w:p w14:paraId="72F24107" w14:textId="77777777" w:rsidR="00657F89" w:rsidRPr="00A6744C" w:rsidRDefault="00657F89" w:rsidP="00A6744C">
      <w:pPr>
        <w:pStyle w:val="Tekstpodstawowy"/>
        <w:suppressAutoHyphens w:val="0"/>
        <w:spacing w:line="360" w:lineRule="auto"/>
        <w:rPr>
          <w:sz w:val="24"/>
          <w:szCs w:val="24"/>
        </w:rPr>
      </w:pPr>
      <w:r w:rsidRPr="00A6744C">
        <w:rPr>
          <w:sz w:val="24"/>
          <w:szCs w:val="24"/>
        </w:rPr>
        <w:lastRenderedPageBreak/>
        <w:t>Przyjmujący zamówienie nie może przenosić na osoby trzecie żadnych praw i obowiązków wynikających z niniejszej umowy bez uprzedniej pisemnej zgody Udzielającego zamówienie pod rygorem nieważności, w tym między innymi:</w:t>
      </w:r>
    </w:p>
    <w:p w14:paraId="52B5AAF1" w14:textId="77777777" w:rsidR="00657F89" w:rsidRPr="00A6744C" w:rsidRDefault="00657F89" w:rsidP="00A6744C">
      <w:pPr>
        <w:pStyle w:val="Tekstpodstawowy"/>
        <w:numPr>
          <w:ilvl w:val="1"/>
          <w:numId w:val="36"/>
        </w:numPr>
        <w:suppressAutoHyphens w:val="0"/>
        <w:spacing w:line="360" w:lineRule="auto"/>
        <w:ind w:left="993"/>
        <w:rPr>
          <w:sz w:val="24"/>
          <w:szCs w:val="24"/>
        </w:rPr>
      </w:pPr>
      <w:r w:rsidRPr="00A6744C">
        <w:rPr>
          <w:sz w:val="24"/>
          <w:szCs w:val="24"/>
        </w:rPr>
        <w:t>nie dokona cesji wierzytelności wynikających lub związanych z realizacją umowy;</w:t>
      </w:r>
    </w:p>
    <w:p w14:paraId="1E6BD411" w14:textId="5E3CE333" w:rsidR="00657F89" w:rsidRPr="00A6744C" w:rsidRDefault="00657F89" w:rsidP="00A6744C">
      <w:pPr>
        <w:pStyle w:val="Tekstpodstawowy"/>
        <w:numPr>
          <w:ilvl w:val="1"/>
          <w:numId w:val="36"/>
        </w:numPr>
        <w:suppressAutoHyphens w:val="0"/>
        <w:spacing w:line="360" w:lineRule="auto"/>
        <w:ind w:left="993"/>
        <w:rPr>
          <w:sz w:val="24"/>
          <w:szCs w:val="24"/>
        </w:rPr>
      </w:pPr>
      <w:r w:rsidRPr="00A6744C">
        <w:rPr>
          <w:sz w:val="24"/>
          <w:szCs w:val="24"/>
        </w:rPr>
        <w:t xml:space="preserve">nie udzieli pełnomocnictwa do dochodzenia wierzytelności wynikających lub związanych z realizacją umowy </w:t>
      </w:r>
      <w:r w:rsidR="009E15AD" w:rsidRPr="00A6744C">
        <w:rPr>
          <w:sz w:val="24"/>
          <w:szCs w:val="24"/>
        </w:rPr>
        <w:t>na drodze</w:t>
      </w:r>
      <w:r w:rsidRPr="00A6744C">
        <w:rPr>
          <w:sz w:val="24"/>
          <w:szCs w:val="24"/>
        </w:rPr>
        <w:t xml:space="preserve"> sądowej lub pozasądowej, za wyjątkiem pełnomocnictwa dla radcy prawnego lub adwokata;</w:t>
      </w:r>
    </w:p>
    <w:p w14:paraId="29B354F6" w14:textId="4B1603C7" w:rsidR="00657F89" w:rsidRPr="00A6744C" w:rsidRDefault="00657F89" w:rsidP="00A6744C">
      <w:pPr>
        <w:pStyle w:val="Tekstpodstawowy"/>
        <w:numPr>
          <w:ilvl w:val="1"/>
          <w:numId w:val="36"/>
        </w:numPr>
        <w:suppressAutoHyphens w:val="0"/>
        <w:spacing w:line="360" w:lineRule="auto"/>
        <w:ind w:left="993"/>
        <w:rPr>
          <w:sz w:val="24"/>
          <w:szCs w:val="24"/>
        </w:rPr>
      </w:pPr>
      <w:r w:rsidRPr="00A6744C">
        <w:rPr>
          <w:sz w:val="24"/>
          <w:szCs w:val="24"/>
        </w:rPr>
        <w:t xml:space="preserve">nie zawrze umowy poręczenia dotyczącej wierzytelności wynikających lub związanych z </w:t>
      </w:r>
      <w:r w:rsidR="009E15AD" w:rsidRPr="00A6744C">
        <w:rPr>
          <w:sz w:val="24"/>
          <w:szCs w:val="24"/>
        </w:rPr>
        <w:t>realizacja niniejszej</w:t>
      </w:r>
      <w:r w:rsidRPr="00A6744C">
        <w:rPr>
          <w:sz w:val="24"/>
          <w:szCs w:val="24"/>
        </w:rPr>
        <w:t xml:space="preserve"> umowy</w:t>
      </w:r>
      <w:r w:rsidRPr="00A6744C" w:rsidDel="005B584B">
        <w:rPr>
          <w:sz w:val="24"/>
          <w:szCs w:val="24"/>
        </w:rPr>
        <w:t xml:space="preserve"> </w:t>
      </w:r>
      <w:r w:rsidRPr="00A6744C">
        <w:rPr>
          <w:sz w:val="24"/>
          <w:szCs w:val="24"/>
        </w:rPr>
        <w:t>.</w:t>
      </w:r>
    </w:p>
    <w:p w14:paraId="5FCF3177" w14:textId="77777777" w:rsidR="00657F89" w:rsidRPr="00A6744C" w:rsidRDefault="00657F89" w:rsidP="00A6744C">
      <w:pPr>
        <w:pStyle w:val="Tekstpodstawowy"/>
        <w:tabs>
          <w:tab w:val="num" w:pos="0"/>
        </w:tabs>
        <w:spacing w:line="360" w:lineRule="auto"/>
        <w:jc w:val="center"/>
        <w:rPr>
          <w:sz w:val="24"/>
          <w:szCs w:val="24"/>
        </w:rPr>
      </w:pPr>
    </w:p>
    <w:p w14:paraId="2AA982BD" w14:textId="77777777" w:rsidR="00657F89" w:rsidRPr="00A6744C" w:rsidRDefault="00657F89" w:rsidP="00A6744C">
      <w:pPr>
        <w:pStyle w:val="Tekstpodstawowy"/>
        <w:tabs>
          <w:tab w:val="num" w:pos="0"/>
        </w:tabs>
        <w:spacing w:line="360" w:lineRule="auto"/>
        <w:jc w:val="center"/>
        <w:rPr>
          <w:sz w:val="24"/>
          <w:szCs w:val="24"/>
        </w:rPr>
      </w:pPr>
      <w:r w:rsidRPr="00A6744C">
        <w:rPr>
          <w:sz w:val="24"/>
          <w:szCs w:val="24"/>
        </w:rPr>
        <w:t>§ 18</w:t>
      </w:r>
    </w:p>
    <w:p w14:paraId="440964B3" w14:textId="77777777" w:rsidR="00657F89" w:rsidRPr="00A6744C" w:rsidRDefault="00657F89" w:rsidP="00A6744C">
      <w:pPr>
        <w:pStyle w:val="Tekstpodstawowy"/>
        <w:tabs>
          <w:tab w:val="num" w:pos="0"/>
        </w:tabs>
        <w:spacing w:line="360" w:lineRule="auto"/>
        <w:jc w:val="center"/>
        <w:rPr>
          <w:sz w:val="24"/>
          <w:szCs w:val="24"/>
        </w:rPr>
      </w:pPr>
      <w:r w:rsidRPr="00A6744C">
        <w:rPr>
          <w:sz w:val="24"/>
          <w:szCs w:val="24"/>
        </w:rPr>
        <w:t>Postanowienia końcowe</w:t>
      </w:r>
    </w:p>
    <w:p w14:paraId="019AC559" w14:textId="77777777" w:rsidR="00280E8C" w:rsidRDefault="00657F89" w:rsidP="00280E8C">
      <w:pPr>
        <w:pStyle w:val="Tekstpodstawowy"/>
        <w:widowControl/>
        <w:numPr>
          <w:ilvl w:val="0"/>
          <w:numId w:val="39"/>
        </w:numPr>
        <w:suppressAutoHyphens w:val="0"/>
        <w:spacing w:line="360" w:lineRule="auto"/>
        <w:ind w:left="426"/>
        <w:rPr>
          <w:sz w:val="24"/>
          <w:szCs w:val="24"/>
        </w:rPr>
      </w:pPr>
      <w:r w:rsidRPr="00A6744C">
        <w:rPr>
          <w:sz w:val="24"/>
          <w:szCs w:val="24"/>
        </w:rPr>
        <w:t xml:space="preserve">Wszelkie zmiany Umowy wymagają formy pisemnej pod rygorem nieważności. </w:t>
      </w:r>
    </w:p>
    <w:p w14:paraId="12456FF6" w14:textId="3C66A0AA" w:rsidR="00280E8C" w:rsidRPr="00280E8C" w:rsidRDefault="00280E8C" w:rsidP="00C815C8">
      <w:pPr>
        <w:pStyle w:val="Tekstpodstawowy"/>
        <w:widowControl/>
        <w:numPr>
          <w:ilvl w:val="0"/>
          <w:numId w:val="39"/>
        </w:numPr>
        <w:suppressAutoHyphens w:val="0"/>
        <w:spacing w:line="360" w:lineRule="auto"/>
        <w:ind w:left="426"/>
        <w:rPr>
          <w:sz w:val="24"/>
          <w:szCs w:val="24"/>
        </w:rPr>
      </w:pPr>
      <w:r>
        <w:rPr>
          <w:sz w:val="24"/>
          <w:szCs w:val="24"/>
        </w:rPr>
        <w:t>R</w:t>
      </w:r>
      <w:r w:rsidRPr="00280E8C">
        <w:rPr>
          <w:sz w:val="24"/>
          <w:szCs w:val="24"/>
        </w:rPr>
        <w:t>egulamin przeprowadzania konkursu ofert na udzielenie</w:t>
      </w:r>
      <w:r>
        <w:rPr>
          <w:sz w:val="24"/>
          <w:szCs w:val="24"/>
        </w:rPr>
        <w:t xml:space="preserve"> </w:t>
      </w:r>
      <w:r w:rsidRPr="00280E8C">
        <w:rPr>
          <w:sz w:val="24"/>
          <w:szCs w:val="24"/>
        </w:rPr>
        <w:t>zamówienia na udzielanie świadczeń zdrowotnych - wykonywanie zabiegów ablacji oraz badań elektrofizjologicznych</w:t>
      </w:r>
      <w:r>
        <w:rPr>
          <w:sz w:val="24"/>
          <w:szCs w:val="24"/>
        </w:rPr>
        <w:t xml:space="preserve"> </w:t>
      </w:r>
      <w:r w:rsidRPr="00280E8C">
        <w:rPr>
          <w:sz w:val="24"/>
          <w:szCs w:val="24"/>
        </w:rPr>
        <w:t xml:space="preserve">w </w:t>
      </w:r>
      <w:r>
        <w:rPr>
          <w:sz w:val="24"/>
          <w:szCs w:val="24"/>
        </w:rPr>
        <w:t>I</w:t>
      </w:r>
      <w:r w:rsidRPr="00280E8C">
        <w:rPr>
          <w:sz w:val="24"/>
          <w:szCs w:val="24"/>
        </w:rPr>
        <w:t>nstytucie „</w:t>
      </w:r>
      <w:r>
        <w:rPr>
          <w:sz w:val="24"/>
          <w:szCs w:val="24"/>
        </w:rPr>
        <w:t>C</w:t>
      </w:r>
      <w:r w:rsidRPr="00280E8C">
        <w:rPr>
          <w:sz w:val="24"/>
          <w:szCs w:val="24"/>
        </w:rPr>
        <w:t xml:space="preserve">entrum </w:t>
      </w:r>
      <w:r>
        <w:rPr>
          <w:sz w:val="24"/>
          <w:szCs w:val="24"/>
        </w:rPr>
        <w:t>Z</w:t>
      </w:r>
      <w:r w:rsidRPr="00280E8C">
        <w:rPr>
          <w:sz w:val="24"/>
          <w:szCs w:val="24"/>
        </w:rPr>
        <w:t xml:space="preserve">drowia </w:t>
      </w:r>
      <w:r>
        <w:rPr>
          <w:sz w:val="24"/>
          <w:szCs w:val="24"/>
        </w:rPr>
        <w:t>M</w:t>
      </w:r>
      <w:r w:rsidRPr="00280E8C">
        <w:rPr>
          <w:sz w:val="24"/>
          <w:szCs w:val="24"/>
        </w:rPr>
        <w:t xml:space="preserve">atki </w:t>
      </w:r>
      <w:r>
        <w:rPr>
          <w:sz w:val="24"/>
          <w:szCs w:val="24"/>
        </w:rPr>
        <w:t>P</w:t>
      </w:r>
      <w:r w:rsidRPr="00280E8C">
        <w:rPr>
          <w:sz w:val="24"/>
          <w:szCs w:val="24"/>
        </w:rPr>
        <w:t>olki”</w:t>
      </w:r>
      <w:r>
        <w:rPr>
          <w:sz w:val="24"/>
          <w:szCs w:val="24"/>
        </w:rPr>
        <w:t xml:space="preserve"> </w:t>
      </w:r>
      <w:r w:rsidRPr="00280E8C">
        <w:rPr>
          <w:sz w:val="24"/>
          <w:szCs w:val="24"/>
        </w:rPr>
        <w:t>wraz z załącznikami stanowi integralną część umowy.</w:t>
      </w:r>
    </w:p>
    <w:p w14:paraId="54C899FF" w14:textId="77777777" w:rsidR="00657F89" w:rsidRPr="00A6744C" w:rsidRDefault="00657F89" w:rsidP="00A6744C">
      <w:pPr>
        <w:pStyle w:val="Tekstpodstawowy"/>
        <w:numPr>
          <w:ilvl w:val="0"/>
          <w:numId w:val="39"/>
        </w:numPr>
        <w:suppressAutoHyphens w:val="0"/>
        <w:spacing w:line="360" w:lineRule="auto"/>
        <w:ind w:left="426"/>
        <w:rPr>
          <w:sz w:val="24"/>
          <w:szCs w:val="24"/>
        </w:rPr>
      </w:pPr>
      <w:r w:rsidRPr="00A6744C">
        <w:rPr>
          <w:sz w:val="24"/>
          <w:szCs w:val="24"/>
        </w:rPr>
        <w:t>Spory wynikłe na tle stosowania Umowy strony rozwiązywać będą polubownie, a jeżeli nie dojdą do porozumienia – rozstrzygane będą na drodze sądowej, wówczas ewentualne spory rozstrzygał będzie sąd właściwy dla siedziby Udzielającego zamówienia.</w:t>
      </w:r>
    </w:p>
    <w:p w14:paraId="2EC8B73C" w14:textId="77777777" w:rsidR="00657F89" w:rsidRPr="00A6744C" w:rsidRDefault="00657F89" w:rsidP="00A6744C">
      <w:pPr>
        <w:numPr>
          <w:ilvl w:val="0"/>
          <w:numId w:val="39"/>
        </w:numPr>
        <w:tabs>
          <w:tab w:val="left" w:pos="-720"/>
        </w:tabs>
        <w:suppressAutoHyphens w:val="0"/>
        <w:spacing w:line="360" w:lineRule="auto"/>
        <w:ind w:left="426"/>
        <w:jc w:val="both"/>
        <w:rPr>
          <w:sz w:val="24"/>
          <w:szCs w:val="24"/>
        </w:rPr>
      </w:pPr>
      <w:r w:rsidRPr="00A6744C">
        <w:rPr>
          <w:sz w:val="24"/>
          <w:szCs w:val="24"/>
        </w:rPr>
        <w:t>W przypadku uznania jakiegokolwiek sformułowania lub postanowienia Umowy za niezgodne z prawem i uznania tego sformułowania lub postanowienia za nieważne, Strony zobowiązują się uzgodnić nowe sformułowanie lub postanowienie, którego znaczenie będzie najbardziej zbliżone do pierwotnej intencji stron.</w:t>
      </w:r>
    </w:p>
    <w:p w14:paraId="652A4C57" w14:textId="77777777" w:rsidR="00657F89" w:rsidRPr="00A6744C" w:rsidRDefault="00657F89" w:rsidP="00A6744C">
      <w:pPr>
        <w:tabs>
          <w:tab w:val="left" w:pos="-720"/>
        </w:tabs>
        <w:suppressAutoHyphens w:val="0"/>
        <w:spacing w:line="360" w:lineRule="auto"/>
        <w:ind w:left="426"/>
        <w:jc w:val="both"/>
        <w:rPr>
          <w:sz w:val="24"/>
          <w:szCs w:val="24"/>
        </w:rPr>
      </w:pPr>
    </w:p>
    <w:p w14:paraId="22BF93C1" w14:textId="77777777" w:rsidR="00657F89" w:rsidRPr="00A6744C" w:rsidRDefault="00657F89" w:rsidP="00A6744C">
      <w:pPr>
        <w:pStyle w:val="Tekstpodstawowy"/>
        <w:spacing w:line="360" w:lineRule="auto"/>
        <w:jc w:val="center"/>
        <w:rPr>
          <w:sz w:val="24"/>
          <w:szCs w:val="24"/>
        </w:rPr>
      </w:pPr>
      <w:r w:rsidRPr="00A6744C">
        <w:rPr>
          <w:sz w:val="24"/>
          <w:szCs w:val="24"/>
        </w:rPr>
        <w:t>§ 19</w:t>
      </w:r>
    </w:p>
    <w:p w14:paraId="2A94070A" w14:textId="77777777" w:rsidR="00657F89" w:rsidRPr="00A6744C" w:rsidRDefault="00657F89" w:rsidP="00A6744C">
      <w:pPr>
        <w:numPr>
          <w:ilvl w:val="0"/>
          <w:numId w:val="47"/>
        </w:numPr>
        <w:suppressAutoHyphens w:val="0"/>
        <w:spacing w:line="360" w:lineRule="auto"/>
        <w:ind w:left="426"/>
        <w:jc w:val="both"/>
        <w:rPr>
          <w:sz w:val="24"/>
          <w:szCs w:val="24"/>
        </w:rPr>
      </w:pPr>
      <w:r w:rsidRPr="00A6744C">
        <w:rPr>
          <w:sz w:val="24"/>
          <w:szCs w:val="24"/>
        </w:rPr>
        <w:t>W sprawach nieuregulowanych Umową mają zastosowanie obowiązujące przepisy prawa, a w szczególności następujące przepisy wraz z aktami wykonawczymi:</w:t>
      </w:r>
    </w:p>
    <w:p w14:paraId="0BDEDFC1" w14:textId="700AF230" w:rsidR="00364C72" w:rsidRPr="00A8320B" w:rsidRDefault="00364C72" w:rsidP="00364C72">
      <w:pPr>
        <w:numPr>
          <w:ilvl w:val="0"/>
          <w:numId w:val="48"/>
        </w:numPr>
        <w:tabs>
          <w:tab w:val="left" w:pos="0"/>
          <w:tab w:val="left" w:pos="709"/>
        </w:tabs>
        <w:suppressAutoHyphens w:val="0"/>
        <w:spacing w:line="360" w:lineRule="auto"/>
        <w:jc w:val="both"/>
        <w:rPr>
          <w:snapToGrid w:val="0"/>
          <w:color w:val="000000" w:themeColor="text1"/>
          <w:sz w:val="22"/>
          <w:szCs w:val="22"/>
        </w:rPr>
      </w:pPr>
      <w:r w:rsidRPr="00B5297E">
        <w:rPr>
          <w:snapToGrid w:val="0"/>
          <w:sz w:val="22"/>
          <w:szCs w:val="22"/>
        </w:rPr>
        <w:t>ustawa z dnia 15 kwietnia 2011 r. o działalności leczniczej (tekst jednolity</w:t>
      </w:r>
      <w:r w:rsidR="00A8320B">
        <w:rPr>
          <w:snapToGrid w:val="0"/>
          <w:sz w:val="22"/>
          <w:szCs w:val="22"/>
        </w:rPr>
        <w:t xml:space="preserve"> </w:t>
      </w:r>
      <w:r w:rsidR="00A8320B" w:rsidRPr="00A8320B">
        <w:rPr>
          <w:color w:val="000000" w:themeColor="text1"/>
          <w:kern w:val="1"/>
          <w:sz w:val="24"/>
          <w:szCs w:val="24"/>
        </w:rPr>
        <w:t>Dz. U. z 2024 r. poz. 799</w:t>
      </w:r>
      <w:r w:rsidRPr="00A8320B">
        <w:rPr>
          <w:snapToGrid w:val="0"/>
          <w:color w:val="000000" w:themeColor="text1"/>
          <w:sz w:val="22"/>
          <w:szCs w:val="22"/>
        </w:rPr>
        <w:t>);</w:t>
      </w:r>
    </w:p>
    <w:p w14:paraId="003AAFC8" w14:textId="478A7A1F" w:rsidR="00364C72" w:rsidRPr="00B5297E" w:rsidRDefault="00364C72" w:rsidP="00364C72">
      <w:pPr>
        <w:numPr>
          <w:ilvl w:val="0"/>
          <w:numId w:val="48"/>
        </w:numPr>
        <w:tabs>
          <w:tab w:val="left" w:pos="709"/>
        </w:tabs>
        <w:suppressAutoHyphens w:val="0"/>
        <w:spacing w:line="360" w:lineRule="auto"/>
        <w:jc w:val="both"/>
        <w:rPr>
          <w:sz w:val="22"/>
          <w:szCs w:val="22"/>
        </w:rPr>
      </w:pPr>
      <w:r w:rsidRPr="00B5297E">
        <w:rPr>
          <w:sz w:val="22"/>
          <w:szCs w:val="22"/>
        </w:rPr>
        <w:t>ustawa z dnia 27 sierpnia 2004 r. o świadczeniach opieki zdrowotnej finansowanych ze środków publiczny</w:t>
      </w:r>
      <w:r w:rsidR="002719D7">
        <w:rPr>
          <w:sz w:val="22"/>
          <w:szCs w:val="22"/>
        </w:rPr>
        <w:t xml:space="preserve">ch (tekst jednolity Dz. U. z </w:t>
      </w:r>
      <w:r w:rsidR="009E15AD">
        <w:rPr>
          <w:sz w:val="22"/>
          <w:szCs w:val="22"/>
        </w:rPr>
        <w:t>202</w:t>
      </w:r>
      <w:r w:rsidR="00A8320B">
        <w:rPr>
          <w:sz w:val="22"/>
          <w:szCs w:val="22"/>
        </w:rPr>
        <w:t>4</w:t>
      </w:r>
      <w:r w:rsidR="009E15AD" w:rsidRPr="00B5297E">
        <w:rPr>
          <w:sz w:val="22"/>
          <w:szCs w:val="22"/>
        </w:rPr>
        <w:t xml:space="preserve"> r.</w:t>
      </w:r>
      <w:r w:rsidRPr="00B5297E">
        <w:rPr>
          <w:sz w:val="22"/>
          <w:szCs w:val="22"/>
        </w:rPr>
        <w:t>, poz. 1</w:t>
      </w:r>
      <w:r w:rsidR="00A8320B">
        <w:rPr>
          <w:sz w:val="22"/>
          <w:szCs w:val="22"/>
        </w:rPr>
        <w:t xml:space="preserve">46 </w:t>
      </w:r>
      <w:r w:rsidRPr="00B5297E">
        <w:rPr>
          <w:sz w:val="22"/>
          <w:szCs w:val="22"/>
        </w:rPr>
        <w:t>z późn. zm.),</w:t>
      </w:r>
    </w:p>
    <w:p w14:paraId="667635C4" w14:textId="46F71D75" w:rsidR="00364C72" w:rsidRPr="00B5297E" w:rsidRDefault="00364C72" w:rsidP="00364C72">
      <w:pPr>
        <w:numPr>
          <w:ilvl w:val="0"/>
          <w:numId w:val="48"/>
        </w:numPr>
        <w:tabs>
          <w:tab w:val="left" w:pos="0"/>
          <w:tab w:val="left" w:pos="436"/>
          <w:tab w:val="left" w:pos="709"/>
        </w:tabs>
        <w:suppressAutoHyphens w:val="0"/>
        <w:spacing w:line="360" w:lineRule="auto"/>
        <w:jc w:val="both"/>
        <w:rPr>
          <w:snapToGrid w:val="0"/>
          <w:sz w:val="22"/>
          <w:szCs w:val="22"/>
        </w:rPr>
      </w:pPr>
      <w:r w:rsidRPr="00B5297E">
        <w:rPr>
          <w:snapToGrid w:val="0"/>
          <w:sz w:val="22"/>
          <w:szCs w:val="22"/>
        </w:rPr>
        <w:t>ustawa z dnia 23 kwietnia 1964 r. – Kodeks cywilny</w:t>
      </w:r>
      <w:r w:rsidR="009E15AD">
        <w:rPr>
          <w:snapToGrid w:val="0"/>
          <w:sz w:val="22"/>
          <w:szCs w:val="22"/>
        </w:rPr>
        <w:t xml:space="preserve"> </w:t>
      </w:r>
      <w:r w:rsidRPr="00B5297E">
        <w:rPr>
          <w:snapToGrid w:val="0"/>
          <w:sz w:val="22"/>
          <w:szCs w:val="22"/>
        </w:rPr>
        <w:t>(tekst jednolity Dz. U. z 20</w:t>
      </w:r>
      <w:r w:rsidR="00950DA3">
        <w:rPr>
          <w:snapToGrid w:val="0"/>
          <w:sz w:val="22"/>
          <w:szCs w:val="22"/>
        </w:rPr>
        <w:t>2</w:t>
      </w:r>
      <w:r w:rsidR="00A8320B">
        <w:rPr>
          <w:snapToGrid w:val="0"/>
          <w:sz w:val="22"/>
          <w:szCs w:val="22"/>
        </w:rPr>
        <w:t>4</w:t>
      </w:r>
      <w:r w:rsidRPr="00B5297E">
        <w:rPr>
          <w:snapToGrid w:val="0"/>
          <w:sz w:val="22"/>
          <w:szCs w:val="22"/>
        </w:rPr>
        <w:t xml:space="preserve"> r., poz. </w:t>
      </w:r>
      <w:r w:rsidR="00950DA3">
        <w:rPr>
          <w:snapToGrid w:val="0"/>
          <w:sz w:val="22"/>
          <w:szCs w:val="22"/>
        </w:rPr>
        <w:t>1</w:t>
      </w:r>
      <w:r w:rsidR="00A8320B">
        <w:rPr>
          <w:snapToGrid w:val="0"/>
          <w:sz w:val="22"/>
          <w:szCs w:val="22"/>
        </w:rPr>
        <w:t>061</w:t>
      </w:r>
      <w:r w:rsidR="00950DA3">
        <w:rPr>
          <w:snapToGrid w:val="0"/>
          <w:sz w:val="22"/>
          <w:szCs w:val="22"/>
        </w:rPr>
        <w:t xml:space="preserve"> ze </w:t>
      </w:r>
      <w:proofErr w:type="spellStart"/>
      <w:r w:rsidR="00950DA3">
        <w:rPr>
          <w:snapToGrid w:val="0"/>
          <w:sz w:val="22"/>
          <w:szCs w:val="22"/>
        </w:rPr>
        <w:t>zm</w:t>
      </w:r>
      <w:proofErr w:type="spellEnd"/>
      <w:r w:rsidRPr="00B5297E">
        <w:rPr>
          <w:snapToGrid w:val="0"/>
          <w:sz w:val="22"/>
          <w:szCs w:val="22"/>
        </w:rPr>
        <w:t>),</w:t>
      </w:r>
    </w:p>
    <w:p w14:paraId="5FF97D30" w14:textId="39D4ED82" w:rsidR="00364C72" w:rsidRPr="00B5297E" w:rsidRDefault="00364C72" w:rsidP="00364C72">
      <w:pPr>
        <w:numPr>
          <w:ilvl w:val="0"/>
          <w:numId w:val="48"/>
        </w:numPr>
        <w:tabs>
          <w:tab w:val="left" w:pos="0"/>
          <w:tab w:val="left" w:pos="709"/>
        </w:tabs>
        <w:suppressAutoHyphens w:val="0"/>
        <w:spacing w:line="360" w:lineRule="auto"/>
        <w:jc w:val="both"/>
        <w:rPr>
          <w:snapToGrid w:val="0"/>
          <w:sz w:val="22"/>
          <w:szCs w:val="22"/>
        </w:rPr>
      </w:pPr>
      <w:r w:rsidRPr="00B5297E">
        <w:rPr>
          <w:snapToGrid w:val="0"/>
          <w:sz w:val="22"/>
          <w:szCs w:val="22"/>
        </w:rPr>
        <w:t xml:space="preserve">ustawa z dnia 5 grudnia 1996 r. o zawodach lekarza i lekarza dentysty </w:t>
      </w:r>
      <w:r w:rsidRPr="00B5297E">
        <w:rPr>
          <w:sz w:val="22"/>
          <w:szCs w:val="22"/>
        </w:rPr>
        <w:t xml:space="preserve">(tekst jednolity Dz. U. z </w:t>
      </w:r>
      <w:r w:rsidRPr="00447EF4">
        <w:rPr>
          <w:sz w:val="24"/>
          <w:szCs w:val="24"/>
        </w:rPr>
        <w:t>20</w:t>
      </w:r>
      <w:r>
        <w:rPr>
          <w:sz w:val="24"/>
          <w:szCs w:val="24"/>
        </w:rPr>
        <w:t>2</w:t>
      </w:r>
      <w:r w:rsidR="009E15AD">
        <w:rPr>
          <w:sz w:val="24"/>
          <w:szCs w:val="24"/>
        </w:rPr>
        <w:t>4</w:t>
      </w:r>
      <w:r w:rsidRPr="00447EF4">
        <w:rPr>
          <w:sz w:val="24"/>
          <w:szCs w:val="24"/>
        </w:rPr>
        <w:t xml:space="preserve"> r., poz. </w:t>
      </w:r>
      <w:r w:rsidR="00561040">
        <w:rPr>
          <w:sz w:val="24"/>
          <w:szCs w:val="24"/>
        </w:rPr>
        <w:t>1</w:t>
      </w:r>
      <w:r w:rsidR="009E15AD">
        <w:rPr>
          <w:sz w:val="24"/>
          <w:szCs w:val="24"/>
        </w:rPr>
        <w:t>287</w:t>
      </w:r>
      <w:r w:rsidRPr="00447EF4">
        <w:rPr>
          <w:sz w:val="24"/>
          <w:szCs w:val="24"/>
        </w:rPr>
        <w:t xml:space="preserve"> z późn. zm.</w:t>
      </w:r>
      <w:r w:rsidRPr="00B5297E">
        <w:rPr>
          <w:sz w:val="22"/>
          <w:szCs w:val="22"/>
        </w:rPr>
        <w:t>);</w:t>
      </w:r>
    </w:p>
    <w:p w14:paraId="014492A0" w14:textId="515A3CCC" w:rsidR="00364C72" w:rsidRPr="00B5297E" w:rsidRDefault="00364C72" w:rsidP="00364C72">
      <w:pPr>
        <w:numPr>
          <w:ilvl w:val="0"/>
          <w:numId w:val="48"/>
        </w:numPr>
        <w:tabs>
          <w:tab w:val="left" w:pos="709"/>
        </w:tabs>
        <w:suppressAutoHyphens w:val="0"/>
        <w:spacing w:line="360" w:lineRule="auto"/>
        <w:jc w:val="both"/>
        <w:rPr>
          <w:sz w:val="22"/>
          <w:szCs w:val="22"/>
        </w:rPr>
      </w:pPr>
      <w:r w:rsidRPr="00B5297E">
        <w:rPr>
          <w:sz w:val="22"/>
          <w:szCs w:val="22"/>
        </w:rPr>
        <w:lastRenderedPageBreak/>
        <w:t xml:space="preserve">ustawa z dnia 6 listopada 2008 r. o prawach pacjenta i Rzeczniku Praw Pacjenta (tekst jednolity Dz. U. z </w:t>
      </w:r>
      <w:r w:rsidRPr="00447EF4">
        <w:rPr>
          <w:sz w:val="24"/>
          <w:szCs w:val="24"/>
        </w:rPr>
        <w:t>20</w:t>
      </w:r>
      <w:r>
        <w:rPr>
          <w:sz w:val="24"/>
          <w:szCs w:val="24"/>
        </w:rPr>
        <w:t>2</w:t>
      </w:r>
      <w:r w:rsidR="009E15AD">
        <w:rPr>
          <w:sz w:val="24"/>
          <w:szCs w:val="24"/>
        </w:rPr>
        <w:t>4</w:t>
      </w:r>
      <w:r w:rsidRPr="00447EF4">
        <w:rPr>
          <w:sz w:val="24"/>
          <w:szCs w:val="24"/>
        </w:rPr>
        <w:t xml:space="preserve"> r. poz. </w:t>
      </w:r>
      <w:r w:rsidR="009E15AD">
        <w:rPr>
          <w:sz w:val="24"/>
          <w:szCs w:val="24"/>
        </w:rPr>
        <w:t>581</w:t>
      </w:r>
      <w:r w:rsidRPr="00B5297E">
        <w:rPr>
          <w:sz w:val="22"/>
          <w:szCs w:val="22"/>
        </w:rPr>
        <w:t>);</w:t>
      </w:r>
    </w:p>
    <w:p w14:paraId="3EB9C517" w14:textId="71F8C98A" w:rsidR="00364C72" w:rsidRPr="00B5297E" w:rsidRDefault="00364C72" w:rsidP="00364C72">
      <w:pPr>
        <w:numPr>
          <w:ilvl w:val="0"/>
          <w:numId w:val="48"/>
        </w:numPr>
        <w:tabs>
          <w:tab w:val="left" w:pos="709"/>
        </w:tabs>
        <w:suppressAutoHyphens w:val="0"/>
        <w:spacing w:line="360" w:lineRule="auto"/>
        <w:jc w:val="both"/>
        <w:rPr>
          <w:sz w:val="22"/>
          <w:szCs w:val="22"/>
        </w:rPr>
      </w:pPr>
      <w:r w:rsidRPr="00B5297E">
        <w:rPr>
          <w:sz w:val="22"/>
          <w:szCs w:val="22"/>
        </w:rPr>
        <w:t xml:space="preserve">ustawa z dnia 10 maja </w:t>
      </w:r>
      <w:r w:rsidR="009E15AD" w:rsidRPr="00B5297E">
        <w:rPr>
          <w:sz w:val="22"/>
          <w:szCs w:val="22"/>
        </w:rPr>
        <w:t>2018 r.</w:t>
      </w:r>
      <w:r w:rsidRPr="00B5297E">
        <w:rPr>
          <w:sz w:val="22"/>
          <w:szCs w:val="22"/>
        </w:rPr>
        <w:t xml:space="preserve"> o ochronie danych osobowych (Dz. U. z 2019 r., poz. 1781 z późn. zm.);</w:t>
      </w:r>
    </w:p>
    <w:p w14:paraId="77CAC956" w14:textId="77777777" w:rsidR="00364C72" w:rsidRPr="00B5297E" w:rsidRDefault="00364C72" w:rsidP="00364C72">
      <w:pPr>
        <w:numPr>
          <w:ilvl w:val="0"/>
          <w:numId w:val="48"/>
        </w:numPr>
        <w:tabs>
          <w:tab w:val="left" w:pos="709"/>
        </w:tabs>
        <w:suppressAutoHyphens w:val="0"/>
        <w:spacing w:line="360" w:lineRule="auto"/>
        <w:jc w:val="both"/>
        <w:rPr>
          <w:sz w:val="22"/>
          <w:szCs w:val="22"/>
        </w:rPr>
      </w:pPr>
      <w:r w:rsidRPr="00B5297E">
        <w:rPr>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B5297E">
        <w:rPr>
          <w:sz w:val="22"/>
          <w:szCs w:val="22"/>
        </w:rPr>
        <w:t>Dz.Urz.UE.L</w:t>
      </w:r>
      <w:proofErr w:type="spellEnd"/>
      <w:r w:rsidRPr="00B5297E">
        <w:rPr>
          <w:sz w:val="22"/>
          <w:szCs w:val="22"/>
        </w:rPr>
        <w:t xml:space="preserve"> Nr 119, str. 1)</w:t>
      </w:r>
    </w:p>
    <w:p w14:paraId="399AE692" w14:textId="77777777" w:rsidR="00364C72" w:rsidRPr="00B5297E" w:rsidRDefault="00364C72" w:rsidP="00364C72">
      <w:pPr>
        <w:pStyle w:val="Tekstpodstawowy"/>
        <w:widowControl/>
        <w:numPr>
          <w:ilvl w:val="0"/>
          <w:numId w:val="47"/>
        </w:numPr>
        <w:suppressAutoHyphens w:val="0"/>
        <w:spacing w:line="360" w:lineRule="auto"/>
        <w:ind w:left="284"/>
        <w:rPr>
          <w:sz w:val="22"/>
          <w:szCs w:val="22"/>
        </w:rPr>
      </w:pPr>
      <w:r w:rsidRPr="00B5297E">
        <w:rPr>
          <w:sz w:val="22"/>
          <w:szCs w:val="22"/>
        </w:rPr>
        <w:t>Strony ustalają, że w razie zmiany powołanych w treści umowy obowiązujących przepisów prawa w ich miejsce zastosowanie mają przepisy zmienione bez konieczności dokonywania zmiany</w:t>
      </w:r>
    </w:p>
    <w:p w14:paraId="068C5279" w14:textId="77777777" w:rsidR="00657F89" w:rsidRPr="00A6744C" w:rsidRDefault="00657F89" w:rsidP="00A6744C">
      <w:pPr>
        <w:pStyle w:val="Tekstpodstawowy"/>
        <w:spacing w:line="360" w:lineRule="auto"/>
        <w:jc w:val="center"/>
        <w:rPr>
          <w:sz w:val="24"/>
          <w:szCs w:val="24"/>
        </w:rPr>
      </w:pPr>
    </w:p>
    <w:p w14:paraId="5044A0DB" w14:textId="77777777" w:rsidR="00657F89" w:rsidRPr="00A6744C" w:rsidRDefault="00657F89" w:rsidP="00A6744C">
      <w:pPr>
        <w:pStyle w:val="Tekstpodstawowy"/>
        <w:spacing w:line="360" w:lineRule="auto"/>
        <w:jc w:val="center"/>
        <w:rPr>
          <w:sz w:val="24"/>
          <w:szCs w:val="24"/>
        </w:rPr>
      </w:pPr>
      <w:r w:rsidRPr="00A6744C">
        <w:rPr>
          <w:sz w:val="24"/>
          <w:szCs w:val="24"/>
        </w:rPr>
        <w:t>§ 20</w:t>
      </w:r>
    </w:p>
    <w:p w14:paraId="73DBD489" w14:textId="77777777" w:rsidR="00657F89" w:rsidRPr="00A6744C" w:rsidRDefault="00657F89" w:rsidP="00A6744C">
      <w:pPr>
        <w:pStyle w:val="Tekstpodstawowy"/>
        <w:spacing w:line="360" w:lineRule="auto"/>
        <w:rPr>
          <w:sz w:val="24"/>
          <w:szCs w:val="24"/>
        </w:rPr>
      </w:pPr>
      <w:r w:rsidRPr="00A6744C">
        <w:rPr>
          <w:sz w:val="24"/>
          <w:szCs w:val="24"/>
        </w:rPr>
        <w:t>Umowę sporządzono w dwóch jednobrzmiących egzemplarzach, po jednej dla każdej ze stron.</w:t>
      </w:r>
    </w:p>
    <w:p w14:paraId="537589F3" w14:textId="77777777" w:rsidR="00657F89" w:rsidRPr="00A6744C" w:rsidRDefault="00657F89" w:rsidP="00A6744C">
      <w:pPr>
        <w:pStyle w:val="Tekstpodstawowy"/>
        <w:spacing w:line="360" w:lineRule="auto"/>
        <w:rPr>
          <w:sz w:val="24"/>
          <w:szCs w:val="24"/>
        </w:rPr>
      </w:pPr>
    </w:p>
    <w:p w14:paraId="5F3A049E" w14:textId="77777777" w:rsidR="00657F89" w:rsidRPr="00A6744C" w:rsidRDefault="00657F89" w:rsidP="00A6744C">
      <w:pPr>
        <w:pStyle w:val="Tekstpodstawowy"/>
        <w:spacing w:line="360" w:lineRule="auto"/>
        <w:rPr>
          <w:sz w:val="24"/>
          <w:szCs w:val="24"/>
        </w:rPr>
      </w:pPr>
    </w:p>
    <w:p w14:paraId="4FD01D54" w14:textId="77777777" w:rsidR="00657F89" w:rsidRPr="00A6744C" w:rsidRDefault="00657F89" w:rsidP="00A6744C">
      <w:pPr>
        <w:pStyle w:val="Tekstpodstawowy"/>
        <w:spacing w:line="360" w:lineRule="auto"/>
        <w:rPr>
          <w:sz w:val="24"/>
          <w:szCs w:val="24"/>
        </w:rPr>
      </w:pPr>
      <w:r w:rsidRPr="00A6744C">
        <w:rPr>
          <w:sz w:val="24"/>
          <w:szCs w:val="24"/>
        </w:rPr>
        <w:t>……………………………………</w:t>
      </w:r>
      <w:r w:rsidRPr="00A6744C">
        <w:rPr>
          <w:sz w:val="24"/>
          <w:szCs w:val="24"/>
        </w:rPr>
        <w:tab/>
      </w:r>
      <w:r w:rsidRPr="00A6744C">
        <w:rPr>
          <w:sz w:val="24"/>
          <w:szCs w:val="24"/>
        </w:rPr>
        <w:tab/>
      </w:r>
      <w:r w:rsidRPr="00A6744C">
        <w:rPr>
          <w:sz w:val="24"/>
          <w:szCs w:val="24"/>
        </w:rPr>
        <w:tab/>
      </w:r>
      <w:r w:rsidRPr="00A6744C">
        <w:rPr>
          <w:sz w:val="24"/>
          <w:szCs w:val="24"/>
        </w:rPr>
        <w:tab/>
        <w:t>……………………………………</w:t>
      </w:r>
    </w:p>
    <w:p w14:paraId="7E0209FC" w14:textId="77777777" w:rsidR="00657F89" w:rsidRPr="00A6744C" w:rsidRDefault="00657F89" w:rsidP="00A6744C">
      <w:pPr>
        <w:pStyle w:val="Tekstpodstawowy"/>
        <w:spacing w:line="360" w:lineRule="auto"/>
        <w:rPr>
          <w:sz w:val="24"/>
          <w:szCs w:val="24"/>
        </w:rPr>
      </w:pPr>
    </w:p>
    <w:p w14:paraId="2F460D05" w14:textId="14A88A38" w:rsidR="00657F89" w:rsidRPr="00A6744C" w:rsidRDefault="00657F89" w:rsidP="00A6744C">
      <w:pPr>
        <w:pStyle w:val="Tekstpodstawowy"/>
        <w:spacing w:line="360" w:lineRule="auto"/>
        <w:rPr>
          <w:sz w:val="24"/>
          <w:szCs w:val="24"/>
        </w:rPr>
      </w:pPr>
      <w:r w:rsidRPr="00A6744C">
        <w:rPr>
          <w:sz w:val="24"/>
          <w:szCs w:val="24"/>
        </w:rPr>
        <w:t xml:space="preserve"> PRZYJMUJĄCY </w:t>
      </w:r>
      <w:r w:rsidR="009E15AD" w:rsidRPr="00A6744C">
        <w:rPr>
          <w:sz w:val="24"/>
          <w:szCs w:val="24"/>
        </w:rPr>
        <w:t xml:space="preserve">ZAMÓWIENIE </w:t>
      </w:r>
      <w:r w:rsidR="009E15AD" w:rsidRPr="00A6744C">
        <w:rPr>
          <w:sz w:val="24"/>
          <w:szCs w:val="24"/>
        </w:rPr>
        <w:tab/>
      </w:r>
      <w:r w:rsidRPr="00A6744C">
        <w:rPr>
          <w:sz w:val="24"/>
          <w:szCs w:val="24"/>
        </w:rPr>
        <w:tab/>
      </w:r>
      <w:r w:rsidRPr="00A6744C">
        <w:rPr>
          <w:sz w:val="24"/>
          <w:szCs w:val="24"/>
        </w:rPr>
        <w:tab/>
      </w:r>
      <w:r w:rsidRPr="00A6744C">
        <w:rPr>
          <w:sz w:val="24"/>
          <w:szCs w:val="24"/>
        </w:rPr>
        <w:tab/>
        <w:t>UDZIELAJĄCY ZAMÓWIENIA</w:t>
      </w:r>
    </w:p>
    <w:p w14:paraId="2D6E580D" w14:textId="77777777" w:rsidR="00657F89" w:rsidRPr="00A6744C" w:rsidRDefault="00657F89" w:rsidP="00A6744C">
      <w:pPr>
        <w:spacing w:line="360" w:lineRule="auto"/>
        <w:rPr>
          <w:sz w:val="24"/>
          <w:szCs w:val="24"/>
        </w:rPr>
      </w:pPr>
    </w:p>
    <w:p w14:paraId="7D34BF63" w14:textId="77777777" w:rsidR="00E90F2F" w:rsidRPr="00A6744C" w:rsidRDefault="00E90F2F" w:rsidP="00A6744C">
      <w:pPr>
        <w:tabs>
          <w:tab w:val="left" w:pos="6860"/>
        </w:tabs>
        <w:spacing w:line="360" w:lineRule="auto"/>
        <w:ind w:right="-436" w:firstLine="5600"/>
        <w:rPr>
          <w:sz w:val="24"/>
          <w:szCs w:val="24"/>
        </w:rPr>
      </w:pPr>
    </w:p>
    <w:p w14:paraId="6B9F42E8" w14:textId="77777777" w:rsidR="00E90F2F" w:rsidRPr="00A6744C" w:rsidRDefault="00E90F2F" w:rsidP="00A6744C">
      <w:pPr>
        <w:spacing w:line="360" w:lineRule="auto"/>
        <w:jc w:val="both"/>
        <w:rPr>
          <w:sz w:val="24"/>
          <w:szCs w:val="24"/>
        </w:rPr>
      </w:pPr>
    </w:p>
    <w:p w14:paraId="57D6A78E" w14:textId="77777777" w:rsidR="00E90F2F" w:rsidRPr="00A6744C" w:rsidRDefault="00E90F2F" w:rsidP="00A6744C">
      <w:pPr>
        <w:spacing w:line="360" w:lineRule="auto"/>
        <w:jc w:val="right"/>
        <w:rPr>
          <w:sz w:val="24"/>
          <w:szCs w:val="24"/>
        </w:rPr>
      </w:pPr>
    </w:p>
    <w:p w14:paraId="60E6D45E" w14:textId="77777777" w:rsidR="00E90F2F" w:rsidRPr="00A6744C" w:rsidRDefault="00E90F2F" w:rsidP="00A6744C">
      <w:pPr>
        <w:spacing w:line="360" w:lineRule="auto"/>
        <w:jc w:val="right"/>
        <w:rPr>
          <w:sz w:val="24"/>
          <w:szCs w:val="24"/>
        </w:rPr>
      </w:pPr>
    </w:p>
    <w:sectPr w:rsidR="00E90F2F" w:rsidRPr="00A6744C" w:rsidSect="00A6744C">
      <w:footerReference w:type="default" r:id="rId11"/>
      <w:pgSz w:w="11906" w:h="16838"/>
      <w:pgMar w:top="709" w:right="1417" w:bottom="42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CF5D9" w14:textId="77777777" w:rsidR="00B71118" w:rsidRDefault="00B71118" w:rsidP="00CD0ADD">
      <w:r>
        <w:separator/>
      </w:r>
    </w:p>
  </w:endnote>
  <w:endnote w:type="continuationSeparator" w:id="0">
    <w:p w14:paraId="792F5314" w14:textId="77777777" w:rsidR="00B71118" w:rsidRDefault="00B71118" w:rsidP="00CD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Użyj czcionki tekstu azjatycki">
    <w:altName w:val="Cambria"/>
    <w:charset w:val="00"/>
    <w:family w:val="roman"/>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9607893"/>
      <w:docPartObj>
        <w:docPartGallery w:val="Page Numbers (Bottom of Page)"/>
        <w:docPartUnique/>
      </w:docPartObj>
    </w:sdtPr>
    <w:sdtEndPr/>
    <w:sdtContent>
      <w:sdt>
        <w:sdtPr>
          <w:id w:val="-1769616900"/>
          <w:docPartObj>
            <w:docPartGallery w:val="Page Numbers (Top of Page)"/>
            <w:docPartUnique/>
          </w:docPartObj>
        </w:sdtPr>
        <w:sdtEndPr/>
        <w:sdtContent>
          <w:p w14:paraId="3526B68B" w14:textId="77777777" w:rsidR="00C558C3" w:rsidRDefault="00C558C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31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34</w:t>
            </w:r>
            <w:r>
              <w:rPr>
                <w:b/>
                <w:bCs/>
                <w:sz w:val="24"/>
                <w:szCs w:val="24"/>
              </w:rPr>
              <w:fldChar w:fldCharType="end"/>
            </w:r>
          </w:p>
        </w:sdtContent>
      </w:sdt>
    </w:sdtContent>
  </w:sdt>
  <w:p w14:paraId="2935BB7A" w14:textId="77777777" w:rsidR="00C558C3" w:rsidRDefault="00C558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EE364" w14:textId="77777777" w:rsidR="00B71118" w:rsidRDefault="00B71118" w:rsidP="00CD0ADD">
      <w:r>
        <w:separator/>
      </w:r>
    </w:p>
  </w:footnote>
  <w:footnote w:type="continuationSeparator" w:id="0">
    <w:p w14:paraId="6B84A4E6" w14:textId="77777777" w:rsidR="00B71118" w:rsidRDefault="00B71118" w:rsidP="00CD0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AB0D29A"/>
    <w:name w:val="WW8Num52"/>
    <w:lvl w:ilvl="0">
      <w:start w:val="1"/>
      <w:numFmt w:val="decimal"/>
      <w:lvlText w:val="%1)"/>
      <w:lvlJc w:val="left"/>
      <w:pPr>
        <w:tabs>
          <w:tab w:val="num" w:pos="720"/>
        </w:tabs>
        <w:ind w:left="720" w:hanging="360"/>
      </w:pPr>
      <w:rPr>
        <w:b w:val="0"/>
        <w:bCs w:val="0"/>
        <w:i w:val="0"/>
      </w:rPr>
    </w:lvl>
    <w:lvl w:ilvl="1">
      <w:start w:val="1"/>
      <w:numFmt w:val="decimal"/>
      <w:lvlText w:val="%2."/>
      <w:lvlJc w:val="left"/>
      <w:pPr>
        <w:tabs>
          <w:tab w:val="num" w:pos="1080"/>
        </w:tabs>
        <w:ind w:left="1080" w:hanging="360"/>
      </w:pPr>
      <w:rPr>
        <w:b w:val="0"/>
        <w:bCs w:val="0"/>
        <w:i w:val="0"/>
      </w:rPr>
    </w:lvl>
    <w:lvl w:ilvl="2">
      <w:start w:val="1"/>
      <w:numFmt w:val="decimal"/>
      <w:lvlText w:val="%3."/>
      <w:lvlJc w:val="left"/>
      <w:pPr>
        <w:tabs>
          <w:tab w:val="num" w:pos="1440"/>
        </w:tabs>
        <w:ind w:left="1440" w:hanging="360"/>
      </w:pPr>
      <w:rPr>
        <w:b w:val="0"/>
        <w:bCs w:val="0"/>
        <w:i w:val="0"/>
      </w:rPr>
    </w:lvl>
    <w:lvl w:ilvl="3">
      <w:start w:val="1"/>
      <w:numFmt w:val="decimal"/>
      <w:lvlText w:val="%4."/>
      <w:lvlJc w:val="left"/>
      <w:pPr>
        <w:tabs>
          <w:tab w:val="num" w:pos="1800"/>
        </w:tabs>
        <w:ind w:left="1800" w:hanging="360"/>
      </w:pPr>
      <w:rPr>
        <w:b w:val="0"/>
        <w:bCs w:val="0"/>
        <w:i w:val="0"/>
      </w:rPr>
    </w:lvl>
    <w:lvl w:ilvl="4">
      <w:start w:val="1"/>
      <w:numFmt w:val="decimal"/>
      <w:lvlText w:val="%5."/>
      <w:lvlJc w:val="left"/>
      <w:pPr>
        <w:tabs>
          <w:tab w:val="num" w:pos="2160"/>
        </w:tabs>
        <w:ind w:left="2160" w:hanging="360"/>
      </w:pPr>
      <w:rPr>
        <w:b w:val="0"/>
        <w:bCs w:val="0"/>
        <w:i w:val="0"/>
      </w:rPr>
    </w:lvl>
    <w:lvl w:ilvl="5">
      <w:start w:val="1"/>
      <w:numFmt w:val="decimal"/>
      <w:lvlText w:val="%6."/>
      <w:lvlJc w:val="left"/>
      <w:pPr>
        <w:tabs>
          <w:tab w:val="num" w:pos="2520"/>
        </w:tabs>
        <w:ind w:left="2520" w:hanging="360"/>
      </w:pPr>
      <w:rPr>
        <w:b w:val="0"/>
        <w:bCs w:val="0"/>
        <w:i w:val="0"/>
      </w:rPr>
    </w:lvl>
    <w:lvl w:ilvl="6">
      <w:start w:val="1"/>
      <w:numFmt w:val="decimal"/>
      <w:lvlText w:val="%7."/>
      <w:lvlJc w:val="left"/>
      <w:pPr>
        <w:tabs>
          <w:tab w:val="num" w:pos="2880"/>
        </w:tabs>
        <w:ind w:left="2880" w:hanging="360"/>
      </w:pPr>
      <w:rPr>
        <w:b w:val="0"/>
        <w:bCs w:val="0"/>
        <w:i w:val="0"/>
      </w:rPr>
    </w:lvl>
    <w:lvl w:ilvl="7">
      <w:start w:val="1"/>
      <w:numFmt w:val="decimal"/>
      <w:lvlText w:val="%8."/>
      <w:lvlJc w:val="left"/>
      <w:pPr>
        <w:tabs>
          <w:tab w:val="num" w:pos="3240"/>
        </w:tabs>
        <w:ind w:left="3240" w:hanging="360"/>
      </w:pPr>
      <w:rPr>
        <w:b w:val="0"/>
        <w:bCs w:val="0"/>
        <w:i w:val="0"/>
      </w:rPr>
    </w:lvl>
    <w:lvl w:ilvl="8">
      <w:start w:val="1"/>
      <w:numFmt w:val="decimal"/>
      <w:lvlText w:val="%9."/>
      <w:lvlJc w:val="left"/>
      <w:pPr>
        <w:tabs>
          <w:tab w:val="num" w:pos="3600"/>
        </w:tabs>
        <w:ind w:left="3600" w:hanging="360"/>
      </w:pPr>
      <w:rPr>
        <w:b w:val="0"/>
        <w:bCs w:val="0"/>
        <w:i w:val="0"/>
      </w:rPr>
    </w:lvl>
  </w:abstractNum>
  <w:abstractNum w:abstractNumId="1" w15:restartNumberingAfterBreak="0">
    <w:nsid w:val="00000007"/>
    <w:multiLevelType w:val="multilevel"/>
    <w:tmpl w:val="00000007"/>
    <w:name w:val="WW8Num8"/>
    <w:lvl w:ilvl="0">
      <w:start w:val="1"/>
      <w:numFmt w:val="bullet"/>
      <w:lvlText w:val=""/>
      <w:lvlJc w:val="left"/>
      <w:pPr>
        <w:tabs>
          <w:tab w:val="num" w:pos="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singleLevel"/>
    <w:tmpl w:val="0000000A"/>
    <w:name w:val="WW8Num11"/>
    <w:lvl w:ilvl="0">
      <w:start w:val="1"/>
      <w:numFmt w:val="lowerLetter"/>
      <w:lvlText w:val="%1)"/>
      <w:lvlJc w:val="left"/>
      <w:pPr>
        <w:tabs>
          <w:tab w:val="num" w:pos="0"/>
        </w:tabs>
        <w:ind w:left="786" w:hanging="360"/>
      </w:pPr>
      <w:rPr>
        <w:rFonts w:hint="default"/>
      </w:rPr>
    </w:lvl>
  </w:abstractNum>
  <w:abstractNum w:abstractNumId="3" w15:restartNumberingAfterBreak="0">
    <w:nsid w:val="0000000B"/>
    <w:multiLevelType w:val="multilevel"/>
    <w:tmpl w:val="0000000B"/>
    <w:name w:val="WW8Num12"/>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4" w15:restartNumberingAfterBreak="0">
    <w:nsid w:val="0000000C"/>
    <w:multiLevelType w:val="singleLevel"/>
    <w:tmpl w:val="0000000C"/>
    <w:name w:val="WW8Num13"/>
    <w:lvl w:ilvl="0">
      <w:start w:val="1"/>
      <w:numFmt w:val="decimal"/>
      <w:lvlText w:val="%1."/>
      <w:lvlJc w:val="left"/>
      <w:pPr>
        <w:tabs>
          <w:tab w:val="num" w:pos="0"/>
        </w:tabs>
        <w:ind w:left="720" w:hanging="360"/>
      </w:pPr>
      <w:rPr>
        <w:rFonts w:ascii="Times New Roman" w:hAnsi="Times New Roman" w:cs="Times New Roman"/>
        <w:b w:val="0"/>
        <w:bCs/>
        <w:color w:val="auto"/>
        <w:sz w:val="24"/>
        <w:szCs w:val="24"/>
      </w:rPr>
    </w:lvl>
  </w:abstractNum>
  <w:abstractNum w:abstractNumId="5" w15:restartNumberingAfterBreak="0">
    <w:nsid w:val="00000014"/>
    <w:multiLevelType w:val="multilevel"/>
    <w:tmpl w:val="00000014"/>
    <w:name w:val="WW8Num22"/>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6" w15:restartNumberingAfterBreak="0">
    <w:nsid w:val="00000019"/>
    <w:multiLevelType w:val="singleLevel"/>
    <w:tmpl w:val="00000019"/>
    <w:lvl w:ilvl="0">
      <w:start w:val="1"/>
      <w:numFmt w:val="decimal"/>
      <w:lvlText w:val="%1."/>
      <w:lvlJc w:val="left"/>
      <w:pPr>
        <w:tabs>
          <w:tab w:val="num" w:pos="0"/>
        </w:tabs>
        <w:ind w:left="720" w:hanging="360"/>
      </w:pPr>
      <w:rPr>
        <w:rFonts w:hint="default"/>
      </w:rPr>
    </w:lvl>
  </w:abstractNum>
  <w:abstractNum w:abstractNumId="7" w15:restartNumberingAfterBreak="0">
    <w:nsid w:val="0000001A"/>
    <w:multiLevelType w:val="multilevel"/>
    <w:tmpl w:val="C92634FE"/>
    <w:name w:val="WW8Num28"/>
    <w:lvl w:ilvl="0">
      <w:start w:val="1"/>
      <w:numFmt w:val="decimal"/>
      <w:lvlText w:val="%1."/>
      <w:lvlJc w:val="left"/>
      <w:pPr>
        <w:tabs>
          <w:tab w:val="num" w:pos="0"/>
        </w:tabs>
        <w:ind w:left="0" w:firstLine="0"/>
      </w:pPr>
      <w:rPr>
        <w:rFonts w:ascii="(Użyj czcionki tekstu azjatycki" w:hAnsi="(Użyj czcionki tekstu azjatycki" w:cs="(Użyj czcionki tekstu azjatycki" w:hint="default"/>
        <w:b w:val="0"/>
        <w:spacing w:val="-4"/>
        <w:sz w:val="24"/>
        <w:szCs w:val="24"/>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start w:val="1"/>
      <w:numFmt w:val="decimal"/>
      <w:lvlText w:val="%7."/>
      <w:lvlJc w:val="left"/>
      <w:pPr>
        <w:tabs>
          <w:tab w:val="num" w:pos="0"/>
        </w:tabs>
        <w:ind w:left="0" w:firstLine="0"/>
      </w:pPr>
      <w:rPr>
        <w:rFonts w:ascii="Times New Roman" w:eastAsia="Times New Roman" w:hAnsi="Times New Roman" w:cs="Times New Roman"/>
      </w:r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1C"/>
    <w:multiLevelType w:val="multilevel"/>
    <w:tmpl w:val="0000001C"/>
    <w:name w:val="WW8Num30"/>
    <w:lvl w:ilvl="0">
      <w:start w:val="1"/>
      <w:numFmt w:val="lowerLetter"/>
      <w:lvlText w:val="%1)"/>
      <w:lvlJc w:val="left"/>
      <w:pPr>
        <w:tabs>
          <w:tab w:val="num" w:pos="0"/>
        </w:tabs>
        <w:ind w:left="0" w:firstLine="0"/>
      </w:pPr>
      <w:rPr>
        <w:rFonts w:hint="default"/>
        <w:i w:val="0"/>
        <w:spacing w:val="-4"/>
        <w:position w:val="0"/>
        <w:sz w:val="24"/>
        <w:szCs w:val="24"/>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0000001F"/>
    <w:multiLevelType w:val="multilevel"/>
    <w:tmpl w:val="0000001F"/>
    <w:name w:val="WW8Num34"/>
    <w:lvl w:ilvl="0">
      <w:start w:val="1"/>
      <w:numFmt w:val="decimal"/>
      <w:lvlText w:val="%1."/>
      <w:lvlJc w:val="left"/>
      <w:pPr>
        <w:tabs>
          <w:tab w:val="num" w:pos="0"/>
        </w:tabs>
        <w:ind w:left="720" w:hanging="360"/>
      </w:pPr>
      <w:rPr>
        <w:rFonts w:hint="default"/>
        <w:b w:val="0"/>
        <w:sz w:val="24"/>
        <w:szCs w:val="24"/>
      </w:rPr>
    </w:lvl>
    <w:lvl w:ilvl="1">
      <w:start w:val="1"/>
      <w:numFmt w:val="decimal"/>
      <w:lvlText w:val="%2."/>
      <w:lvlJc w:val="left"/>
      <w:pPr>
        <w:tabs>
          <w:tab w:val="num" w:pos="0"/>
        </w:tabs>
        <w:ind w:left="1440" w:hanging="360"/>
      </w:pPr>
      <w:rPr>
        <w:b w:val="0"/>
        <w:bCs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0"/>
    <w:multiLevelType w:val="singleLevel"/>
    <w:tmpl w:val="00000020"/>
    <w:name w:val="WW8Num35"/>
    <w:lvl w:ilvl="0">
      <w:start w:val="1"/>
      <w:numFmt w:val="decimal"/>
      <w:lvlText w:val="%1)"/>
      <w:lvlJc w:val="left"/>
      <w:pPr>
        <w:tabs>
          <w:tab w:val="num" w:pos="66"/>
        </w:tabs>
        <w:ind w:left="786" w:hanging="36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abstractNum>
  <w:abstractNum w:abstractNumId="11" w15:restartNumberingAfterBreak="0">
    <w:nsid w:val="00000024"/>
    <w:multiLevelType w:val="multilevel"/>
    <w:tmpl w:val="00000024"/>
    <w:name w:val="WW8Num39"/>
    <w:lvl w:ilvl="0">
      <w:start w:val="1"/>
      <w:numFmt w:val="bullet"/>
      <w:lvlText w:val="-"/>
      <w:lvlJc w:val="left"/>
      <w:pPr>
        <w:tabs>
          <w:tab w:val="num" w:pos="0"/>
        </w:tabs>
        <w:ind w:left="0" w:firstLine="0"/>
      </w:pPr>
      <w:rPr>
        <w:rFonts w:ascii="Times New Roman" w:hAnsi="Times New Roman"/>
        <w:sz w:val="24"/>
        <w:szCs w:val="24"/>
        <w:shd w:val="clear" w:color="auto" w:fill="FFFFF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00002EC6"/>
    <w:multiLevelType w:val="hybridMultilevel"/>
    <w:tmpl w:val="79842BF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2B0028"/>
    <w:multiLevelType w:val="hybridMultilevel"/>
    <w:tmpl w:val="7D942B9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17221C3"/>
    <w:multiLevelType w:val="multilevel"/>
    <w:tmpl w:val="9E387A8E"/>
    <w:lvl w:ilvl="0">
      <w:start w:val="12"/>
      <w:numFmt w:val="lowerLetter"/>
      <w:lvlText w:val="%1."/>
      <w:lvlJc w:val="left"/>
      <w:pPr>
        <w:tabs>
          <w:tab w:val="num" w:pos="720"/>
        </w:tabs>
        <w:ind w:left="720" w:hanging="360"/>
      </w:pPr>
      <w:rPr>
        <w:rFonts w:hint="default"/>
        <w:b w:val="0"/>
        <w:bCs w:val="0"/>
        <w:i w:val="0"/>
      </w:rPr>
    </w:lvl>
    <w:lvl w:ilvl="1">
      <w:start w:val="1"/>
      <w:numFmt w:val="lowerLetter"/>
      <w:lvlText w:val="%2."/>
      <w:lvlJc w:val="left"/>
      <w:pPr>
        <w:tabs>
          <w:tab w:val="num" w:pos="644"/>
        </w:tabs>
        <w:ind w:left="644" w:hanging="360"/>
      </w:pPr>
      <w:rPr>
        <w:rFonts w:hint="default"/>
        <w:b w:val="0"/>
        <w:bCs w:val="0"/>
        <w:i w:val="0"/>
        <w:sz w:val="24"/>
        <w:szCs w:val="24"/>
      </w:rPr>
    </w:lvl>
    <w:lvl w:ilvl="2">
      <w:start w:val="1"/>
      <w:numFmt w:val="lowerRoman"/>
      <w:lvlText w:val="%3."/>
      <w:lvlJc w:val="right"/>
      <w:pPr>
        <w:tabs>
          <w:tab w:val="num" w:pos="1440"/>
        </w:tabs>
        <w:ind w:left="1440" w:hanging="360"/>
      </w:pPr>
      <w:rPr>
        <w:rFonts w:hint="default"/>
        <w:b w:val="0"/>
        <w:bCs w:val="0"/>
        <w:i w:val="0"/>
      </w:rPr>
    </w:lvl>
    <w:lvl w:ilvl="3">
      <w:start w:val="1"/>
      <w:numFmt w:val="decimal"/>
      <w:lvlText w:val="%4."/>
      <w:lvlJc w:val="left"/>
      <w:pPr>
        <w:tabs>
          <w:tab w:val="num" w:pos="1800"/>
        </w:tabs>
        <w:ind w:left="1800" w:hanging="360"/>
      </w:pPr>
      <w:rPr>
        <w:rFonts w:hint="default"/>
        <w:b w:val="0"/>
        <w:bCs w:val="0"/>
        <w:i w:val="0"/>
      </w:rPr>
    </w:lvl>
    <w:lvl w:ilvl="4">
      <w:start w:val="1"/>
      <w:numFmt w:val="decimal"/>
      <w:lvlText w:val="%5."/>
      <w:lvlJc w:val="left"/>
      <w:pPr>
        <w:tabs>
          <w:tab w:val="num" w:pos="2160"/>
        </w:tabs>
        <w:ind w:left="2160" w:hanging="360"/>
      </w:pPr>
      <w:rPr>
        <w:rFonts w:hint="default"/>
        <w:b w:val="0"/>
        <w:bCs w:val="0"/>
        <w:i w:val="0"/>
      </w:rPr>
    </w:lvl>
    <w:lvl w:ilvl="5">
      <w:start w:val="1"/>
      <w:numFmt w:val="decimal"/>
      <w:lvlText w:val="%6."/>
      <w:lvlJc w:val="left"/>
      <w:pPr>
        <w:tabs>
          <w:tab w:val="num" w:pos="2520"/>
        </w:tabs>
        <w:ind w:left="2520" w:hanging="360"/>
      </w:pPr>
      <w:rPr>
        <w:rFonts w:hint="default"/>
        <w:b w:val="0"/>
        <w:bCs w:val="0"/>
        <w:i w:val="0"/>
      </w:rPr>
    </w:lvl>
    <w:lvl w:ilvl="6">
      <w:start w:val="1"/>
      <w:numFmt w:val="decimal"/>
      <w:lvlText w:val="%7."/>
      <w:lvlJc w:val="left"/>
      <w:pPr>
        <w:tabs>
          <w:tab w:val="num" w:pos="2880"/>
        </w:tabs>
        <w:ind w:left="2880" w:hanging="360"/>
      </w:pPr>
      <w:rPr>
        <w:rFonts w:hint="default"/>
        <w:b w:val="0"/>
        <w:bCs w:val="0"/>
        <w:i w:val="0"/>
      </w:rPr>
    </w:lvl>
    <w:lvl w:ilvl="7">
      <w:start w:val="1"/>
      <w:numFmt w:val="decimal"/>
      <w:lvlText w:val="%8."/>
      <w:lvlJc w:val="left"/>
      <w:pPr>
        <w:tabs>
          <w:tab w:val="num" w:pos="3240"/>
        </w:tabs>
        <w:ind w:left="3240" w:hanging="360"/>
      </w:pPr>
      <w:rPr>
        <w:rFonts w:hint="default"/>
        <w:b w:val="0"/>
        <w:bCs w:val="0"/>
        <w:i w:val="0"/>
      </w:rPr>
    </w:lvl>
    <w:lvl w:ilvl="8">
      <w:start w:val="1"/>
      <w:numFmt w:val="decimal"/>
      <w:lvlText w:val="%9."/>
      <w:lvlJc w:val="left"/>
      <w:pPr>
        <w:tabs>
          <w:tab w:val="num" w:pos="3600"/>
        </w:tabs>
        <w:ind w:left="3600" w:hanging="360"/>
      </w:pPr>
      <w:rPr>
        <w:rFonts w:hint="default"/>
        <w:b w:val="0"/>
        <w:bCs w:val="0"/>
        <w:i w:val="0"/>
      </w:rPr>
    </w:lvl>
  </w:abstractNum>
  <w:abstractNum w:abstractNumId="15" w15:restartNumberingAfterBreak="0">
    <w:nsid w:val="02860056"/>
    <w:multiLevelType w:val="hybridMultilevel"/>
    <w:tmpl w:val="3DCAB90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4B5553"/>
    <w:multiLevelType w:val="multilevel"/>
    <w:tmpl w:val="A760A75C"/>
    <w:name w:val="WW8Num523"/>
    <w:lvl w:ilvl="0">
      <w:start w:val="1"/>
      <w:numFmt w:val="decimal"/>
      <w:lvlText w:val="%1)"/>
      <w:lvlJc w:val="left"/>
      <w:pPr>
        <w:tabs>
          <w:tab w:val="num" w:pos="720"/>
        </w:tabs>
        <w:ind w:left="720" w:hanging="360"/>
      </w:pPr>
      <w:rPr>
        <w:rFonts w:hint="default"/>
        <w:b w:val="0"/>
        <w:bCs w:val="0"/>
        <w:i w:val="0"/>
      </w:rPr>
    </w:lvl>
    <w:lvl w:ilvl="1">
      <w:start w:val="1"/>
      <w:numFmt w:val="decimal"/>
      <w:lvlText w:val="%2."/>
      <w:lvlJc w:val="left"/>
      <w:pPr>
        <w:tabs>
          <w:tab w:val="num" w:pos="1080"/>
        </w:tabs>
        <w:ind w:left="1080" w:hanging="360"/>
      </w:pPr>
      <w:rPr>
        <w:rFonts w:hint="default"/>
        <w:b w:val="0"/>
        <w:bCs w:val="0"/>
        <w:i w:val="0"/>
      </w:rPr>
    </w:lvl>
    <w:lvl w:ilvl="2">
      <w:start w:val="1"/>
      <w:numFmt w:val="decimal"/>
      <w:lvlText w:val="%3."/>
      <w:lvlJc w:val="left"/>
      <w:pPr>
        <w:tabs>
          <w:tab w:val="num" w:pos="1440"/>
        </w:tabs>
        <w:ind w:left="1440" w:hanging="360"/>
      </w:pPr>
      <w:rPr>
        <w:rFonts w:hint="default"/>
        <w:b w:val="0"/>
        <w:bCs w:val="0"/>
        <w:i w:val="0"/>
      </w:rPr>
    </w:lvl>
    <w:lvl w:ilvl="3">
      <w:start w:val="1"/>
      <w:numFmt w:val="decimal"/>
      <w:lvlText w:val="%4."/>
      <w:lvlJc w:val="left"/>
      <w:pPr>
        <w:tabs>
          <w:tab w:val="num" w:pos="1800"/>
        </w:tabs>
        <w:ind w:left="1800" w:hanging="360"/>
      </w:pPr>
      <w:rPr>
        <w:rFonts w:hint="default"/>
        <w:b w:val="0"/>
        <w:bCs w:val="0"/>
        <w:i w:val="0"/>
      </w:rPr>
    </w:lvl>
    <w:lvl w:ilvl="4">
      <w:start w:val="1"/>
      <w:numFmt w:val="decimal"/>
      <w:lvlText w:val="%5."/>
      <w:lvlJc w:val="left"/>
      <w:pPr>
        <w:tabs>
          <w:tab w:val="num" w:pos="2160"/>
        </w:tabs>
        <w:ind w:left="2160" w:hanging="360"/>
      </w:pPr>
      <w:rPr>
        <w:rFonts w:hint="default"/>
        <w:b w:val="0"/>
        <w:bCs w:val="0"/>
        <w:i w:val="0"/>
      </w:rPr>
    </w:lvl>
    <w:lvl w:ilvl="5">
      <w:start w:val="1"/>
      <w:numFmt w:val="decimal"/>
      <w:lvlText w:val="%6."/>
      <w:lvlJc w:val="left"/>
      <w:pPr>
        <w:tabs>
          <w:tab w:val="num" w:pos="2520"/>
        </w:tabs>
        <w:ind w:left="2520" w:hanging="360"/>
      </w:pPr>
      <w:rPr>
        <w:rFonts w:hint="default"/>
        <w:b w:val="0"/>
        <w:bCs w:val="0"/>
        <w:i w:val="0"/>
      </w:rPr>
    </w:lvl>
    <w:lvl w:ilvl="6">
      <w:start w:val="1"/>
      <w:numFmt w:val="decimal"/>
      <w:lvlText w:val="%7."/>
      <w:lvlJc w:val="left"/>
      <w:pPr>
        <w:tabs>
          <w:tab w:val="num" w:pos="2880"/>
        </w:tabs>
        <w:ind w:left="2880" w:hanging="360"/>
      </w:pPr>
      <w:rPr>
        <w:rFonts w:hint="default"/>
        <w:b w:val="0"/>
        <w:bCs w:val="0"/>
        <w:i w:val="0"/>
      </w:rPr>
    </w:lvl>
    <w:lvl w:ilvl="7">
      <w:start w:val="1"/>
      <w:numFmt w:val="decimal"/>
      <w:lvlText w:val="%8."/>
      <w:lvlJc w:val="left"/>
      <w:pPr>
        <w:tabs>
          <w:tab w:val="num" w:pos="3240"/>
        </w:tabs>
        <w:ind w:left="3240" w:hanging="360"/>
      </w:pPr>
      <w:rPr>
        <w:rFonts w:hint="default"/>
        <w:b w:val="0"/>
        <w:bCs w:val="0"/>
        <w:i w:val="0"/>
      </w:rPr>
    </w:lvl>
    <w:lvl w:ilvl="8">
      <w:start w:val="1"/>
      <w:numFmt w:val="decimal"/>
      <w:lvlText w:val="%9."/>
      <w:lvlJc w:val="left"/>
      <w:pPr>
        <w:tabs>
          <w:tab w:val="num" w:pos="3600"/>
        </w:tabs>
        <w:ind w:left="3600" w:hanging="360"/>
      </w:pPr>
      <w:rPr>
        <w:rFonts w:hint="default"/>
        <w:b w:val="0"/>
        <w:bCs w:val="0"/>
        <w:i w:val="0"/>
      </w:rPr>
    </w:lvl>
  </w:abstractNum>
  <w:abstractNum w:abstractNumId="17" w15:restartNumberingAfterBreak="0">
    <w:nsid w:val="07282958"/>
    <w:multiLevelType w:val="hybridMultilevel"/>
    <w:tmpl w:val="99421C8A"/>
    <w:lvl w:ilvl="0" w:tplc="42DEAEF6">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8" w15:restartNumberingAfterBreak="0">
    <w:nsid w:val="09872BCE"/>
    <w:multiLevelType w:val="hybridMultilevel"/>
    <w:tmpl w:val="832EEA84"/>
    <w:lvl w:ilvl="0" w:tplc="04160F3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7F3FDA"/>
    <w:multiLevelType w:val="hybridMultilevel"/>
    <w:tmpl w:val="D77C2A8C"/>
    <w:name w:val="WW8Num243"/>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0E807FB0"/>
    <w:multiLevelType w:val="hybridMultilevel"/>
    <w:tmpl w:val="9B56A7F4"/>
    <w:lvl w:ilvl="0" w:tplc="FC24BDA6">
      <w:start w:val="1"/>
      <w:numFmt w:val="decimal"/>
      <w:lvlText w:val="%1."/>
      <w:lvlJc w:val="left"/>
      <w:pPr>
        <w:ind w:left="360"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start w:val="1"/>
      <w:numFmt w:val="lowerLetter"/>
      <w:lvlText w:val="%5."/>
      <w:lvlJc w:val="left"/>
      <w:pPr>
        <w:ind w:left="786"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1" w15:restartNumberingAfterBreak="0">
    <w:nsid w:val="14BA63F9"/>
    <w:multiLevelType w:val="hybridMultilevel"/>
    <w:tmpl w:val="3FC495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9B3420"/>
    <w:multiLevelType w:val="hybridMultilevel"/>
    <w:tmpl w:val="E570B8A0"/>
    <w:lvl w:ilvl="0" w:tplc="A8B22D3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D54537"/>
    <w:multiLevelType w:val="hybridMultilevel"/>
    <w:tmpl w:val="2A32122C"/>
    <w:lvl w:ilvl="0" w:tplc="ABEE37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253D17"/>
    <w:multiLevelType w:val="hybridMultilevel"/>
    <w:tmpl w:val="94D893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C8283C"/>
    <w:multiLevelType w:val="hybridMultilevel"/>
    <w:tmpl w:val="7D941E3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127AF3"/>
    <w:multiLevelType w:val="multilevel"/>
    <w:tmpl w:val="C8B8BFAA"/>
    <w:name w:val="WW8Num522"/>
    <w:lvl w:ilvl="0">
      <w:start w:val="1"/>
      <w:numFmt w:val="decimal"/>
      <w:lvlText w:val="%1."/>
      <w:lvlJc w:val="left"/>
      <w:pPr>
        <w:tabs>
          <w:tab w:val="num" w:pos="928"/>
        </w:tabs>
        <w:ind w:left="928" w:hanging="360"/>
      </w:pPr>
      <w:rPr>
        <w:rFonts w:hint="default"/>
        <w:b w:val="0"/>
        <w:bCs w:val="0"/>
        <w:i w:val="0"/>
        <w:sz w:val="24"/>
        <w:szCs w:val="24"/>
      </w:rPr>
    </w:lvl>
    <w:lvl w:ilvl="1">
      <w:start w:val="1"/>
      <w:numFmt w:val="decimal"/>
      <w:lvlText w:val="%2."/>
      <w:lvlJc w:val="left"/>
      <w:pPr>
        <w:tabs>
          <w:tab w:val="num" w:pos="1288"/>
        </w:tabs>
        <w:ind w:left="1288" w:hanging="360"/>
      </w:pPr>
      <w:rPr>
        <w:rFonts w:hint="default"/>
        <w:b w:val="0"/>
        <w:bCs w:val="0"/>
        <w:i w:val="0"/>
      </w:rPr>
    </w:lvl>
    <w:lvl w:ilvl="2">
      <w:start w:val="1"/>
      <w:numFmt w:val="decimal"/>
      <w:lvlText w:val="%3."/>
      <w:lvlJc w:val="left"/>
      <w:pPr>
        <w:tabs>
          <w:tab w:val="num" w:pos="1648"/>
        </w:tabs>
        <w:ind w:left="1648" w:hanging="360"/>
      </w:pPr>
      <w:rPr>
        <w:rFonts w:hint="default"/>
        <w:b w:val="0"/>
        <w:bCs w:val="0"/>
        <w:i w:val="0"/>
      </w:rPr>
    </w:lvl>
    <w:lvl w:ilvl="3">
      <w:start w:val="1"/>
      <w:numFmt w:val="decimal"/>
      <w:lvlText w:val="%4."/>
      <w:lvlJc w:val="left"/>
      <w:pPr>
        <w:tabs>
          <w:tab w:val="num" w:pos="2008"/>
        </w:tabs>
        <w:ind w:left="2008" w:hanging="360"/>
      </w:pPr>
      <w:rPr>
        <w:rFonts w:hint="default"/>
        <w:b w:val="0"/>
        <w:bCs w:val="0"/>
        <w:i w:val="0"/>
      </w:rPr>
    </w:lvl>
    <w:lvl w:ilvl="4">
      <w:start w:val="1"/>
      <w:numFmt w:val="decimal"/>
      <w:lvlText w:val="%5."/>
      <w:lvlJc w:val="left"/>
      <w:pPr>
        <w:tabs>
          <w:tab w:val="num" w:pos="2368"/>
        </w:tabs>
        <w:ind w:left="2368" w:hanging="360"/>
      </w:pPr>
      <w:rPr>
        <w:rFonts w:hint="default"/>
        <w:b w:val="0"/>
        <w:bCs w:val="0"/>
        <w:i w:val="0"/>
      </w:rPr>
    </w:lvl>
    <w:lvl w:ilvl="5">
      <w:start w:val="1"/>
      <w:numFmt w:val="decimal"/>
      <w:lvlText w:val="%6."/>
      <w:lvlJc w:val="left"/>
      <w:pPr>
        <w:tabs>
          <w:tab w:val="num" w:pos="2728"/>
        </w:tabs>
        <w:ind w:left="2728" w:hanging="360"/>
      </w:pPr>
      <w:rPr>
        <w:rFonts w:hint="default"/>
        <w:b w:val="0"/>
        <w:bCs w:val="0"/>
        <w:i w:val="0"/>
      </w:rPr>
    </w:lvl>
    <w:lvl w:ilvl="6">
      <w:start w:val="1"/>
      <w:numFmt w:val="decimal"/>
      <w:lvlText w:val="%7."/>
      <w:lvlJc w:val="left"/>
      <w:pPr>
        <w:tabs>
          <w:tab w:val="num" w:pos="3088"/>
        </w:tabs>
        <w:ind w:left="3088" w:hanging="360"/>
      </w:pPr>
      <w:rPr>
        <w:rFonts w:hint="default"/>
        <w:b w:val="0"/>
        <w:bCs w:val="0"/>
        <w:i w:val="0"/>
      </w:rPr>
    </w:lvl>
    <w:lvl w:ilvl="7">
      <w:start w:val="1"/>
      <w:numFmt w:val="decimal"/>
      <w:lvlText w:val="%8."/>
      <w:lvlJc w:val="left"/>
      <w:pPr>
        <w:tabs>
          <w:tab w:val="num" w:pos="3448"/>
        </w:tabs>
        <w:ind w:left="3448" w:hanging="360"/>
      </w:pPr>
      <w:rPr>
        <w:rFonts w:hint="default"/>
        <w:b w:val="0"/>
        <w:bCs w:val="0"/>
        <w:i w:val="0"/>
      </w:rPr>
    </w:lvl>
    <w:lvl w:ilvl="8">
      <w:start w:val="1"/>
      <w:numFmt w:val="decimal"/>
      <w:lvlText w:val="%9."/>
      <w:lvlJc w:val="left"/>
      <w:pPr>
        <w:tabs>
          <w:tab w:val="num" w:pos="3808"/>
        </w:tabs>
        <w:ind w:left="3808" w:hanging="360"/>
      </w:pPr>
      <w:rPr>
        <w:rFonts w:hint="default"/>
        <w:b w:val="0"/>
        <w:bCs w:val="0"/>
        <w:i w:val="0"/>
      </w:rPr>
    </w:lvl>
  </w:abstractNum>
  <w:abstractNum w:abstractNumId="27" w15:restartNumberingAfterBreak="0">
    <w:nsid w:val="28697494"/>
    <w:multiLevelType w:val="hybridMultilevel"/>
    <w:tmpl w:val="2F2ADC1A"/>
    <w:lvl w:ilvl="0" w:tplc="30024DB2">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28" w15:restartNumberingAfterBreak="0">
    <w:nsid w:val="295675DE"/>
    <w:multiLevelType w:val="hybridMultilevel"/>
    <w:tmpl w:val="34B0ACC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830F8C"/>
    <w:multiLevelType w:val="hybridMultilevel"/>
    <w:tmpl w:val="2C309652"/>
    <w:lvl w:ilvl="0" w:tplc="0415000F">
      <w:start w:val="1"/>
      <w:numFmt w:val="decimal"/>
      <w:lvlText w:val="%1."/>
      <w:lvlJc w:val="left"/>
      <w:pPr>
        <w:ind w:left="644"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0" w15:restartNumberingAfterBreak="0">
    <w:nsid w:val="2B9D7217"/>
    <w:multiLevelType w:val="hybridMultilevel"/>
    <w:tmpl w:val="5CB86A94"/>
    <w:lvl w:ilvl="0" w:tplc="F31C02F8">
      <w:start w:val="4"/>
      <w:numFmt w:val="decimal"/>
      <w:lvlText w:val="%1."/>
      <w:lvlJc w:val="left"/>
      <w:pPr>
        <w:tabs>
          <w:tab w:val="num" w:pos="644"/>
        </w:tabs>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F85C8F"/>
    <w:multiLevelType w:val="hybridMultilevel"/>
    <w:tmpl w:val="47BE9482"/>
    <w:lvl w:ilvl="0" w:tplc="906E5EE8">
      <w:start w:val="3"/>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B002AA"/>
    <w:multiLevelType w:val="hybridMultilevel"/>
    <w:tmpl w:val="DDBAAB96"/>
    <w:lvl w:ilvl="0" w:tplc="0415000F">
      <w:start w:val="1"/>
      <w:numFmt w:val="decimal"/>
      <w:lvlText w:val="%1."/>
      <w:lvlJc w:val="left"/>
      <w:pPr>
        <w:tabs>
          <w:tab w:val="num" w:pos="1146"/>
        </w:tabs>
        <w:ind w:left="1146" w:hanging="360"/>
      </w:p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3" w15:restartNumberingAfterBreak="0">
    <w:nsid w:val="30EA2EB9"/>
    <w:multiLevelType w:val="hybridMultilevel"/>
    <w:tmpl w:val="79F4EDA0"/>
    <w:lvl w:ilvl="0" w:tplc="7A569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4750B7"/>
    <w:multiLevelType w:val="hybridMultilevel"/>
    <w:tmpl w:val="7C6A7FFE"/>
    <w:lvl w:ilvl="0" w:tplc="85BAABE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57F77C0"/>
    <w:multiLevelType w:val="hybridMultilevel"/>
    <w:tmpl w:val="8C08A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C46D97"/>
    <w:multiLevelType w:val="hybridMultilevel"/>
    <w:tmpl w:val="F6F49DB4"/>
    <w:lvl w:ilvl="0" w:tplc="04150011">
      <w:start w:val="1"/>
      <w:numFmt w:val="decimal"/>
      <w:lvlText w:val="%1)"/>
      <w:lvlJc w:val="left"/>
      <w:pPr>
        <w:ind w:left="1269" w:hanging="690"/>
      </w:pPr>
      <w:rPr>
        <w:rFonts w:hint="default"/>
      </w:rPr>
    </w:lvl>
    <w:lvl w:ilvl="1" w:tplc="04150019">
      <w:start w:val="1"/>
      <w:numFmt w:val="lowerLetter"/>
      <w:lvlText w:val="%2."/>
      <w:lvlJc w:val="left"/>
      <w:pPr>
        <w:ind w:left="1659" w:hanging="360"/>
      </w:pPr>
    </w:lvl>
    <w:lvl w:ilvl="2" w:tplc="B11279CC">
      <w:start w:val="1"/>
      <w:numFmt w:val="bullet"/>
      <w:lvlText w:val="-"/>
      <w:lvlJc w:val="left"/>
      <w:pPr>
        <w:ind w:left="1173" w:hanging="180"/>
      </w:pPr>
      <w:rPr>
        <w:rFonts w:ascii="Times New Roman" w:hAnsi="Times New Roman" w:cs="Times New Roman" w:hint="default"/>
      </w:r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abstractNum w:abstractNumId="37" w15:restartNumberingAfterBreak="0">
    <w:nsid w:val="36F75DA6"/>
    <w:multiLevelType w:val="hybridMultilevel"/>
    <w:tmpl w:val="08F857C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8" w15:restartNumberingAfterBreak="0">
    <w:nsid w:val="3B3E77C6"/>
    <w:multiLevelType w:val="hybridMultilevel"/>
    <w:tmpl w:val="7368D8D8"/>
    <w:lvl w:ilvl="0" w:tplc="840662DE">
      <w:start w:val="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F13FA4"/>
    <w:multiLevelType w:val="hybridMultilevel"/>
    <w:tmpl w:val="65A86AB4"/>
    <w:lvl w:ilvl="0" w:tplc="E4040150">
      <w:start w:val="1"/>
      <w:numFmt w:val="decimal"/>
      <w:lvlText w:val="%1."/>
      <w:lvlJc w:val="left"/>
      <w:pPr>
        <w:tabs>
          <w:tab w:val="num" w:pos="644"/>
        </w:tabs>
        <w:ind w:left="644" w:hanging="360"/>
      </w:pPr>
      <w:rPr>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0" w15:restartNumberingAfterBreak="0">
    <w:nsid w:val="3D871FCD"/>
    <w:multiLevelType w:val="multilevel"/>
    <w:tmpl w:val="DA4E5D84"/>
    <w:lvl w:ilvl="0">
      <w:start w:val="1"/>
      <w:numFmt w:val="lowerLetter"/>
      <w:lvlText w:val="%1."/>
      <w:lvlJc w:val="left"/>
      <w:pPr>
        <w:tabs>
          <w:tab w:val="num" w:pos="720"/>
        </w:tabs>
        <w:ind w:left="720" w:hanging="360"/>
      </w:pPr>
      <w:rPr>
        <w:b w:val="0"/>
        <w:bCs w:val="0"/>
        <w:i w:val="0"/>
      </w:rPr>
    </w:lvl>
    <w:lvl w:ilvl="1">
      <w:start w:val="1"/>
      <w:numFmt w:val="lowerLetter"/>
      <w:lvlText w:val="%2."/>
      <w:lvlJc w:val="left"/>
      <w:pPr>
        <w:tabs>
          <w:tab w:val="num" w:pos="644"/>
        </w:tabs>
        <w:ind w:left="644" w:hanging="360"/>
      </w:pPr>
      <w:rPr>
        <w:rFonts w:hint="default"/>
        <w:b w:val="0"/>
        <w:bCs w:val="0"/>
        <w:i w:val="0"/>
        <w:sz w:val="24"/>
        <w:szCs w:val="24"/>
      </w:rPr>
    </w:lvl>
    <w:lvl w:ilvl="2">
      <w:start w:val="1"/>
      <w:numFmt w:val="lowerRoman"/>
      <w:lvlText w:val="%3."/>
      <w:lvlJc w:val="right"/>
      <w:pPr>
        <w:tabs>
          <w:tab w:val="num" w:pos="1440"/>
        </w:tabs>
        <w:ind w:left="1440" w:hanging="360"/>
      </w:pPr>
      <w:rPr>
        <w:b w:val="0"/>
        <w:bCs w:val="0"/>
        <w:i w:val="0"/>
      </w:rPr>
    </w:lvl>
    <w:lvl w:ilvl="3">
      <w:start w:val="1"/>
      <w:numFmt w:val="decimal"/>
      <w:lvlText w:val="%4."/>
      <w:lvlJc w:val="left"/>
      <w:pPr>
        <w:tabs>
          <w:tab w:val="num" w:pos="1800"/>
        </w:tabs>
        <w:ind w:left="1800" w:hanging="360"/>
      </w:pPr>
      <w:rPr>
        <w:b w:val="0"/>
        <w:bCs w:val="0"/>
        <w:i w:val="0"/>
      </w:rPr>
    </w:lvl>
    <w:lvl w:ilvl="4">
      <w:start w:val="1"/>
      <w:numFmt w:val="decimal"/>
      <w:lvlText w:val="%5."/>
      <w:lvlJc w:val="left"/>
      <w:pPr>
        <w:tabs>
          <w:tab w:val="num" w:pos="2160"/>
        </w:tabs>
        <w:ind w:left="2160" w:hanging="360"/>
      </w:pPr>
      <w:rPr>
        <w:b w:val="0"/>
        <w:bCs w:val="0"/>
        <w:i w:val="0"/>
      </w:rPr>
    </w:lvl>
    <w:lvl w:ilvl="5">
      <w:start w:val="1"/>
      <w:numFmt w:val="decimal"/>
      <w:lvlText w:val="%6."/>
      <w:lvlJc w:val="left"/>
      <w:pPr>
        <w:tabs>
          <w:tab w:val="num" w:pos="2520"/>
        </w:tabs>
        <w:ind w:left="2520" w:hanging="360"/>
      </w:pPr>
      <w:rPr>
        <w:b w:val="0"/>
        <w:bCs w:val="0"/>
        <w:i w:val="0"/>
      </w:rPr>
    </w:lvl>
    <w:lvl w:ilvl="6">
      <w:start w:val="1"/>
      <w:numFmt w:val="decimal"/>
      <w:lvlText w:val="%7."/>
      <w:lvlJc w:val="left"/>
      <w:pPr>
        <w:tabs>
          <w:tab w:val="num" w:pos="2880"/>
        </w:tabs>
        <w:ind w:left="2880" w:hanging="360"/>
      </w:pPr>
      <w:rPr>
        <w:b w:val="0"/>
        <w:bCs w:val="0"/>
        <w:i w:val="0"/>
      </w:rPr>
    </w:lvl>
    <w:lvl w:ilvl="7">
      <w:start w:val="1"/>
      <w:numFmt w:val="decimal"/>
      <w:lvlText w:val="%8."/>
      <w:lvlJc w:val="left"/>
      <w:pPr>
        <w:tabs>
          <w:tab w:val="num" w:pos="3240"/>
        </w:tabs>
        <w:ind w:left="3240" w:hanging="360"/>
      </w:pPr>
      <w:rPr>
        <w:b w:val="0"/>
        <w:bCs w:val="0"/>
        <w:i w:val="0"/>
      </w:rPr>
    </w:lvl>
    <w:lvl w:ilvl="8">
      <w:start w:val="1"/>
      <w:numFmt w:val="decimal"/>
      <w:lvlText w:val="%9."/>
      <w:lvlJc w:val="left"/>
      <w:pPr>
        <w:tabs>
          <w:tab w:val="num" w:pos="3600"/>
        </w:tabs>
        <w:ind w:left="3600" w:hanging="360"/>
      </w:pPr>
      <w:rPr>
        <w:b w:val="0"/>
        <w:bCs w:val="0"/>
        <w:i w:val="0"/>
      </w:rPr>
    </w:lvl>
  </w:abstractNum>
  <w:abstractNum w:abstractNumId="41" w15:restartNumberingAfterBreak="0">
    <w:nsid w:val="3E8B1656"/>
    <w:multiLevelType w:val="hybridMultilevel"/>
    <w:tmpl w:val="2684E4F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41307D18"/>
    <w:multiLevelType w:val="multilevel"/>
    <w:tmpl w:val="C92634FE"/>
    <w:lvl w:ilvl="0">
      <w:start w:val="1"/>
      <w:numFmt w:val="decimal"/>
      <w:lvlText w:val="%1."/>
      <w:lvlJc w:val="left"/>
      <w:pPr>
        <w:tabs>
          <w:tab w:val="num" w:pos="0"/>
        </w:tabs>
        <w:ind w:left="0" w:firstLine="0"/>
      </w:pPr>
      <w:rPr>
        <w:rFonts w:ascii="(Użyj czcionki tekstu azjatycki" w:hAnsi="(Użyj czcionki tekstu azjatycki" w:cs="(Użyj czcionki tekstu azjatycki" w:hint="default"/>
        <w:b w:val="0"/>
        <w:spacing w:val="-4"/>
        <w:sz w:val="24"/>
        <w:szCs w:val="24"/>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start w:val="1"/>
      <w:numFmt w:val="decimal"/>
      <w:lvlText w:val="%7."/>
      <w:lvlJc w:val="left"/>
      <w:pPr>
        <w:tabs>
          <w:tab w:val="num" w:pos="0"/>
        </w:tabs>
        <w:ind w:left="0" w:firstLine="0"/>
      </w:pPr>
      <w:rPr>
        <w:rFonts w:ascii="Times New Roman" w:eastAsia="Times New Roman" w:hAnsi="Times New Roman" w:cs="Times New Roman"/>
      </w:r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3" w15:restartNumberingAfterBreak="0">
    <w:nsid w:val="44595B36"/>
    <w:multiLevelType w:val="multilevel"/>
    <w:tmpl w:val="A94C5626"/>
    <w:lvl w:ilvl="0">
      <w:start w:val="3"/>
      <w:numFmt w:val="decimal"/>
      <w:lvlText w:val="%1."/>
      <w:lvlJc w:val="left"/>
      <w:pPr>
        <w:tabs>
          <w:tab w:val="num" w:pos="0"/>
        </w:tabs>
        <w:ind w:left="720" w:hanging="360"/>
      </w:pPr>
      <w:rPr>
        <w:rFonts w:hint="default"/>
        <w:b w:val="0"/>
        <w:bCs w:val="0"/>
        <w:sz w:val="26"/>
        <w:szCs w:val="26"/>
      </w:rPr>
    </w:lvl>
    <w:lvl w:ilvl="1">
      <w:start w:val="1"/>
      <w:numFmt w:val="decimal"/>
      <w:lvlText w:val="%2."/>
      <w:lvlJc w:val="left"/>
      <w:pPr>
        <w:tabs>
          <w:tab w:val="num" w:pos="-1080"/>
        </w:tabs>
        <w:ind w:left="360" w:hanging="360"/>
      </w:pPr>
      <w:rPr>
        <w:rFonts w:hint="default"/>
        <w:b w:val="0"/>
        <w:bCs w:val="0"/>
        <w:sz w:val="24"/>
        <w:szCs w:val="24"/>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2520"/>
        </w:tabs>
        <w:ind w:left="360" w:hanging="360"/>
      </w:pPr>
      <w:rPr>
        <w:rFonts w:hint="default"/>
      </w:rPr>
    </w:lvl>
    <w:lvl w:ilvl="4">
      <w:start w:val="1"/>
      <w:numFmt w:val="lowerLetter"/>
      <w:lvlText w:val="%5."/>
      <w:lvlJc w:val="left"/>
      <w:pPr>
        <w:tabs>
          <w:tab w:val="num" w:pos="-2956"/>
        </w:tabs>
        <w:ind w:left="644"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5008"/>
        </w:tabs>
        <w:ind w:left="752" w:hanging="360"/>
      </w:pPr>
      <w:rPr>
        <w:rFonts w:hint="default"/>
      </w:rPr>
    </w:lvl>
    <w:lvl w:ilvl="8">
      <w:start w:val="1"/>
      <w:numFmt w:val="lowerRoman"/>
      <w:lvlText w:val="%9."/>
      <w:lvlJc w:val="right"/>
      <w:pPr>
        <w:tabs>
          <w:tab w:val="num" w:pos="0"/>
        </w:tabs>
        <w:ind w:left="6480" w:hanging="180"/>
      </w:pPr>
      <w:rPr>
        <w:rFonts w:hint="default"/>
      </w:rPr>
    </w:lvl>
  </w:abstractNum>
  <w:abstractNum w:abstractNumId="44" w15:restartNumberingAfterBreak="0">
    <w:nsid w:val="465E4C41"/>
    <w:multiLevelType w:val="hybridMultilevel"/>
    <w:tmpl w:val="2A6E07E2"/>
    <w:lvl w:ilvl="0" w:tplc="E89E93EC">
      <w:start w:val="1"/>
      <w:numFmt w:val="decimal"/>
      <w:lvlText w:val="%1."/>
      <w:lvlJc w:val="left"/>
      <w:pPr>
        <w:ind w:left="720" w:hanging="360"/>
      </w:pPr>
      <w:rPr>
        <w:lang w:val="pl-PL"/>
      </w:rPr>
    </w:lvl>
    <w:lvl w:ilvl="1" w:tplc="75F23C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464A09"/>
    <w:multiLevelType w:val="multilevel"/>
    <w:tmpl w:val="050E2D54"/>
    <w:lvl w:ilvl="0">
      <w:start w:val="1"/>
      <w:numFmt w:val="decimal"/>
      <w:lvlText w:val="%1."/>
      <w:lvlJc w:val="left"/>
      <w:pPr>
        <w:tabs>
          <w:tab w:val="num" w:pos="720"/>
        </w:tabs>
        <w:ind w:left="720" w:hanging="360"/>
      </w:pPr>
      <w:rPr>
        <w:b w:val="0"/>
        <w:bCs w:val="0"/>
        <w:i w:val="0"/>
      </w:rPr>
    </w:lvl>
    <w:lvl w:ilvl="1">
      <w:start w:val="1"/>
      <w:numFmt w:val="lowerLetter"/>
      <w:lvlText w:val="%2."/>
      <w:lvlJc w:val="left"/>
      <w:pPr>
        <w:tabs>
          <w:tab w:val="num" w:pos="786"/>
        </w:tabs>
        <w:ind w:left="786" w:hanging="360"/>
      </w:pPr>
      <w:rPr>
        <w:rFonts w:hint="default"/>
        <w:b w:val="0"/>
        <w:bCs w:val="0"/>
        <w:i w:val="0"/>
        <w:sz w:val="24"/>
        <w:szCs w:val="24"/>
      </w:rPr>
    </w:lvl>
    <w:lvl w:ilvl="2">
      <w:start w:val="1"/>
      <w:numFmt w:val="lowerRoman"/>
      <w:lvlText w:val="%3."/>
      <w:lvlJc w:val="right"/>
      <w:pPr>
        <w:tabs>
          <w:tab w:val="num" w:pos="1440"/>
        </w:tabs>
        <w:ind w:left="1440" w:hanging="360"/>
      </w:pPr>
      <w:rPr>
        <w:b w:val="0"/>
        <w:bCs w:val="0"/>
        <w:i w:val="0"/>
      </w:rPr>
    </w:lvl>
    <w:lvl w:ilvl="3">
      <w:start w:val="1"/>
      <w:numFmt w:val="bullet"/>
      <w:lvlText w:val="-"/>
      <w:lvlJc w:val="left"/>
      <w:pPr>
        <w:tabs>
          <w:tab w:val="num" w:pos="1800"/>
        </w:tabs>
        <w:ind w:left="1800" w:hanging="360"/>
      </w:pPr>
      <w:rPr>
        <w:rFonts w:ascii="Times New Roman" w:hAnsi="Times New Roman" w:cs="Times New Roman" w:hint="default"/>
        <w:b w:val="0"/>
        <w:bCs w:val="0"/>
        <w:i w:val="0"/>
      </w:rPr>
    </w:lvl>
    <w:lvl w:ilvl="4">
      <w:start w:val="1"/>
      <w:numFmt w:val="decimal"/>
      <w:lvlText w:val="%5."/>
      <w:lvlJc w:val="left"/>
      <w:pPr>
        <w:tabs>
          <w:tab w:val="num" w:pos="2160"/>
        </w:tabs>
        <w:ind w:left="2160" w:hanging="360"/>
      </w:pPr>
      <w:rPr>
        <w:b w:val="0"/>
        <w:bCs w:val="0"/>
        <w:i w:val="0"/>
      </w:rPr>
    </w:lvl>
    <w:lvl w:ilvl="5">
      <w:start w:val="1"/>
      <w:numFmt w:val="decimal"/>
      <w:lvlText w:val="%6."/>
      <w:lvlJc w:val="left"/>
      <w:pPr>
        <w:tabs>
          <w:tab w:val="num" w:pos="2520"/>
        </w:tabs>
        <w:ind w:left="2520" w:hanging="360"/>
      </w:pPr>
      <w:rPr>
        <w:b w:val="0"/>
        <w:bCs w:val="0"/>
        <w:i w:val="0"/>
      </w:rPr>
    </w:lvl>
    <w:lvl w:ilvl="6">
      <w:start w:val="1"/>
      <w:numFmt w:val="decimal"/>
      <w:lvlText w:val="%7."/>
      <w:lvlJc w:val="left"/>
      <w:pPr>
        <w:tabs>
          <w:tab w:val="num" w:pos="2880"/>
        </w:tabs>
        <w:ind w:left="2880" w:hanging="360"/>
      </w:pPr>
      <w:rPr>
        <w:b w:val="0"/>
        <w:bCs w:val="0"/>
        <w:i w:val="0"/>
      </w:rPr>
    </w:lvl>
    <w:lvl w:ilvl="7">
      <w:start w:val="1"/>
      <w:numFmt w:val="decimal"/>
      <w:lvlText w:val="%8."/>
      <w:lvlJc w:val="left"/>
      <w:pPr>
        <w:tabs>
          <w:tab w:val="num" w:pos="3240"/>
        </w:tabs>
        <w:ind w:left="3240" w:hanging="360"/>
      </w:pPr>
      <w:rPr>
        <w:b w:val="0"/>
        <w:bCs w:val="0"/>
        <w:i w:val="0"/>
      </w:rPr>
    </w:lvl>
    <w:lvl w:ilvl="8">
      <w:start w:val="1"/>
      <w:numFmt w:val="decimal"/>
      <w:lvlText w:val="%9."/>
      <w:lvlJc w:val="left"/>
      <w:pPr>
        <w:tabs>
          <w:tab w:val="num" w:pos="3600"/>
        </w:tabs>
        <w:ind w:left="3600" w:hanging="360"/>
      </w:pPr>
      <w:rPr>
        <w:b w:val="0"/>
        <w:bCs w:val="0"/>
        <w:i w:val="0"/>
      </w:rPr>
    </w:lvl>
  </w:abstractNum>
  <w:abstractNum w:abstractNumId="46" w15:restartNumberingAfterBreak="0">
    <w:nsid w:val="4A666F9B"/>
    <w:multiLevelType w:val="hybridMultilevel"/>
    <w:tmpl w:val="D0BA0642"/>
    <w:lvl w:ilvl="0" w:tplc="0415000F">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7" w15:restartNumberingAfterBreak="0">
    <w:nsid w:val="4ADD3359"/>
    <w:multiLevelType w:val="hybridMultilevel"/>
    <w:tmpl w:val="D130D844"/>
    <w:lvl w:ilvl="0" w:tplc="3EF21A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4BD034A9"/>
    <w:multiLevelType w:val="hybridMultilevel"/>
    <w:tmpl w:val="E7DEF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B615D1"/>
    <w:multiLevelType w:val="hybridMultilevel"/>
    <w:tmpl w:val="6D001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3122710"/>
    <w:multiLevelType w:val="hybridMultilevel"/>
    <w:tmpl w:val="82BC00E2"/>
    <w:lvl w:ilvl="0" w:tplc="04150011">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51" w15:restartNumberingAfterBreak="0">
    <w:nsid w:val="57ED6762"/>
    <w:multiLevelType w:val="hybridMultilevel"/>
    <w:tmpl w:val="F154E564"/>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7E61AC"/>
    <w:multiLevelType w:val="hybridMultilevel"/>
    <w:tmpl w:val="BC405BF4"/>
    <w:lvl w:ilvl="0" w:tplc="89FCF2C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CA6073"/>
    <w:multiLevelType w:val="hybridMultilevel"/>
    <w:tmpl w:val="BB5074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5F532F1A"/>
    <w:multiLevelType w:val="hybridMultilevel"/>
    <w:tmpl w:val="588EC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5802A1"/>
    <w:multiLevelType w:val="hybridMultilevel"/>
    <w:tmpl w:val="07AA7588"/>
    <w:lvl w:ilvl="0" w:tplc="3EF21A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37726E"/>
    <w:multiLevelType w:val="hybridMultilevel"/>
    <w:tmpl w:val="7C7AB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515C84"/>
    <w:multiLevelType w:val="hybridMultilevel"/>
    <w:tmpl w:val="9056BB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1E7A1D"/>
    <w:multiLevelType w:val="multilevel"/>
    <w:tmpl w:val="A64E92C2"/>
    <w:name w:val="WW8Num5222"/>
    <w:lvl w:ilvl="0">
      <w:start w:val="2"/>
      <w:numFmt w:val="decimal"/>
      <w:lvlText w:val="%1."/>
      <w:lvlJc w:val="left"/>
      <w:pPr>
        <w:tabs>
          <w:tab w:val="num" w:pos="360"/>
        </w:tabs>
        <w:ind w:left="360" w:hanging="360"/>
      </w:pPr>
      <w:rPr>
        <w:rFonts w:hint="default"/>
        <w:b w:val="0"/>
        <w:bCs w:val="0"/>
        <w:i w:val="0"/>
        <w:sz w:val="24"/>
        <w:szCs w:val="24"/>
      </w:rPr>
    </w:lvl>
    <w:lvl w:ilvl="1">
      <w:start w:val="1"/>
      <w:numFmt w:val="decimal"/>
      <w:lvlText w:val="%2."/>
      <w:lvlJc w:val="left"/>
      <w:pPr>
        <w:tabs>
          <w:tab w:val="num" w:pos="720"/>
        </w:tabs>
        <w:ind w:left="720" w:hanging="360"/>
      </w:pPr>
      <w:rPr>
        <w:rFonts w:hint="default"/>
        <w:b w:val="0"/>
        <w:bCs w:val="0"/>
        <w:i w:val="0"/>
      </w:rPr>
    </w:lvl>
    <w:lvl w:ilvl="2">
      <w:start w:val="1"/>
      <w:numFmt w:val="decimal"/>
      <w:lvlText w:val="%3."/>
      <w:lvlJc w:val="left"/>
      <w:pPr>
        <w:tabs>
          <w:tab w:val="num" w:pos="1080"/>
        </w:tabs>
        <w:ind w:left="1080" w:hanging="360"/>
      </w:pPr>
      <w:rPr>
        <w:rFonts w:hint="default"/>
        <w:b w:val="0"/>
        <w:bCs w:val="0"/>
        <w:i w:val="0"/>
      </w:rPr>
    </w:lvl>
    <w:lvl w:ilvl="3">
      <w:start w:val="1"/>
      <w:numFmt w:val="decimal"/>
      <w:lvlText w:val="%4."/>
      <w:lvlJc w:val="left"/>
      <w:pPr>
        <w:tabs>
          <w:tab w:val="num" w:pos="1440"/>
        </w:tabs>
        <w:ind w:left="1440" w:hanging="360"/>
      </w:pPr>
      <w:rPr>
        <w:rFonts w:hint="default"/>
        <w:b w:val="0"/>
        <w:bCs w:val="0"/>
        <w:i w:val="0"/>
      </w:rPr>
    </w:lvl>
    <w:lvl w:ilvl="4">
      <w:start w:val="1"/>
      <w:numFmt w:val="decimal"/>
      <w:lvlText w:val="%5."/>
      <w:lvlJc w:val="left"/>
      <w:pPr>
        <w:tabs>
          <w:tab w:val="num" w:pos="1800"/>
        </w:tabs>
        <w:ind w:left="1800" w:hanging="360"/>
      </w:pPr>
      <w:rPr>
        <w:rFonts w:hint="default"/>
        <w:b w:val="0"/>
        <w:bCs w:val="0"/>
        <w:i w:val="0"/>
      </w:rPr>
    </w:lvl>
    <w:lvl w:ilvl="5">
      <w:start w:val="1"/>
      <w:numFmt w:val="decimal"/>
      <w:lvlText w:val="%6."/>
      <w:lvlJc w:val="left"/>
      <w:pPr>
        <w:tabs>
          <w:tab w:val="num" w:pos="2160"/>
        </w:tabs>
        <w:ind w:left="2160" w:hanging="360"/>
      </w:pPr>
      <w:rPr>
        <w:rFonts w:hint="default"/>
        <w:b w:val="0"/>
        <w:bCs w:val="0"/>
        <w:i w:val="0"/>
      </w:rPr>
    </w:lvl>
    <w:lvl w:ilvl="6">
      <w:start w:val="1"/>
      <w:numFmt w:val="decimal"/>
      <w:lvlText w:val="%7."/>
      <w:lvlJc w:val="left"/>
      <w:pPr>
        <w:tabs>
          <w:tab w:val="num" w:pos="2520"/>
        </w:tabs>
        <w:ind w:left="2520" w:hanging="360"/>
      </w:pPr>
      <w:rPr>
        <w:rFonts w:hint="default"/>
        <w:b w:val="0"/>
        <w:bCs w:val="0"/>
        <w:i w:val="0"/>
      </w:rPr>
    </w:lvl>
    <w:lvl w:ilvl="7">
      <w:start w:val="1"/>
      <w:numFmt w:val="decimal"/>
      <w:lvlText w:val="%8."/>
      <w:lvlJc w:val="left"/>
      <w:pPr>
        <w:tabs>
          <w:tab w:val="num" w:pos="2880"/>
        </w:tabs>
        <w:ind w:left="2880" w:hanging="360"/>
      </w:pPr>
      <w:rPr>
        <w:rFonts w:hint="default"/>
        <w:b w:val="0"/>
        <w:bCs w:val="0"/>
        <w:i w:val="0"/>
      </w:rPr>
    </w:lvl>
    <w:lvl w:ilvl="8">
      <w:start w:val="1"/>
      <w:numFmt w:val="decimal"/>
      <w:lvlText w:val="%9."/>
      <w:lvlJc w:val="left"/>
      <w:pPr>
        <w:tabs>
          <w:tab w:val="num" w:pos="3240"/>
        </w:tabs>
        <w:ind w:left="3240" w:hanging="360"/>
      </w:pPr>
      <w:rPr>
        <w:rFonts w:hint="default"/>
        <w:b w:val="0"/>
        <w:bCs w:val="0"/>
        <w:i w:val="0"/>
      </w:rPr>
    </w:lvl>
  </w:abstractNum>
  <w:abstractNum w:abstractNumId="59" w15:restartNumberingAfterBreak="0">
    <w:nsid w:val="6790544A"/>
    <w:multiLevelType w:val="hybridMultilevel"/>
    <w:tmpl w:val="A224C08A"/>
    <w:lvl w:ilvl="0" w:tplc="EA2084D2">
      <w:start w:val="1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0" w15:restartNumberingAfterBreak="0">
    <w:nsid w:val="68375763"/>
    <w:multiLevelType w:val="multilevel"/>
    <w:tmpl w:val="6ECCE942"/>
    <w:lvl w:ilvl="0">
      <w:start w:val="1"/>
      <w:numFmt w:val="decimal"/>
      <w:lvlText w:val="%1."/>
      <w:lvlJc w:val="left"/>
      <w:pPr>
        <w:tabs>
          <w:tab w:val="num" w:pos="720"/>
        </w:tabs>
        <w:ind w:left="720" w:hanging="360"/>
      </w:pPr>
      <w:rPr>
        <w:b w:val="0"/>
        <w:bCs w:val="0"/>
        <w:i w:val="0"/>
      </w:rPr>
    </w:lvl>
    <w:lvl w:ilvl="1">
      <w:start w:val="1"/>
      <w:numFmt w:val="lowerLetter"/>
      <w:lvlText w:val="%2."/>
      <w:lvlJc w:val="left"/>
      <w:pPr>
        <w:tabs>
          <w:tab w:val="num" w:pos="786"/>
        </w:tabs>
        <w:ind w:left="786" w:hanging="360"/>
      </w:pPr>
      <w:rPr>
        <w:rFonts w:hint="default"/>
        <w:b w:val="0"/>
        <w:bCs w:val="0"/>
        <w:i w:val="0"/>
        <w:sz w:val="24"/>
        <w:szCs w:val="24"/>
      </w:rPr>
    </w:lvl>
    <w:lvl w:ilvl="2">
      <w:start w:val="1"/>
      <w:numFmt w:val="bullet"/>
      <w:lvlText w:val="-"/>
      <w:lvlJc w:val="left"/>
      <w:pPr>
        <w:tabs>
          <w:tab w:val="num" w:pos="1440"/>
        </w:tabs>
        <w:ind w:left="1440" w:hanging="360"/>
      </w:pPr>
      <w:rPr>
        <w:rFonts w:ascii="Times New Roman" w:hAnsi="Times New Roman" w:cs="Times New Roman" w:hint="default"/>
        <w:b w:val="0"/>
        <w:bCs w:val="0"/>
        <w:i w:val="0"/>
      </w:rPr>
    </w:lvl>
    <w:lvl w:ilvl="3">
      <w:start w:val="1"/>
      <w:numFmt w:val="decimal"/>
      <w:lvlText w:val="%4."/>
      <w:lvlJc w:val="left"/>
      <w:pPr>
        <w:tabs>
          <w:tab w:val="num" w:pos="1800"/>
        </w:tabs>
        <w:ind w:left="1800" w:hanging="360"/>
      </w:pPr>
      <w:rPr>
        <w:b w:val="0"/>
        <w:bCs w:val="0"/>
        <w:i w:val="0"/>
      </w:rPr>
    </w:lvl>
    <w:lvl w:ilvl="4">
      <w:start w:val="1"/>
      <w:numFmt w:val="decimal"/>
      <w:lvlText w:val="%5."/>
      <w:lvlJc w:val="left"/>
      <w:pPr>
        <w:tabs>
          <w:tab w:val="num" w:pos="2160"/>
        </w:tabs>
        <w:ind w:left="2160" w:hanging="360"/>
      </w:pPr>
      <w:rPr>
        <w:b w:val="0"/>
        <w:bCs w:val="0"/>
        <w:i w:val="0"/>
      </w:rPr>
    </w:lvl>
    <w:lvl w:ilvl="5">
      <w:start w:val="1"/>
      <w:numFmt w:val="decimal"/>
      <w:lvlText w:val="%6."/>
      <w:lvlJc w:val="left"/>
      <w:pPr>
        <w:tabs>
          <w:tab w:val="num" w:pos="2520"/>
        </w:tabs>
        <w:ind w:left="2520" w:hanging="360"/>
      </w:pPr>
      <w:rPr>
        <w:b w:val="0"/>
        <w:bCs w:val="0"/>
        <w:i w:val="0"/>
      </w:rPr>
    </w:lvl>
    <w:lvl w:ilvl="6">
      <w:start w:val="1"/>
      <w:numFmt w:val="decimal"/>
      <w:lvlText w:val="%7."/>
      <w:lvlJc w:val="left"/>
      <w:pPr>
        <w:tabs>
          <w:tab w:val="num" w:pos="2880"/>
        </w:tabs>
        <w:ind w:left="2880" w:hanging="360"/>
      </w:pPr>
      <w:rPr>
        <w:b w:val="0"/>
        <w:bCs w:val="0"/>
        <w:i w:val="0"/>
      </w:rPr>
    </w:lvl>
    <w:lvl w:ilvl="7">
      <w:start w:val="1"/>
      <w:numFmt w:val="decimal"/>
      <w:lvlText w:val="%8."/>
      <w:lvlJc w:val="left"/>
      <w:pPr>
        <w:tabs>
          <w:tab w:val="num" w:pos="3240"/>
        </w:tabs>
        <w:ind w:left="3240" w:hanging="360"/>
      </w:pPr>
      <w:rPr>
        <w:b w:val="0"/>
        <w:bCs w:val="0"/>
        <w:i w:val="0"/>
      </w:rPr>
    </w:lvl>
    <w:lvl w:ilvl="8">
      <w:start w:val="1"/>
      <w:numFmt w:val="decimal"/>
      <w:lvlText w:val="%9."/>
      <w:lvlJc w:val="left"/>
      <w:pPr>
        <w:tabs>
          <w:tab w:val="num" w:pos="3600"/>
        </w:tabs>
        <w:ind w:left="3600" w:hanging="360"/>
      </w:pPr>
      <w:rPr>
        <w:b w:val="0"/>
        <w:bCs w:val="0"/>
        <w:i w:val="0"/>
      </w:rPr>
    </w:lvl>
  </w:abstractNum>
  <w:abstractNum w:abstractNumId="61" w15:restartNumberingAfterBreak="0">
    <w:nsid w:val="6B4D28E1"/>
    <w:multiLevelType w:val="hybridMultilevel"/>
    <w:tmpl w:val="FB58065E"/>
    <w:lvl w:ilvl="0" w:tplc="B32897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F782C1C"/>
    <w:multiLevelType w:val="hybridMultilevel"/>
    <w:tmpl w:val="B5F031BA"/>
    <w:lvl w:ilvl="0" w:tplc="C5D06A28">
      <w:start w:val="3"/>
      <w:numFmt w:val="decimal"/>
      <w:lvlText w:val="%1."/>
      <w:lvlJc w:val="left"/>
      <w:pPr>
        <w:ind w:left="9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194504"/>
    <w:multiLevelType w:val="hybridMultilevel"/>
    <w:tmpl w:val="FB0E0956"/>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EB447A"/>
    <w:multiLevelType w:val="hybridMultilevel"/>
    <w:tmpl w:val="62281B6E"/>
    <w:lvl w:ilvl="0" w:tplc="0DF48EF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374338"/>
    <w:multiLevelType w:val="hybridMultilevel"/>
    <w:tmpl w:val="1DB62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516E00"/>
    <w:multiLevelType w:val="hybridMultilevel"/>
    <w:tmpl w:val="ACCA6F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5B62BF"/>
    <w:multiLevelType w:val="hybridMultilevel"/>
    <w:tmpl w:val="6040F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56D2C5A"/>
    <w:multiLevelType w:val="multilevel"/>
    <w:tmpl w:val="95209970"/>
    <w:name w:val="WW8Num52222"/>
    <w:lvl w:ilvl="0">
      <w:start w:val="2"/>
      <w:numFmt w:val="decimal"/>
      <w:lvlText w:val="%1."/>
      <w:lvlJc w:val="left"/>
      <w:pPr>
        <w:tabs>
          <w:tab w:val="num" w:pos="360"/>
        </w:tabs>
        <w:ind w:left="360" w:hanging="360"/>
      </w:pPr>
      <w:rPr>
        <w:rFonts w:hint="default"/>
        <w:b w:val="0"/>
        <w:bCs w:val="0"/>
        <w:i w:val="0"/>
        <w:sz w:val="24"/>
        <w:szCs w:val="24"/>
      </w:rPr>
    </w:lvl>
    <w:lvl w:ilvl="1">
      <w:start w:val="1"/>
      <w:numFmt w:val="decimal"/>
      <w:lvlText w:val="%2."/>
      <w:lvlJc w:val="left"/>
      <w:pPr>
        <w:tabs>
          <w:tab w:val="num" w:pos="720"/>
        </w:tabs>
        <w:ind w:left="720" w:hanging="360"/>
      </w:pPr>
      <w:rPr>
        <w:rFonts w:hint="default"/>
        <w:b w:val="0"/>
        <w:bCs w:val="0"/>
        <w:i w:val="0"/>
      </w:rPr>
    </w:lvl>
    <w:lvl w:ilvl="2">
      <w:start w:val="1"/>
      <w:numFmt w:val="decimal"/>
      <w:lvlText w:val="%3."/>
      <w:lvlJc w:val="left"/>
      <w:pPr>
        <w:tabs>
          <w:tab w:val="num" w:pos="1080"/>
        </w:tabs>
        <w:ind w:left="1080" w:hanging="360"/>
      </w:pPr>
      <w:rPr>
        <w:rFonts w:hint="default"/>
        <w:b w:val="0"/>
        <w:bCs w:val="0"/>
        <w:i w:val="0"/>
      </w:rPr>
    </w:lvl>
    <w:lvl w:ilvl="3">
      <w:start w:val="1"/>
      <w:numFmt w:val="decimal"/>
      <w:lvlText w:val="%4."/>
      <w:lvlJc w:val="left"/>
      <w:pPr>
        <w:tabs>
          <w:tab w:val="num" w:pos="1440"/>
        </w:tabs>
        <w:ind w:left="1440" w:hanging="360"/>
      </w:pPr>
      <w:rPr>
        <w:rFonts w:hint="default"/>
        <w:b w:val="0"/>
        <w:bCs w:val="0"/>
        <w:i w:val="0"/>
      </w:rPr>
    </w:lvl>
    <w:lvl w:ilvl="4">
      <w:start w:val="1"/>
      <w:numFmt w:val="decimal"/>
      <w:lvlText w:val="%5."/>
      <w:lvlJc w:val="left"/>
      <w:pPr>
        <w:tabs>
          <w:tab w:val="num" w:pos="1800"/>
        </w:tabs>
        <w:ind w:left="1800" w:hanging="360"/>
      </w:pPr>
      <w:rPr>
        <w:rFonts w:hint="default"/>
        <w:b w:val="0"/>
        <w:bCs w:val="0"/>
        <w:i w:val="0"/>
      </w:rPr>
    </w:lvl>
    <w:lvl w:ilvl="5">
      <w:start w:val="1"/>
      <w:numFmt w:val="decimal"/>
      <w:lvlText w:val="%6."/>
      <w:lvlJc w:val="left"/>
      <w:pPr>
        <w:tabs>
          <w:tab w:val="num" w:pos="2160"/>
        </w:tabs>
        <w:ind w:left="2160" w:hanging="360"/>
      </w:pPr>
      <w:rPr>
        <w:rFonts w:hint="default"/>
        <w:b w:val="0"/>
        <w:bCs w:val="0"/>
        <w:i w:val="0"/>
      </w:rPr>
    </w:lvl>
    <w:lvl w:ilvl="6">
      <w:start w:val="1"/>
      <w:numFmt w:val="decimal"/>
      <w:lvlText w:val="%7."/>
      <w:lvlJc w:val="left"/>
      <w:pPr>
        <w:tabs>
          <w:tab w:val="num" w:pos="2520"/>
        </w:tabs>
        <w:ind w:left="2520" w:hanging="360"/>
      </w:pPr>
      <w:rPr>
        <w:rFonts w:hint="default"/>
        <w:b w:val="0"/>
        <w:bCs w:val="0"/>
        <w:i w:val="0"/>
      </w:rPr>
    </w:lvl>
    <w:lvl w:ilvl="7">
      <w:start w:val="1"/>
      <w:numFmt w:val="decimal"/>
      <w:lvlText w:val="%8."/>
      <w:lvlJc w:val="left"/>
      <w:pPr>
        <w:tabs>
          <w:tab w:val="num" w:pos="2880"/>
        </w:tabs>
        <w:ind w:left="2880" w:hanging="360"/>
      </w:pPr>
      <w:rPr>
        <w:rFonts w:hint="default"/>
        <w:b w:val="0"/>
        <w:bCs w:val="0"/>
        <w:i w:val="0"/>
      </w:rPr>
    </w:lvl>
    <w:lvl w:ilvl="8">
      <w:start w:val="1"/>
      <w:numFmt w:val="decimal"/>
      <w:lvlText w:val="%9."/>
      <w:lvlJc w:val="left"/>
      <w:pPr>
        <w:tabs>
          <w:tab w:val="num" w:pos="3240"/>
        </w:tabs>
        <w:ind w:left="3240" w:hanging="360"/>
      </w:pPr>
      <w:rPr>
        <w:rFonts w:hint="default"/>
        <w:b w:val="0"/>
        <w:bCs w:val="0"/>
        <w:i w:val="0"/>
      </w:rPr>
    </w:lvl>
  </w:abstractNum>
  <w:abstractNum w:abstractNumId="69" w15:restartNumberingAfterBreak="0">
    <w:nsid w:val="764D34A7"/>
    <w:multiLevelType w:val="multilevel"/>
    <w:tmpl w:val="4E7C5376"/>
    <w:lvl w:ilvl="0">
      <w:start w:val="1"/>
      <w:numFmt w:val="decimal"/>
      <w:lvlText w:val="%1."/>
      <w:lvlJc w:val="left"/>
      <w:pPr>
        <w:tabs>
          <w:tab w:val="num" w:pos="0"/>
        </w:tabs>
        <w:ind w:left="720" w:hanging="360"/>
      </w:pPr>
      <w:rPr>
        <w:b w:val="0"/>
        <w:spacing w:val="-4"/>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76817A23"/>
    <w:multiLevelType w:val="hybridMultilevel"/>
    <w:tmpl w:val="D9CCE0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9B7CCE"/>
    <w:multiLevelType w:val="multilevel"/>
    <w:tmpl w:val="FE468F1A"/>
    <w:lvl w:ilvl="0">
      <w:start w:val="1"/>
      <w:numFmt w:val="decimal"/>
      <w:lvlText w:val="%1."/>
      <w:lvlJc w:val="left"/>
      <w:pPr>
        <w:tabs>
          <w:tab w:val="num" w:pos="0"/>
        </w:tabs>
        <w:ind w:left="0" w:firstLine="0"/>
      </w:pPr>
      <w:rPr>
        <w:rFonts w:ascii="Times New Roman" w:eastAsia="Times New Roman" w:hAnsi="Times New Roman" w:cs="Times New Roman"/>
        <w:spacing w:val="-4"/>
        <w:sz w:val="24"/>
        <w:szCs w:val="24"/>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2" w15:restartNumberingAfterBreak="0">
    <w:nsid w:val="7C9F311D"/>
    <w:multiLevelType w:val="hybridMultilevel"/>
    <w:tmpl w:val="A87E6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D972CC"/>
    <w:multiLevelType w:val="hybridMultilevel"/>
    <w:tmpl w:val="A73E7C12"/>
    <w:lvl w:ilvl="0" w:tplc="04150011">
      <w:start w:val="1"/>
      <w:numFmt w:val="decimal"/>
      <w:lvlText w:val="%1)"/>
      <w:lvlJc w:val="left"/>
      <w:pPr>
        <w:ind w:left="1269" w:hanging="690"/>
      </w:pPr>
      <w:rPr>
        <w:rFonts w:hint="default"/>
      </w:rPr>
    </w:lvl>
    <w:lvl w:ilvl="1" w:tplc="04150019">
      <w:start w:val="1"/>
      <w:numFmt w:val="lowerLetter"/>
      <w:lvlText w:val="%2."/>
      <w:lvlJc w:val="left"/>
      <w:pPr>
        <w:ind w:left="1659" w:hanging="360"/>
      </w:pPr>
    </w:lvl>
    <w:lvl w:ilvl="2" w:tplc="0415001B">
      <w:start w:val="1"/>
      <w:numFmt w:val="lowerRoman"/>
      <w:lvlText w:val="%3."/>
      <w:lvlJc w:val="right"/>
      <w:pPr>
        <w:ind w:left="1173"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abstractNum w:abstractNumId="74" w15:restartNumberingAfterBreak="0">
    <w:nsid w:val="7EAE240A"/>
    <w:multiLevelType w:val="hybridMultilevel"/>
    <w:tmpl w:val="08923DC8"/>
    <w:lvl w:ilvl="0" w:tplc="F252B79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39"/>
  </w:num>
  <w:num w:numId="11">
    <w:abstractNumId w:val="72"/>
  </w:num>
  <w:num w:numId="12">
    <w:abstractNumId w:val="13"/>
  </w:num>
  <w:num w:numId="13">
    <w:abstractNumId w:val="22"/>
  </w:num>
  <w:num w:numId="14">
    <w:abstractNumId w:val="32"/>
  </w:num>
  <w:num w:numId="15">
    <w:abstractNumId w:val="29"/>
  </w:num>
  <w:num w:numId="16">
    <w:abstractNumId w:val="52"/>
  </w:num>
  <w:num w:numId="17">
    <w:abstractNumId w:val="40"/>
  </w:num>
  <w:num w:numId="18">
    <w:abstractNumId w:val="1"/>
  </w:num>
  <w:num w:numId="19">
    <w:abstractNumId w:val="0"/>
  </w:num>
  <w:num w:numId="20">
    <w:abstractNumId w:val="58"/>
  </w:num>
  <w:num w:numId="21">
    <w:abstractNumId w:val="74"/>
  </w:num>
  <w:num w:numId="22">
    <w:abstractNumId w:val="21"/>
  </w:num>
  <w:num w:numId="23">
    <w:abstractNumId w:val="53"/>
  </w:num>
  <w:num w:numId="24">
    <w:abstractNumId w:val="45"/>
  </w:num>
  <w:num w:numId="25">
    <w:abstractNumId w:val="60"/>
  </w:num>
  <w:num w:numId="26">
    <w:abstractNumId w:val="51"/>
  </w:num>
  <w:num w:numId="27">
    <w:abstractNumId w:val="25"/>
  </w:num>
  <w:num w:numId="28">
    <w:abstractNumId w:val="63"/>
  </w:num>
  <w:num w:numId="29">
    <w:abstractNumId w:val="55"/>
  </w:num>
  <w:num w:numId="30">
    <w:abstractNumId w:val="15"/>
  </w:num>
  <w:num w:numId="31">
    <w:abstractNumId w:val="28"/>
  </w:num>
  <w:num w:numId="32">
    <w:abstractNumId w:val="47"/>
  </w:num>
  <w:num w:numId="33">
    <w:abstractNumId w:val="49"/>
  </w:num>
  <w:num w:numId="34">
    <w:abstractNumId w:val="61"/>
  </w:num>
  <w:num w:numId="35">
    <w:abstractNumId w:val="56"/>
  </w:num>
  <w:num w:numId="36">
    <w:abstractNumId w:val="44"/>
  </w:num>
  <w:num w:numId="37">
    <w:abstractNumId w:val="70"/>
  </w:num>
  <w:num w:numId="38">
    <w:abstractNumId w:val="33"/>
  </w:num>
  <w:num w:numId="39">
    <w:abstractNumId w:val="64"/>
  </w:num>
  <w:num w:numId="40">
    <w:abstractNumId w:val="73"/>
  </w:num>
  <w:num w:numId="41">
    <w:abstractNumId w:val="62"/>
  </w:num>
  <w:num w:numId="42">
    <w:abstractNumId w:val="23"/>
  </w:num>
  <w:num w:numId="43">
    <w:abstractNumId w:val="27"/>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71"/>
  </w:num>
  <w:num w:numId="50">
    <w:abstractNumId w:val="43"/>
  </w:num>
  <w:num w:numId="51">
    <w:abstractNumId w:val="34"/>
  </w:num>
  <w:num w:numId="52">
    <w:abstractNumId w:val="16"/>
  </w:num>
  <w:num w:numId="53">
    <w:abstractNumId w:val="68"/>
  </w:num>
  <w:num w:numId="54">
    <w:abstractNumId w:val="18"/>
  </w:num>
  <w:num w:numId="55">
    <w:abstractNumId w:val="46"/>
  </w:num>
  <w:num w:numId="56">
    <w:abstractNumId w:val="57"/>
  </w:num>
  <w:num w:numId="57">
    <w:abstractNumId w:val="41"/>
  </w:num>
  <w:num w:numId="58">
    <w:abstractNumId w:val="67"/>
  </w:num>
  <w:num w:numId="59">
    <w:abstractNumId w:val="36"/>
  </w:num>
  <w:num w:numId="60">
    <w:abstractNumId w:val="20"/>
  </w:num>
  <w:num w:numId="61">
    <w:abstractNumId w:val="38"/>
  </w:num>
  <w:num w:numId="62">
    <w:abstractNumId w:val="12"/>
  </w:num>
  <w:num w:numId="63">
    <w:abstractNumId w:val="31"/>
  </w:num>
  <w:num w:numId="64">
    <w:abstractNumId w:val="37"/>
  </w:num>
  <w:num w:numId="65">
    <w:abstractNumId w:val="65"/>
  </w:num>
  <w:num w:numId="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19"/>
  </w:num>
  <w:num w:numId="69">
    <w:abstractNumId w:val="48"/>
  </w:num>
  <w:num w:numId="70">
    <w:abstractNumId w:val="66"/>
  </w:num>
  <w:num w:numId="71">
    <w:abstractNumId w:val="42"/>
  </w:num>
  <w:num w:numId="72">
    <w:abstractNumId w:val="59"/>
  </w:num>
  <w:num w:numId="73">
    <w:abstractNumId w:val="14"/>
  </w:num>
  <w:num w:numId="74">
    <w:abstractNumId w:val="3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2F"/>
    <w:rsid w:val="0002653F"/>
    <w:rsid w:val="0004002A"/>
    <w:rsid w:val="00054686"/>
    <w:rsid w:val="00056066"/>
    <w:rsid w:val="00074E0C"/>
    <w:rsid w:val="00080CB5"/>
    <w:rsid w:val="000A55A9"/>
    <w:rsid w:val="00111528"/>
    <w:rsid w:val="001505C6"/>
    <w:rsid w:val="00171B84"/>
    <w:rsid w:val="001A0382"/>
    <w:rsid w:val="0023138F"/>
    <w:rsid w:val="002719D7"/>
    <w:rsid w:val="00277A58"/>
    <w:rsid w:val="00280E8C"/>
    <w:rsid w:val="00284C2A"/>
    <w:rsid w:val="00296EBA"/>
    <w:rsid w:val="002B6291"/>
    <w:rsid w:val="002C5620"/>
    <w:rsid w:val="002F6BE1"/>
    <w:rsid w:val="00302187"/>
    <w:rsid w:val="00320C58"/>
    <w:rsid w:val="00320CF2"/>
    <w:rsid w:val="00330370"/>
    <w:rsid w:val="003313FF"/>
    <w:rsid w:val="00340985"/>
    <w:rsid w:val="00342754"/>
    <w:rsid w:val="0034539B"/>
    <w:rsid w:val="00352139"/>
    <w:rsid w:val="00364C72"/>
    <w:rsid w:val="003B0AAB"/>
    <w:rsid w:val="004255FF"/>
    <w:rsid w:val="00426DB4"/>
    <w:rsid w:val="00434FC3"/>
    <w:rsid w:val="00447908"/>
    <w:rsid w:val="004B23A7"/>
    <w:rsid w:val="004C0064"/>
    <w:rsid w:val="004E11FD"/>
    <w:rsid w:val="004F4166"/>
    <w:rsid w:val="00552463"/>
    <w:rsid w:val="00561040"/>
    <w:rsid w:val="0057435D"/>
    <w:rsid w:val="00592ECA"/>
    <w:rsid w:val="005E206F"/>
    <w:rsid w:val="005F28AD"/>
    <w:rsid w:val="005F61C1"/>
    <w:rsid w:val="0061136B"/>
    <w:rsid w:val="00627813"/>
    <w:rsid w:val="006407B3"/>
    <w:rsid w:val="00642FAA"/>
    <w:rsid w:val="00644468"/>
    <w:rsid w:val="00657F89"/>
    <w:rsid w:val="00675A1E"/>
    <w:rsid w:val="00695461"/>
    <w:rsid w:val="006973BD"/>
    <w:rsid w:val="006C2922"/>
    <w:rsid w:val="006C5DD8"/>
    <w:rsid w:val="006D5F04"/>
    <w:rsid w:val="006E33BE"/>
    <w:rsid w:val="007065F8"/>
    <w:rsid w:val="007A175F"/>
    <w:rsid w:val="007A3D27"/>
    <w:rsid w:val="007A4FC2"/>
    <w:rsid w:val="007C5294"/>
    <w:rsid w:val="007D2848"/>
    <w:rsid w:val="00831BF2"/>
    <w:rsid w:val="00833574"/>
    <w:rsid w:val="00841FF3"/>
    <w:rsid w:val="0084407E"/>
    <w:rsid w:val="00850164"/>
    <w:rsid w:val="008F60B0"/>
    <w:rsid w:val="00950DA3"/>
    <w:rsid w:val="00954293"/>
    <w:rsid w:val="00956F1E"/>
    <w:rsid w:val="00975B1C"/>
    <w:rsid w:val="009801F3"/>
    <w:rsid w:val="00990BB7"/>
    <w:rsid w:val="009B0C2F"/>
    <w:rsid w:val="009C0D49"/>
    <w:rsid w:val="009C203D"/>
    <w:rsid w:val="009D098F"/>
    <w:rsid w:val="009D43D0"/>
    <w:rsid w:val="009E15AD"/>
    <w:rsid w:val="009F7052"/>
    <w:rsid w:val="00A17757"/>
    <w:rsid w:val="00A273FA"/>
    <w:rsid w:val="00A34373"/>
    <w:rsid w:val="00A6744C"/>
    <w:rsid w:val="00A8320B"/>
    <w:rsid w:val="00A95418"/>
    <w:rsid w:val="00AB31C9"/>
    <w:rsid w:val="00AD0AFF"/>
    <w:rsid w:val="00AE5C22"/>
    <w:rsid w:val="00AF0743"/>
    <w:rsid w:val="00AF2281"/>
    <w:rsid w:val="00B0405C"/>
    <w:rsid w:val="00B71118"/>
    <w:rsid w:val="00BA4D08"/>
    <w:rsid w:val="00BB7BCB"/>
    <w:rsid w:val="00C35EB3"/>
    <w:rsid w:val="00C558C3"/>
    <w:rsid w:val="00C815C8"/>
    <w:rsid w:val="00C832D8"/>
    <w:rsid w:val="00C84A70"/>
    <w:rsid w:val="00CB044B"/>
    <w:rsid w:val="00CB2E4B"/>
    <w:rsid w:val="00CB655B"/>
    <w:rsid w:val="00CC357E"/>
    <w:rsid w:val="00CD0ADD"/>
    <w:rsid w:val="00CE7C28"/>
    <w:rsid w:val="00CF68EB"/>
    <w:rsid w:val="00D0165E"/>
    <w:rsid w:val="00D57D8E"/>
    <w:rsid w:val="00DD603F"/>
    <w:rsid w:val="00E00AC1"/>
    <w:rsid w:val="00E52D33"/>
    <w:rsid w:val="00E84F40"/>
    <w:rsid w:val="00E8606D"/>
    <w:rsid w:val="00E90F2F"/>
    <w:rsid w:val="00EA1FC8"/>
    <w:rsid w:val="00EA310F"/>
    <w:rsid w:val="00EB155A"/>
    <w:rsid w:val="00F03D4A"/>
    <w:rsid w:val="00F064A4"/>
    <w:rsid w:val="00F304AC"/>
    <w:rsid w:val="00F327B1"/>
    <w:rsid w:val="00F53D60"/>
    <w:rsid w:val="00F6374D"/>
    <w:rsid w:val="00FB0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70E2"/>
  <w15:docId w15:val="{5F46FC52-BE66-4736-9CC5-5C57F945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90F2F"/>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E90F2F"/>
    <w:pPr>
      <w:keepNext/>
      <w:widowControl w:val="0"/>
      <w:suppressAutoHyphens w:val="0"/>
      <w:spacing w:line="260" w:lineRule="auto"/>
      <w:ind w:left="840" w:right="600"/>
      <w:jc w:val="both"/>
      <w:outlineLvl w:val="0"/>
    </w:pPr>
    <w:rPr>
      <w:rFonts w:ascii="Arial" w:hAnsi="Arial"/>
      <w:b/>
      <w:u w:val="single"/>
    </w:rPr>
  </w:style>
  <w:style w:type="paragraph" w:styleId="Nagwek2">
    <w:name w:val="heading 2"/>
    <w:basedOn w:val="Normalny"/>
    <w:next w:val="Normalny"/>
    <w:link w:val="Nagwek2Znak"/>
    <w:uiPriority w:val="9"/>
    <w:unhideWhenUsed/>
    <w:qFormat/>
    <w:rsid w:val="00E90F2F"/>
    <w:pPr>
      <w:keepNext/>
      <w:tabs>
        <w:tab w:val="right" w:pos="284"/>
        <w:tab w:val="left" w:pos="408"/>
      </w:tabs>
      <w:autoSpaceDE w:val="0"/>
      <w:spacing w:line="360" w:lineRule="auto"/>
      <w:jc w:val="both"/>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90F2F"/>
    <w:rPr>
      <w:rFonts w:ascii="Arial" w:eastAsia="Times New Roman" w:hAnsi="Arial" w:cs="Times New Roman"/>
      <w:b/>
      <w:sz w:val="20"/>
      <w:szCs w:val="20"/>
      <w:u w:val="single"/>
    </w:rPr>
  </w:style>
  <w:style w:type="character" w:customStyle="1" w:styleId="Nagwek2Znak">
    <w:name w:val="Nagłówek 2 Znak"/>
    <w:basedOn w:val="Domylnaczcionkaakapitu"/>
    <w:link w:val="Nagwek2"/>
    <w:uiPriority w:val="9"/>
    <w:rsid w:val="00E90F2F"/>
    <w:rPr>
      <w:rFonts w:ascii="Times New Roman" w:eastAsia="Times New Roman" w:hAnsi="Times New Roman" w:cs="Times New Roman"/>
      <w:sz w:val="24"/>
      <w:szCs w:val="24"/>
      <w:lang w:eastAsia="ar-SA"/>
    </w:rPr>
  </w:style>
  <w:style w:type="character" w:customStyle="1" w:styleId="WW8Num1z0">
    <w:name w:val="WW8Num1z0"/>
    <w:rsid w:val="00E90F2F"/>
    <w:rPr>
      <w:rFonts w:ascii="Times New Roman" w:hAnsi="Times New Roman" w:cs="Arial"/>
      <w:b w:val="0"/>
      <w:i w:val="0"/>
      <w:caps w:val="0"/>
      <w:smallCaps w:val="0"/>
      <w:strike w:val="0"/>
      <w:dstrike w:val="0"/>
      <w:vanish w:val="0"/>
      <w:color w:val="00000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1">
    <w:name w:val="WW8Num1z1"/>
    <w:rsid w:val="00E90F2F"/>
  </w:style>
  <w:style w:type="character" w:customStyle="1" w:styleId="WW8Num1z2">
    <w:name w:val="WW8Num1z2"/>
    <w:rsid w:val="00E90F2F"/>
  </w:style>
  <w:style w:type="character" w:customStyle="1" w:styleId="WW8Num1z3">
    <w:name w:val="WW8Num1z3"/>
    <w:rsid w:val="00E90F2F"/>
  </w:style>
  <w:style w:type="character" w:customStyle="1" w:styleId="WW8Num1z4">
    <w:name w:val="WW8Num1z4"/>
    <w:rsid w:val="00E90F2F"/>
  </w:style>
  <w:style w:type="character" w:customStyle="1" w:styleId="WW8Num1z5">
    <w:name w:val="WW8Num1z5"/>
    <w:rsid w:val="00E90F2F"/>
  </w:style>
  <w:style w:type="character" w:customStyle="1" w:styleId="WW8Num1z6">
    <w:name w:val="WW8Num1z6"/>
    <w:rsid w:val="00E90F2F"/>
  </w:style>
  <w:style w:type="character" w:customStyle="1" w:styleId="WW8Num1z7">
    <w:name w:val="WW8Num1z7"/>
    <w:rsid w:val="00E90F2F"/>
  </w:style>
  <w:style w:type="character" w:customStyle="1" w:styleId="WW8Num1z8">
    <w:name w:val="WW8Num1z8"/>
    <w:rsid w:val="00E90F2F"/>
  </w:style>
  <w:style w:type="character" w:customStyle="1" w:styleId="WW8Num2z0">
    <w:name w:val="WW8Num2z0"/>
    <w:rsid w:val="00E90F2F"/>
    <w:rPr>
      <w:b w:val="0"/>
      <w:bCs w:val="0"/>
      <w:i w:val="0"/>
    </w:rPr>
  </w:style>
  <w:style w:type="character" w:customStyle="1" w:styleId="WW8Num3z0">
    <w:name w:val="WW8Num3z0"/>
    <w:rsid w:val="00E90F2F"/>
    <w:rPr>
      <w:rFonts w:hint="default"/>
      <w:i w:val="0"/>
      <w:position w:val="0"/>
      <w:sz w:val="24"/>
      <w:szCs w:val="24"/>
      <w:vertAlign w:val="baseline"/>
    </w:rPr>
  </w:style>
  <w:style w:type="character" w:customStyle="1" w:styleId="WW8Num3z1">
    <w:name w:val="WW8Num3z1"/>
    <w:rsid w:val="00E90F2F"/>
    <w:rPr>
      <w:b w:val="0"/>
      <w:spacing w:val="-2"/>
      <w:sz w:val="26"/>
      <w:szCs w:val="26"/>
    </w:rPr>
  </w:style>
  <w:style w:type="character" w:customStyle="1" w:styleId="WW8Num4z0">
    <w:name w:val="WW8Num4z0"/>
    <w:rsid w:val="00E90F2F"/>
    <w:rPr>
      <w:b w:val="0"/>
      <w:bCs w:val="0"/>
      <w:sz w:val="24"/>
      <w:szCs w:val="24"/>
    </w:rPr>
  </w:style>
  <w:style w:type="character" w:customStyle="1" w:styleId="WW8Num5z0">
    <w:name w:val="WW8Num5z0"/>
    <w:rsid w:val="00E90F2F"/>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5z1">
    <w:name w:val="WW8Num5z1"/>
    <w:rsid w:val="00E90F2F"/>
    <w:rPr>
      <w:rFonts w:cs="Times New Roman"/>
    </w:rPr>
  </w:style>
  <w:style w:type="character" w:customStyle="1" w:styleId="WW8Num6z0">
    <w:name w:val="WW8Num6z0"/>
    <w:rsid w:val="00E90F2F"/>
    <w:rPr>
      <w:b w:val="0"/>
      <w:color w:val="auto"/>
      <w:sz w:val="24"/>
      <w:szCs w:val="24"/>
    </w:rPr>
  </w:style>
  <w:style w:type="character" w:customStyle="1" w:styleId="WW8Num6z1">
    <w:name w:val="WW8Num6z1"/>
    <w:rsid w:val="00E90F2F"/>
    <w:rPr>
      <w:rFonts w:hint="default"/>
    </w:rPr>
  </w:style>
  <w:style w:type="character" w:customStyle="1" w:styleId="WW8Num6z2">
    <w:name w:val="WW8Num6z2"/>
    <w:rsid w:val="00E90F2F"/>
  </w:style>
  <w:style w:type="character" w:customStyle="1" w:styleId="WW8Num6z3">
    <w:name w:val="WW8Num6z3"/>
    <w:rsid w:val="00E90F2F"/>
  </w:style>
  <w:style w:type="character" w:customStyle="1" w:styleId="WW8Num6z4">
    <w:name w:val="WW8Num6z4"/>
    <w:rsid w:val="00E90F2F"/>
  </w:style>
  <w:style w:type="character" w:customStyle="1" w:styleId="WW8Num6z5">
    <w:name w:val="WW8Num6z5"/>
    <w:rsid w:val="00E90F2F"/>
  </w:style>
  <w:style w:type="character" w:customStyle="1" w:styleId="WW8Num6z6">
    <w:name w:val="WW8Num6z6"/>
    <w:rsid w:val="00E90F2F"/>
  </w:style>
  <w:style w:type="character" w:customStyle="1" w:styleId="WW8Num6z7">
    <w:name w:val="WW8Num6z7"/>
    <w:rsid w:val="00E90F2F"/>
  </w:style>
  <w:style w:type="character" w:customStyle="1" w:styleId="WW8Num6z8">
    <w:name w:val="WW8Num6z8"/>
    <w:rsid w:val="00E90F2F"/>
  </w:style>
  <w:style w:type="character" w:customStyle="1" w:styleId="WW8Num7z0">
    <w:name w:val="WW8Num7z0"/>
    <w:rsid w:val="00E90F2F"/>
    <w:rPr>
      <w:rFonts w:ascii="Cambria" w:eastAsia="Times New Roman" w:hAnsi="Cambria" w:cs="Times New Roman"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7z1">
    <w:name w:val="WW8Num7z1"/>
    <w:rsid w:val="00E90F2F"/>
    <w:rPr>
      <w:rFonts w:cs="Times New Roman"/>
    </w:rPr>
  </w:style>
  <w:style w:type="character" w:customStyle="1" w:styleId="WW8Num8z0">
    <w:name w:val="WW8Num8z0"/>
    <w:rsid w:val="00E90F2F"/>
    <w:rPr>
      <w:color w:val="auto"/>
      <w:sz w:val="24"/>
      <w:szCs w:val="24"/>
    </w:rPr>
  </w:style>
  <w:style w:type="character" w:customStyle="1" w:styleId="WW8Num9z0">
    <w:name w:val="WW8Num9z0"/>
    <w:rsid w:val="00E90F2F"/>
  </w:style>
  <w:style w:type="character" w:customStyle="1" w:styleId="WW8Num9z1">
    <w:name w:val="WW8Num9z1"/>
    <w:rsid w:val="00E90F2F"/>
  </w:style>
  <w:style w:type="character" w:customStyle="1" w:styleId="WW8Num9z2">
    <w:name w:val="WW8Num9z2"/>
    <w:rsid w:val="00E90F2F"/>
  </w:style>
  <w:style w:type="character" w:customStyle="1" w:styleId="WW8Num9z3">
    <w:name w:val="WW8Num9z3"/>
    <w:rsid w:val="00E90F2F"/>
  </w:style>
  <w:style w:type="character" w:customStyle="1" w:styleId="WW8Num9z4">
    <w:name w:val="WW8Num9z4"/>
    <w:rsid w:val="00E90F2F"/>
  </w:style>
  <w:style w:type="character" w:customStyle="1" w:styleId="WW8Num9z5">
    <w:name w:val="WW8Num9z5"/>
    <w:rsid w:val="00E90F2F"/>
  </w:style>
  <w:style w:type="character" w:customStyle="1" w:styleId="WW8Num9z6">
    <w:name w:val="WW8Num9z6"/>
    <w:rsid w:val="00E90F2F"/>
  </w:style>
  <w:style w:type="character" w:customStyle="1" w:styleId="WW8Num9z7">
    <w:name w:val="WW8Num9z7"/>
    <w:rsid w:val="00E90F2F"/>
  </w:style>
  <w:style w:type="character" w:customStyle="1" w:styleId="WW8Num9z8">
    <w:name w:val="WW8Num9z8"/>
    <w:rsid w:val="00E90F2F"/>
  </w:style>
  <w:style w:type="character" w:customStyle="1" w:styleId="WW8Num10z0">
    <w:name w:val="WW8Num10z0"/>
    <w:rsid w:val="00E90F2F"/>
    <w:rPr>
      <w:spacing w:val="-4"/>
      <w:sz w:val="24"/>
      <w:szCs w:val="24"/>
    </w:rPr>
  </w:style>
  <w:style w:type="character" w:customStyle="1" w:styleId="WW8Num11z0">
    <w:name w:val="WW8Num11z0"/>
    <w:rsid w:val="00E90F2F"/>
    <w:rPr>
      <w:rFonts w:hint="default"/>
    </w:rPr>
  </w:style>
  <w:style w:type="character" w:customStyle="1" w:styleId="WW8Num12z0">
    <w:name w:val="WW8Num12z0"/>
    <w:rsid w:val="00E90F2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2z1">
    <w:name w:val="WW8Num12z1"/>
    <w:rsid w:val="00E90F2F"/>
    <w:rPr>
      <w:rFonts w:cs="Times New Roman"/>
    </w:rPr>
  </w:style>
  <w:style w:type="character" w:customStyle="1" w:styleId="WW8Num13z0">
    <w:name w:val="WW8Num13z0"/>
    <w:rsid w:val="00E90F2F"/>
    <w:rPr>
      <w:rFonts w:ascii="Times New Roman" w:hAnsi="Times New Roman" w:cs="Times New Roman"/>
      <w:b w:val="0"/>
      <w:bCs/>
      <w:color w:val="auto"/>
      <w:sz w:val="24"/>
      <w:szCs w:val="24"/>
    </w:rPr>
  </w:style>
  <w:style w:type="character" w:customStyle="1" w:styleId="WW8Num14z0">
    <w:name w:val="WW8Num14z0"/>
    <w:rsid w:val="00E90F2F"/>
    <w:rPr>
      <w:rFonts w:ascii="(Użyj czcionki tekstu azjatycki" w:hAnsi="(Użyj czcionki tekstu azjatycki" w:cs="(Użyj czcionki tekstu azjatycki" w:hint="default"/>
      <w:b w:val="0"/>
      <w:spacing w:val="-2"/>
      <w:sz w:val="24"/>
      <w:szCs w:val="24"/>
    </w:rPr>
  </w:style>
  <w:style w:type="character" w:customStyle="1" w:styleId="WW8Num14z1">
    <w:name w:val="WW8Num14z1"/>
    <w:rsid w:val="00E90F2F"/>
    <w:rPr>
      <w:rFonts w:hint="default"/>
      <w:b w:val="0"/>
      <w:color w:val="auto"/>
      <w:sz w:val="24"/>
      <w:szCs w:val="24"/>
    </w:rPr>
  </w:style>
  <w:style w:type="character" w:customStyle="1" w:styleId="WW8Num15z0">
    <w:name w:val="WW8Num15z0"/>
    <w:rsid w:val="00E90F2F"/>
  </w:style>
  <w:style w:type="character" w:customStyle="1" w:styleId="WW8Num15z1">
    <w:name w:val="WW8Num15z1"/>
    <w:rsid w:val="00E90F2F"/>
    <w:rPr>
      <w:b w:val="0"/>
      <w:spacing w:val="-2"/>
      <w:sz w:val="26"/>
      <w:szCs w:val="26"/>
    </w:rPr>
  </w:style>
  <w:style w:type="character" w:customStyle="1" w:styleId="WW8Num16z0">
    <w:name w:val="WW8Num16z0"/>
    <w:rsid w:val="00E90F2F"/>
    <w:rPr>
      <w:rFonts w:hint="default"/>
      <w:i w:val="0"/>
      <w:iCs w:val="0"/>
      <w:sz w:val="24"/>
      <w:szCs w:val="24"/>
    </w:rPr>
  </w:style>
  <w:style w:type="character" w:customStyle="1" w:styleId="WW8Num17z0">
    <w:name w:val="WW8Num17z0"/>
    <w:rsid w:val="00E90F2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7z1">
    <w:name w:val="WW8Num17z1"/>
    <w:rsid w:val="00E90F2F"/>
    <w:rPr>
      <w:rFonts w:cs="Times New Roman"/>
    </w:rPr>
  </w:style>
  <w:style w:type="character" w:customStyle="1" w:styleId="WW8Num18z0">
    <w:name w:val="WW8Num18z0"/>
    <w:rsid w:val="00E90F2F"/>
    <w:rPr>
      <w:b w:val="0"/>
      <w:bCs w:val="0"/>
      <w:sz w:val="24"/>
      <w:szCs w:val="24"/>
    </w:rPr>
  </w:style>
  <w:style w:type="character" w:customStyle="1" w:styleId="WW8Num18z1">
    <w:name w:val="WW8Num18z1"/>
    <w:rsid w:val="00E90F2F"/>
    <w:rPr>
      <w:rFonts w:hint="default"/>
    </w:rPr>
  </w:style>
  <w:style w:type="character" w:customStyle="1" w:styleId="WW8Num18z2">
    <w:name w:val="WW8Num18z2"/>
    <w:rsid w:val="00E90F2F"/>
  </w:style>
  <w:style w:type="character" w:customStyle="1" w:styleId="WW8Num18z4">
    <w:name w:val="WW8Num18z4"/>
    <w:rsid w:val="00E90F2F"/>
  </w:style>
  <w:style w:type="character" w:customStyle="1" w:styleId="WW8Num18z5">
    <w:name w:val="WW8Num18z5"/>
    <w:rsid w:val="00E90F2F"/>
  </w:style>
  <w:style w:type="character" w:customStyle="1" w:styleId="WW8Num18z6">
    <w:name w:val="WW8Num18z6"/>
    <w:rsid w:val="00E90F2F"/>
  </w:style>
  <w:style w:type="character" w:customStyle="1" w:styleId="WW8Num18z7">
    <w:name w:val="WW8Num18z7"/>
    <w:rsid w:val="00E90F2F"/>
  </w:style>
  <w:style w:type="character" w:customStyle="1" w:styleId="WW8Num18z8">
    <w:name w:val="WW8Num18z8"/>
    <w:rsid w:val="00E90F2F"/>
  </w:style>
  <w:style w:type="character" w:customStyle="1" w:styleId="WW8Num19z0">
    <w:name w:val="WW8Num19z0"/>
    <w:rsid w:val="00E90F2F"/>
    <w:rPr>
      <w:b w:val="0"/>
      <w:spacing w:val="-4"/>
      <w:sz w:val="24"/>
      <w:szCs w:val="24"/>
    </w:rPr>
  </w:style>
  <w:style w:type="character" w:customStyle="1" w:styleId="WW8Num19z1">
    <w:name w:val="WW8Num19z1"/>
    <w:rsid w:val="00E90F2F"/>
  </w:style>
  <w:style w:type="character" w:customStyle="1" w:styleId="WW8Num19z2">
    <w:name w:val="WW8Num19z2"/>
    <w:rsid w:val="00E90F2F"/>
  </w:style>
  <w:style w:type="character" w:customStyle="1" w:styleId="WW8Num19z3">
    <w:name w:val="WW8Num19z3"/>
    <w:rsid w:val="00E90F2F"/>
  </w:style>
  <w:style w:type="character" w:customStyle="1" w:styleId="WW8Num19z4">
    <w:name w:val="WW8Num19z4"/>
    <w:rsid w:val="00E90F2F"/>
  </w:style>
  <w:style w:type="character" w:customStyle="1" w:styleId="WW8Num19z5">
    <w:name w:val="WW8Num19z5"/>
    <w:rsid w:val="00E90F2F"/>
  </w:style>
  <w:style w:type="character" w:customStyle="1" w:styleId="WW8Num19z6">
    <w:name w:val="WW8Num19z6"/>
    <w:rsid w:val="00E90F2F"/>
  </w:style>
  <w:style w:type="character" w:customStyle="1" w:styleId="WW8Num19z7">
    <w:name w:val="WW8Num19z7"/>
    <w:rsid w:val="00E90F2F"/>
  </w:style>
  <w:style w:type="character" w:customStyle="1" w:styleId="WW8Num19z8">
    <w:name w:val="WW8Num19z8"/>
    <w:rsid w:val="00E90F2F"/>
  </w:style>
  <w:style w:type="character" w:customStyle="1" w:styleId="WW8Num20z0">
    <w:name w:val="WW8Num20z0"/>
    <w:rsid w:val="00E90F2F"/>
    <w:rPr>
      <w:rFonts w:hint="default"/>
      <w:sz w:val="24"/>
      <w:szCs w:val="24"/>
    </w:rPr>
  </w:style>
  <w:style w:type="character" w:customStyle="1" w:styleId="WW8Num21z0">
    <w:name w:val="WW8Num21z0"/>
    <w:rsid w:val="00E90F2F"/>
  </w:style>
  <w:style w:type="character" w:customStyle="1" w:styleId="WW8Num22z0">
    <w:name w:val="WW8Num22z0"/>
    <w:rsid w:val="00E90F2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2z1">
    <w:name w:val="WW8Num22z1"/>
    <w:rsid w:val="00E90F2F"/>
    <w:rPr>
      <w:rFonts w:cs="Times New Roman"/>
    </w:rPr>
  </w:style>
  <w:style w:type="character" w:customStyle="1" w:styleId="WW8Num23z0">
    <w:name w:val="WW8Num23z0"/>
    <w:rsid w:val="00E90F2F"/>
  </w:style>
  <w:style w:type="character" w:customStyle="1" w:styleId="WW8Num23z1">
    <w:name w:val="WW8Num23z1"/>
    <w:rsid w:val="00E90F2F"/>
    <w:rPr>
      <w:b w:val="0"/>
      <w:bCs w:val="0"/>
    </w:rPr>
  </w:style>
  <w:style w:type="character" w:customStyle="1" w:styleId="WW8Num23z2">
    <w:name w:val="WW8Num23z2"/>
    <w:rsid w:val="00E90F2F"/>
  </w:style>
  <w:style w:type="character" w:customStyle="1" w:styleId="WW8Num23z3">
    <w:name w:val="WW8Num23z3"/>
    <w:rsid w:val="00E90F2F"/>
    <w:rPr>
      <w:i/>
    </w:rPr>
  </w:style>
  <w:style w:type="character" w:customStyle="1" w:styleId="WW8Num23z4">
    <w:name w:val="WW8Num23z4"/>
    <w:rsid w:val="00E90F2F"/>
  </w:style>
  <w:style w:type="character" w:customStyle="1" w:styleId="WW8Num23z5">
    <w:name w:val="WW8Num23z5"/>
    <w:rsid w:val="00E90F2F"/>
  </w:style>
  <w:style w:type="character" w:customStyle="1" w:styleId="WW8Num23z6">
    <w:name w:val="WW8Num23z6"/>
    <w:rsid w:val="00E90F2F"/>
  </w:style>
  <w:style w:type="character" w:customStyle="1" w:styleId="WW8Num23z7">
    <w:name w:val="WW8Num23z7"/>
    <w:rsid w:val="00E90F2F"/>
  </w:style>
  <w:style w:type="character" w:customStyle="1" w:styleId="WW8Num23z8">
    <w:name w:val="WW8Num23z8"/>
    <w:rsid w:val="00E90F2F"/>
  </w:style>
  <w:style w:type="character" w:customStyle="1" w:styleId="WW8Num24z0">
    <w:name w:val="WW8Num24z0"/>
    <w:rsid w:val="00E90F2F"/>
    <w:rPr>
      <w:rFonts w:hint="default"/>
      <w:b w:val="0"/>
      <w:sz w:val="24"/>
      <w:szCs w:val="24"/>
    </w:rPr>
  </w:style>
  <w:style w:type="character" w:customStyle="1" w:styleId="WW8Num25z0">
    <w:name w:val="WW8Num25z0"/>
    <w:rsid w:val="00E90F2F"/>
    <w:rPr>
      <w:rFonts w:ascii="Times New Roman" w:eastAsia="Times New Roman" w:hAnsi="Times New Roman" w:cs="Times New Roman"/>
      <w:b w:val="0"/>
      <w:spacing w:val="-2"/>
      <w:sz w:val="24"/>
      <w:szCs w:val="24"/>
    </w:rPr>
  </w:style>
  <w:style w:type="character" w:customStyle="1" w:styleId="WW8Num26z0">
    <w:name w:val="WW8Num26z0"/>
    <w:rsid w:val="00E90F2F"/>
    <w:rPr>
      <w:rFonts w:hint="default"/>
      <w:b w:val="0"/>
      <w:sz w:val="24"/>
      <w:szCs w:val="24"/>
    </w:rPr>
  </w:style>
  <w:style w:type="character" w:customStyle="1" w:styleId="WW8Num27z0">
    <w:name w:val="WW8Num27z0"/>
    <w:rsid w:val="00E90F2F"/>
    <w:rPr>
      <w:rFonts w:hint="default"/>
    </w:rPr>
  </w:style>
  <w:style w:type="character" w:customStyle="1" w:styleId="WW8Num28z0">
    <w:name w:val="WW8Num28z0"/>
    <w:rsid w:val="00E90F2F"/>
    <w:rPr>
      <w:rFonts w:ascii="(Użyj czcionki tekstu azjatycki" w:hAnsi="(Użyj czcionki tekstu azjatycki" w:cs="(Użyj czcionki tekstu azjatycki" w:hint="default"/>
      <w:b w:val="0"/>
      <w:spacing w:val="-4"/>
      <w:sz w:val="24"/>
      <w:szCs w:val="24"/>
    </w:rPr>
  </w:style>
  <w:style w:type="character" w:customStyle="1" w:styleId="WW8Num28z1">
    <w:name w:val="WW8Num28z1"/>
    <w:rsid w:val="00E90F2F"/>
  </w:style>
  <w:style w:type="character" w:customStyle="1" w:styleId="WW8Num29z0">
    <w:name w:val="WW8Num29z0"/>
    <w:rsid w:val="00E90F2F"/>
    <w:rPr>
      <w:rFonts w:hint="default"/>
      <w:i w:val="0"/>
      <w:color w:val="auto"/>
      <w:position w:val="0"/>
      <w:sz w:val="24"/>
      <w:vertAlign w:val="baseline"/>
    </w:rPr>
  </w:style>
  <w:style w:type="character" w:customStyle="1" w:styleId="WW8Num29z1">
    <w:name w:val="WW8Num29z1"/>
    <w:rsid w:val="00E90F2F"/>
    <w:rPr>
      <w:b w:val="0"/>
      <w:bCs w:val="0"/>
      <w:sz w:val="24"/>
      <w:szCs w:val="24"/>
    </w:rPr>
  </w:style>
  <w:style w:type="character" w:customStyle="1" w:styleId="WW8Num29z2">
    <w:name w:val="WW8Num29z2"/>
    <w:rsid w:val="00E90F2F"/>
  </w:style>
  <w:style w:type="character" w:customStyle="1" w:styleId="WW8Num29z3">
    <w:name w:val="WW8Num29z3"/>
    <w:rsid w:val="00E90F2F"/>
    <w:rPr>
      <w:rFonts w:ascii="Times New Roman" w:eastAsia="Times New Roman" w:hAnsi="Times New Roman" w:cs="Times New Roman"/>
    </w:rPr>
  </w:style>
  <w:style w:type="character" w:customStyle="1" w:styleId="WW8Num29z4">
    <w:name w:val="WW8Num29z4"/>
    <w:rsid w:val="00E90F2F"/>
  </w:style>
  <w:style w:type="character" w:customStyle="1" w:styleId="WW8Num29z5">
    <w:name w:val="WW8Num29z5"/>
    <w:rsid w:val="00E90F2F"/>
  </w:style>
  <w:style w:type="character" w:customStyle="1" w:styleId="WW8Num29z6">
    <w:name w:val="WW8Num29z6"/>
    <w:rsid w:val="00E90F2F"/>
  </w:style>
  <w:style w:type="character" w:customStyle="1" w:styleId="WW8Num29z7">
    <w:name w:val="WW8Num29z7"/>
    <w:rsid w:val="00E90F2F"/>
  </w:style>
  <w:style w:type="character" w:customStyle="1" w:styleId="WW8Num29z8">
    <w:name w:val="WW8Num29z8"/>
    <w:rsid w:val="00E90F2F"/>
  </w:style>
  <w:style w:type="character" w:customStyle="1" w:styleId="WW8Num30z0">
    <w:name w:val="WW8Num30z0"/>
    <w:rsid w:val="00E90F2F"/>
    <w:rPr>
      <w:rFonts w:hint="default"/>
      <w:i w:val="0"/>
      <w:spacing w:val="-4"/>
      <w:position w:val="0"/>
      <w:sz w:val="24"/>
      <w:szCs w:val="24"/>
      <w:vertAlign w:val="baseline"/>
    </w:rPr>
  </w:style>
  <w:style w:type="character" w:customStyle="1" w:styleId="WW8Num30z1">
    <w:name w:val="WW8Num30z1"/>
    <w:rsid w:val="00E90F2F"/>
  </w:style>
  <w:style w:type="character" w:customStyle="1" w:styleId="WW8Num31z0">
    <w:name w:val="WW8Num31z0"/>
    <w:rsid w:val="00E90F2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2z0">
    <w:name w:val="WW8Num32z0"/>
    <w:rsid w:val="00E90F2F"/>
    <w:rPr>
      <w:rFonts w:hint="default"/>
      <w:sz w:val="26"/>
      <w:szCs w:val="26"/>
    </w:rPr>
  </w:style>
  <w:style w:type="character" w:customStyle="1" w:styleId="WW8Num32z1">
    <w:name w:val="WW8Num32z1"/>
    <w:rsid w:val="00E90F2F"/>
    <w:rPr>
      <w:b w:val="0"/>
      <w:bCs w:val="0"/>
    </w:rPr>
  </w:style>
  <w:style w:type="character" w:customStyle="1" w:styleId="WW8Num32z2">
    <w:name w:val="WW8Num32z2"/>
    <w:rsid w:val="00E90F2F"/>
  </w:style>
  <w:style w:type="character" w:customStyle="1" w:styleId="WW8Num32z4">
    <w:name w:val="WW8Num32z4"/>
    <w:rsid w:val="00E90F2F"/>
  </w:style>
  <w:style w:type="character" w:customStyle="1" w:styleId="WW8Num32z5">
    <w:name w:val="WW8Num32z5"/>
    <w:rsid w:val="00E90F2F"/>
  </w:style>
  <w:style w:type="character" w:customStyle="1" w:styleId="WW8Num32z6">
    <w:name w:val="WW8Num32z6"/>
    <w:rsid w:val="00E90F2F"/>
  </w:style>
  <w:style w:type="character" w:customStyle="1" w:styleId="WW8Num32z7">
    <w:name w:val="WW8Num32z7"/>
    <w:rsid w:val="00E90F2F"/>
  </w:style>
  <w:style w:type="character" w:customStyle="1" w:styleId="WW8Num32z8">
    <w:name w:val="WW8Num32z8"/>
    <w:rsid w:val="00E90F2F"/>
  </w:style>
  <w:style w:type="character" w:customStyle="1" w:styleId="WW8Num33z0">
    <w:name w:val="WW8Num33z0"/>
    <w:rsid w:val="00E90F2F"/>
    <w:rPr>
      <w:sz w:val="24"/>
      <w:szCs w:val="24"/>
    </w:rPr>
  </w:style>
  <w:style w:type="character" w:customStyle="1" w:styleId="WW8Num34z0">
    <w:name w:val="WW8Num34z0"/>
    <w:rsid w:val="00E90F2F"/>
    <w:rPr>
      <w:rFonts w:hint="default"/>
      <w:b w:val="0"/>
      <w:sz w:val="24"/>
      <w:szCs w:val="24"/>
    </w:rPr>
  </w:style>
  <w:style w:type="character" w:customStyle="1" w:styleId="WW8Num34z1">
    <w:name w:val="WW8Num34z1"/>
    <w:rsid w:val="00E90F2F"/>
    <w:rPr>
      <w:b w:val="0"/>
      <w:bCs w:val="0"/>
    </w:rPr>
  </w:style>
  <w:style w:type="character" w:customStyle="1" w:styleId="WW8Num34z2">
    <w:name w:val="WW8Num34z2"/>
    <w:rsid w:val="00E90F2F"/>
  </w:style>
  <w:style w:type="character" w:customStyle="1" w:styleId="WW8Num34z3">
    <w:name w:val="WW8Num34z3"/>
    <w:rsid w:val="00E90F2F"/>
  </w:style>
  <w:style w:type="character" w:customStyle="1" w:styleId="WW8Num34z4">
    <w:name w:val="WW8Num34z4"/>
    <w:rsid w:val="00E90F2F"/>
  </w:style>
  <w:style w:type="character" w:customStyle="1" w:styleId="WW8Num34z5">
    <w:name w:val="WW8Num34z5"/>
    <w:rsid w:val="00E90F2F"/>
  </w:style>
  <w:style w:type="character" w:customStyle="1" w:styleId="WW8Num34z6">
    <w:name w:val="WW8Num34z6"/>
    <w:rsid w:val="00E90F2F"/>
  </w:style>
  <w:style w:type="character" w:customStyle="1" w:styleId="WW8Num34z7">
    <w:name w:val="WW8Num34z7"/>
    <w:rsid w:val="00E90F2F"/>
  </w:style>
  <w:style w:type="character" w:customStyle="1" w:styleId="WW8Num34z8">
    <w:name w:val="WW8Num34z8"/>
    <w:rsid w:val="00E90F2F"/>
  </w:style>
  <w:style w:type="character" w:customStyle="1" w:styleId="WW8Num35z0">
    <w:name w:val="WW8Num35z0"/>
    <w:rsid w:val="00E90F2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6z0">
    <w:name w:val="WW8Num36z0"/>
    <w:rsid w:val="00E90F2F"/>
    <w:rPr>
      <w:b w:val="0"/>
      <w:sz w:val="24"/>
      <w:szCs w:val="24"/>
    </w:rPr>
  </w:style>
  <w:style w:type="character" w:customStyle="1" w:styleId="WW8Num37z0">
    <w:name w:val="WW8Num37z0"/>
    <w:rsid w:val="00E90F2F"/>
    <w:rPr>
      <w:rFonts w:hint="default"/>
      <w:sz w:val="24"/>
      <w:szCs w:val="24"/>
    </w:rPr>
  </w:style>
  <w:style w:type="character" w:customStyle="1" w:styleId="WW8Num37z1">
    <w:name w:val="WW8Num37z1"/>
    <w:rsid w:val="00E90F2F"/>
  </w:style>
  <w:style w:type="character" w:customStyle="1" w:styleId="WW8Num37z2">
    <w:name w:val="WW8Num37z2"/>
    <w:rsid w:val="00E90F2F"/>
  </w:style>
  <w:style w:type="character" w:customStyle="1" w:styleId="WW8Num37z3">
    <w:name w:val="WW8Num37z3"/>
    <w:rsid w:val="00E90F2F"/>
  </w:style>
  <w:style w:type="character" w:customStyle="1" w:styleId="WW8Num37z4">
    <w:name w:val="WW8Num37z4"/>
    <w:rsid w:val="00E90F2F"/>
  </w:style>
  <w:style w:type="character" w:customStyle="1" w:styleId="WW8Num37z5">
    <w:name w:val="WW8Num37z5"/>
    <w:rsid w:val="00E90F2F"/>
  </w:style>
  <w:style w:type="character" w:customStyle="1" w:styleId="WW8Num37z6">
    <w:name w:val="WW8Num37z6"/>
    <w:rsid w:val="00E90F2F"/>
  </w:style>
  <w:style w:type="character" w:customStyle="1" w:styleId="WW8Num37z7">
    <w:name w:val="WW8Num37z7"/>
    <w:rsid w:val="00E90F2F"/>
  </w:style>
  <w:style w:type="character" w:customStyle="1" w:styleId="WW8Num37z8">
    <w:name w:val="WW8Num37z8"/>
    <w:rsid w:val="00E90F2F"/>
  </w:style>
  <w:style w:type="character" w:customStyle="1" w:styleId="WW8Num38z0">
    <w:name w:val="WW8Num38z0"/>
    <w:rsid w:val="00E90F2F"/>
    <w:rPr>
      <w:rFonts w:hint="default"/>
    </w:rPr>
  </w:style>
  <w:style w:type="character" w:customStyle="1" w:styleId="WW8Num39z0">
    <w:name w:val="WW8Num39z0"/>
    <w:rsid w:val="00E90F2F"/>
    <w:rPr>
      <w:sz w:val="24"/>
      <w:szCs w:val="24"/>
      <w:shd w:val="clear" w:color="auto" w:fill="FFFFFF"/>
    </w:rPr>
  </w:style>
  <w:style w:type="character" w:customStyle="1" w:styleId="WW8Num39z1">
    <w:name w:val="WW8Num39z1"/>
    <w:rsid w:val="00E90F2F"/>
  </w:style>
  <w:style w:type="character" w:customStyle="1" w:styleId="WW8Num40z0">
    <w:name w:val="WW8Num40z0"/>
    <w:rsid w:val="00E90F2F"/>
    <w:rPr>
      <w:rFonts w:ascii="Times New Roman" w:hAnsi="Times New Roman" w:cs="Times New Roman"/>
      <w:color w:val="auto"/>
      <w:sz w:val="24"/>
      <w:szCs w:val="24"/>
    </w:rPr>
  </w:style>
  <w:style w:type="character" w:customStyle="1" w:styleId="WW8Num40z1">
    <w:name w:val="WW8Num40z1"/>
    <w:rsid w:val="00E90F2F"/>
  </w:style>
  <w:style w:type="character" w:customStyle="1" w:styleId="WW8Num41z0">
    <w:name w:val="WW8Num41z0"/>
    <w:rsid w:val="00E90F2F"/>
  </w:style>
  <w:style w:type="character" w:customStyle="1" w:styleId="WW8Num41z1">
    <w:name w:val="WW8Num41z1"/>
    <w:rsid w:val="00E90F2F"/>
  </w:style>
  <w:style w:type="character" w:customStyle="1" w:styleId="WW8Num41z2">
    <w:name w:val="WW8Num41z2"/>
    <w:rsid w:val="00E90F2F"/>
    <w:rPr>
      <w:rFonts w:hint="default"/>
    </w:rPr>
  </w:style>
  <w:style w:type="character" w:customStyle="1" w:styleId="WW8Num41z3">
    <w:name w:val="WW8Num41z3"/>
    <w:rsid w:val="00E90F2F"/>
  </w:style>
  <w:style w:type="character" w:customStyle="1" w:styleId="WW8Num41z4">
    <w:name w:val="WW8Num41z4"/>
    <w:rsid w:val="00E90F2F"/>
  </w:style>
  <w:style w:type="character" w:customStyle="1" w:styleId="WW8Num41z5">
    <w:name w:val="WW8Num41z5"/>
    <w:rsid w:val="00E90F2F"/>
  </w:style>
  <w:style w:type="character" w:customStyle="1" w:styleId="WW8Num41z6">
    <w:name w:val="WW8Num41z6"/>
    <w:rsid w:val="00E90F2F"/>
  </w:style>
  <w:style w:type="character" w:customStyle="1" w:styleId="WW8Num41z7">
    <w:name w:val="WW8Num41z7"/>
    <w:rsid w:val="00E90F2F"/>
  </w:style>
  <w:style w:type="character" w:customStyle="1" w:styleId="WW8Num41z8">
    <w:name w:val="WW8Num41z8"/>
    <w:rsid w:val="00E90F2F"/>
  </w:style>
  <w:style w:type="character" w:customStyle="1" w:styleId="WW8Num42z0">
    <w:name w:val="WW8Num42z0"/>
    <w:rsid w:val="00E90F2F"/>
    <w:rPr>
      <w:rFonts w:hint="default"/>
      <w:sz w:val="24"/>
      <w:szCs w:val="24"/>
    </w:rPr>
  </w:style>
  <w:style w:type="character" w:customStyle="1" w:styleId="WW8Num42z1">
    <w:name w:val="WW8Num42z1"/>
    <w:rsid w:val="00E90F2F"/>
  </w:style>
  <w:style w:type="character" w:customStyle="1" w:styleId="WW8Num42z2">
    <w:name w:val="WW8Num42z2"/>
    <w:rsid w:val="00E90F2F"/>
  </w:style>
  <w:style w:type="character" w:customStyle="1" w:styleId="WW8Num42z3">
    <w:name w:val="WW8Num42z3"/>
    <w:rsid w:val="00E90F2F"/>
  </w:style>
  <w:style w:type="character" w:customStyle="1" w:styleId="WW8Num42z4">
    <w:name w:val="WW8Num42z4"/>
    <w:rsid w:val="00E90F2F"/>
  </w:style>
  <w:style w:type="character" w:customStyle="1" w:styleId="WW8Num42z5">
    <w:name w:val="WW8Num42z5"/>
    <w:rsid w:val="00E90F2F"/>
  </w:style>
  <w:style w:type="character" w:customStyle="1" w:styleId="WW8Num42z6">
    <w:name w:val="WW8Num42z6"/>
    <w:rsid w:val="00E90F2F"/>
  </w:style>
  <w:style w:type="character" w:customStyle="1" w:styleId="WW8Num42z7">
    <w:name w:val="WW8Num42z7"/>
    <w:rsid w:val="00E90F2F"/>
  </w:style>
  <w:style w:type="character" w:customStyle="1" w:styleId="WW8Num42z8">
    <w:name w:val="WW8Num42z8"/>
    <w:rsid w:val="00E90F2F"/>
  </w:style>
  <w:style w:type="character" w:customStyle="1" w:styleId="WW8Num8z1">
    <w:name w:val="WW8Num8z1"/>
    <w:rsid w:val="00E90F2F"/>
  </w:style>
  <w:style w:type="character" w:customStyle="1" w:styleId="WW8Num8z2">
    <w:name w:val="WW8Num8z2"/>
    <w:rsid w:val="00E90F2F"/>
  </w:style>
  <w:style w:type="character" w:customStyle="1" w:styleId="WW8Num8z3">
    <w:name w:val="WW8Num8z3"/>
    <w:rsid w:val="00E90F2F"/>
  </w:style>
  <w:style w:type="character" w:customStyle="1" w:styleId="WW8Num8z4">
    <w:name w:val="WW8Num8z4"/>
    <w:rsid w:val="00E90F2F"/>
  </w:style>
  <w:style w:type="character" w:customStyle="1" w:styleId="WW8Num8z5">
    <w:name w:val="WW8Num8z5"/>
    <w:rsid w:val="00E90F2F"/>
  </w:style>
  <w:style w:type="character" w:customStyle="1" w:styleId="WW8Num8z6">
    <w:name w:val="WW8Num8z6"/>
    <w:rsid w:val="00E90F2F"/>
  </w:style>
  <w:style w:type="character" w:customStyle="1" w:styleId="WW8Num8z7">
    <w:name w:val="WW8Num8z7"/>
    <w:rsid w:val="00E90F2F"/>
  </w:style>
  <w:style w:type="character" w:customStyle="1" w:styleId="WW8Num8z8">
    <w:name w:val="WW8Num8z8"/>
    <w:rsid w:val="00E90F2F"/>
  </w:style>
  <w:style w:type="character" w:customStyle="1" w:styleId="WW8Num10z1">
    <w:name w:val="WW8Num10z1"/>
    <w:rsid w:val="00E90F2F"/>
  </w:style>
  <w:style w:type="character" w:customStyle="1" w:styleId="WW8Num10z2">
    <w:name w:val="WW8Num10z2"/>
    <w:rsid w:val="00E90F2F"/>
  </w:style>
  <w:style w:type="character" w:customStyle="1" w:styleId="WW8Num10z3">
    <w:name w:val="WW8Num10z3"/>
    <w:rsid w:val="00E90F2F"/>
  </w:style>
  <w:style w:type="character" w:customStyle="1" w:styleId="WW8Num10z4">
    <w:name w:val="WW8Num10z4"/>
    <w:rsid w:val="00E90F2F"/>
  </w:style>
  <w:style w:type="character" w:customStyle="1" w:styleId="WW8Num10z5">
    <w:name w:val="WW8Num10z5"/>
    <w:rsid w:val="00E90F2F"/>
  </w:style>
  <w:style w:type="character" w:customStyle="1" w:styleId="WW8Num10z6">
    <w:name w:val="WW8Num10z6"/>
    <w:rsid w:val="00E90F2F"/>
  </w:style>
  <w:style w:type="character" w:customStyle="1" w:styleId="WW8Num10z7">
    <w:name w:val="WW8Num10z7"/>
    <w:rsid w:val="00E90F2F"/>
  </w:style>
  <w:style w:type="character" w:customStyle="1" w:styleId="WW8Num10z8">
    <w:name w:val="WW8Num10z8"/>
    <w:rsid w:val="00E90F2F"/>
  </w:style>
  <w:style w:type="character" w:customStyle="1" w:styleId="WW8Num11z1">
    <w:name w:val="WW8Num11z1"/>
    <w:rsid w:val="00E90F2F"/>
  </w:style>
  <w:style w:type="character" w:customStyle="1" w:styleId="WW8Num11z2">
    <w:name w:val="WW8Num11z2"/>
    <w:rsid w:val="00E90F2F"/>
  </w:style>
  <w:style w:type="character" w:customStyle="1" w:styleId="WW8Num11z3">
    <w:name w:val="WW8Num11z3"/>
    <w:rsid w:val="00E90F2F"/>
  </w:style>
  <w:style w:type="character" w:customStyle="1" w:styleId="WW8Num11z4">
    <w:name w:val="WW8Num11z4"/>
    <w:rsid w:val="00E90F2F"/>
  </w:style>
  <w:style w:type="character" w:customStyle="1" w:styleId="WW8Num11z5">
    <w:name w:val="WW8Num11z5"/>
    <w:rsid w:val="00E90F2F"/>
  </w:style>
  <w:style w:type="character" w:customStyle="1" w:styleId="WW8Num11z6">
    <w:name w:val="WW8Num11z6"/>
    <w:rsid w:val="00E90F2F"/>
  </w:style>
  <w:style w:type="character" w:customStyle="1" w:styleId="WW8Num11z7">
    <w:name w:val="WW8Num11z7"/>
    <w:rsid w:val="00E90F2F"/>
  </w:style>
  <w:style w:type="character" w:customStyle="1" w:styleId="WW8Num11z8">
    <w:name w:val="WW8Num11z8"/>
    <w:rsid w:val="00E90F2F"/>
  </w:style>
  <w:style w:type="character" w:customStyle="1" w:styleId="WW8Num13z1">
    <w:name w:val="WW8Num13z1"/>
    <w:rsid w:val="00E90F2F"/>
  </w:style>
  <w:style w:type="character" w:customStyle="1" w:styleId="WW8Num13z2">
    <w:name w:val="WW8Num13z2"/>
    <w:rsid w:val="00E90F2F"/>
  </w:style>
  <w:style w:type="character" w:customStyle="1" w:styleId="WW8Num13z3">
    <w:name w:val="WW8Num13z3"/>
    <w:rsid w:val="00E90F2F"/>
  </w:style>
  <w:style w:type="character" w:customStyle="1" w:styleId="WW8Num13z4">
    <w:name w:val="WW8Num13z4"/>
    <w:rsid w:val="00E90F2F"/>
  </w:style>
  <w:style w:type="character" w:customStyle="1" w:styleId="WW8Num13z5">
    <w:name w:val="WW8Num13z5"/>
    <w:rsid w:val="00E90F2F"/>
  </w:style>
  <w:style w:type="character" w:customStyle="1" w:styleId="WW8Num13z6">
    <w:name w:val="WW8Num13z6"/>
    <w:rsid w:val="00E90F2F"/>
  </w:style>
  <w:style w:type="character" w:customStyle="1" w:styleId="WW8Num13z7">
    <w:name w:val="WW8Num13z7"/>
    <w:rsid w:val="00E90F2F"/>
  </w:style>
  <w:style w:type="character" w:customStyle="1" w:styleId="WW8Num13z8">
    <w:name w:val="WW8Num13z8"/>
    <w:rsid w:val="00E90F2F"/>
  </w:style>
  <w:style w:type="character" w:customStyle="1" w:styleId="WW8Num16z1">
    <w:name w:val="WW8Num16z1"/>
    <w:rsid w:val="00E90F2F"/>
  </w:style>
  <w:style w:type="character" w:customStyle="1" w:styleId="WW8Num16z2">
    <w:name w:val="WW8Num16z2"/>
    <w:rsid w:val="00E90F2F"/>
  </w:style>
  <w:style w:type="character" w:customStyle="1" w:styleId="WW8Num16z3">
    <w:name w:val="WW8Num16z3"/>
    <w:rsid w:val="00E90F2F"/>
  </w:style>
  <w:style w:type="character" w:customStyle="1" w:styleId="WW8Num16z4">
    <w:name w:val="WW8Num16z4"/>
    <w:rsid w:val="00E90F2F"/>
  </w:style>
  <w:style w:type="character" w:customStyle="1" w:styleId="WW8Num16z5">
    <w:name w:val="WW8Num16z5"/>
    <w:rsid w:val="00E90F2F"/>
  </w:style>
  <w:style w:type="character" w:customStyle="1" w:styleId="WW8Num16z6">
    <w:name w:val="WW8Num16z6"/>
    <w:rsid w:val="00E90F2F"/>
  </w:style>
  <w:style w:type="character" w:customStyle="1" w:styleId="WW8Num16z7">
    <w:name w:val="WW8Num16z7"/>
    <w:rsid w:val="00E90F2F"/>
  </w:style>
  <w:style w:type="character" w:customStyle="1" w:styleId="WW8Num16z8">
    <w:name w:val="WW8Num16z8"/>
    <w:rsid w:val="00E90F2F"/>
  </w:style>
  <w:style w:type="character" w:customStyle="1" w:styleId="WW8Num20z1">
    <w:name w:val="WW8Num20z1"/>
    <w:rsid w:val="00E90F2F"/>
  </w:style>
  <w:style w:type="character" w:customStyle="1" w:styleId="WW8Num20z2">
    <w:name w:val="WW8Num20z2"/>
    <w:rsid w:val="00E90F2F"/>
  </w:style>
  <w:style w:type="character" w:customStyle="1" w:styleId="WW8Num20z3">
    <w:name w:val="WW8Num20z3"/>
    <w:rsid w:val="00E90F2F"/>
  </w:style>
  <w:style w:type="character" w:customStyle="1" w:styleId="WW8Num20z4">
    <w:name w:val="WW8Num20z4"/>
    <w:rsid w:val="00E90F2F"/>
  </w:style>
  <w:style w:type="character" w:customStyle="1" w:styleId="WW8Num20z5">
    <w:name w:val="WW8Num20z5"/>
    <w:rsid w:val="00E90F2F"/>
  </w:style>
  <w:style w:type="character" w:customStyle="1" w:styleId="WW8Num20z6">
    <w:name w:val="WW8Num20z6"/>
    <w:rsid w:val="00E90F2F"/>
  </w:style>
  <w:style w:type="character" w:customStyle="1" w:styleId="WW8Num20z7">
    <w:name w:val="WW8Num20z7"/>
    <w:rsid w:val="00E90F2F"/>
  </w:style>
  <w:style w:type="character" w:customStyle="1" w:styleId="WW8Num20z8">
    <w:name w:val="WW8Num20z8"/>
    <w:rsid w:val="00E90F2F"/>
  </w:style>
  <w:style w:type="character" w:customStyle="1" w:styleId="WW8Num21z1">
    <w:name w:val="WW8Num21z1"/>
    <w:rsid w:val="00E90F2F"/>
  </w:style>
  <w:style w:type="character" w:customStyle="1" w:styleId="WW8Num21z2">
    <w:name w:val="WW8Num21z2"/>
    <w:rsid w:val="00E90F2F"/>
  </w:style>
  <w:style w:type="character" w:customStyle="1" w:styleId="WW8Num21z3">
    <w:name w:val="WW8Num21z3"/>
    <w:rsid w:val="00E90F2F"/>
  </w:style>
  <w:style w:type="character" w:customStyle="1" w:styleId="WW8Num21z4">
    <w:name w:val="WW8Num21z4"/>
    <w:rsid w:val="00E90F2F"/>
  </w:style>
  <w:style w:type="character" w:customStyle="1" w:styleId="WW8Num21z5">
    <w:name w:val="WW8Num21z5"/>
    <w:rsid w:val="00E90F2F"/>
  </w:style>
  <w:style w:type="character" w:customStyle="1" w:styleId="WW8Num21z6">
    <w:name w:val="WW8Num21z6"/>
    <w:rsid w:val="00E90F2F"/>
  </w:style>
  <w:style w:type="character" w:customStyle="1" w:styleId="WW8Num21z7">
    <w:name w:val="WW8Num21z7"/>
    <w:rsid w:val="00E90F2F"/>
  </w:style>
  <w:style w:type="character" w:customStyle="1" w:styleId="WW8Num21z8">
    <w:name w:val="WW8Num21z8"/>
    <w:rsid w:val="00E90F2F"/>
  </w:style>
  <w:style w:type="character" w:customStyle="1" w:styleId="WW8Num24z1">
    <w:name w:val="WW8Num24z1"/>
    <w:rsid w:val="00E90F2F"/>
  </w:style>
  <w:style w:type="character" w:customStyle="1" w:styleId="WW8Num24z2">
    <w:name w:val="WW8Num24z2"/>
    <w:rsid w:val="00E90F2F"/>
  </w:style>
  <w:style w:type="character" w:customStyle="1" w:styleId="WW8Num24z3">
    <w:name w:val="WW8Num24z3"/>
    <w:rsid w:val="00E90F2F"/>
  </w:style>
  <w:style w:type="character" w:customStyle="1" w:styleId="WW8Num24z4">
    <w:name w:val="WW8Num24z4"/>
    <w:rsid w:val="00E90F2F"/>
  </w:style>
  <w:style w:type="character" w:customStyle="1" w:styleId="WW8Num24z5">
    <w:name w:val="WW8Num24z5"/>
    <w:rsid w:val="00E90F2F"/>
  </w:style>
  <w:style w:type="character" w:customStyle="1" w:styleId="WW8Num24z6">
    <w:name w:val="WW8Num24z6"/>
    <w:rsid w:val="00E90F2F"/>
  </w:style>
  <w:style w:type="character" w:customStyle="1" w:styleId="WW8Num24z7">
    <w:name w:val="WW8Num24z7"/>
    <w:rsid w:val="00E90F2F"/>
  </w:style>
  <w:style w:type="character" w:customStyle="1" w:styleId="WW8Num24z8">
    <w:name w:val="WW8Num24z8"/>
    <w:rsid w:val="00E90F2F"/>
  </w:style>
  <w:style w:type="character" w:customStyle="1" w:styleId="WW8Num25z1">
    <w:name w:val="WW8Num25z1"/>
    <w:rsid w:val="00E90F2F"/>
  </w:style>
  <w:style w:type="character" w:customStyle="1" w:styleId="WW8Num25z2">
    <w:name w:val="WW8Num25z2"/>
    <w:rsid w:val="00E90F2F"/>
  </w:style>
  <w:style w:type="character" w:customStyle="1" w:styleId="WW8Num25z3">
    <w:name w:val="WW8Num25z3"/>
    <w:rsid w:val="00E90F2F"/>
  </w:style>
  <w:style w:type="character" w:customStyle="1" w:styleId="WW8Num25z4">
    <w:name w:val="WW8Num25z4"/>
    <w:rsid w:val="00E90F2F"/>
  </w:style>
  <w:style w:type="character" w:customStyle="1" w:styleId="WW8Num25z5">
    <w:name w:val="WW8Num25z5"/>
    <w:rsid w:val="00E90F2F"/>
  </w:style>
  <w:style w:type="character" w:customStyle="1" w:styleId="WW8Num25z6">
    <w:name w:val="WW8Num25z6"/>
    <w:rsid w:val="00E90F2F"/>
  </w:style>
  <w:style w:type="character" w:customStyle="1" w:styleId="WW8Num25z7">
    <w:name w:val="WW8Num25z7"/>
    <w:rsid w:val="00E90F2F"/>
  </w:style>
  <w:style w:type="character" w:customStyle="1" w:styleId="WW8Num25z8">
    <w:name w:val="WW8Num25z8"/>
    <w:rsid w:val="00E90F2F"/>
  </w:style>
  <w:style w:type="character" w:customStyle="1" w:styleId="WW8Num26z1">
    <w:name w:val="WW8Num26z1"/>
    <w:rsid w:val="00E90F2F"/>
  </w:style>
  <w:style w:type="character" w:customStyle="1" w:styleId="WW8Num26z2">
    <w:name w:val="WW8Num26z2"/>
    <w:rsid w:val="00E90F2F"/>
  </w:style>
  <w:style w:type="character" w:customStyle="1" w:styleId="WW8Num26z3">
    <w:name w:val="WW8Num26z3"/>
    <w:rsid w:val="00E90F2F"/>
  </w:style>
  <w:style w:type="character" w:customStyle="1" w:styleId="WW8Num26z4">
    <w:name w:val="WW8Num26z4"/>
    <w:rsid w:val="00E90F2F"/>
  </w:style>
  <w:style w:type="character" w:customStyle="1" w:styleId="WW8Num26z5">
    <w:name w:val="WW8Num26z5"/>
    <w:rsid w:val="00E90F2F"/>
  </w:style>
  <w:style w:type="character" w:customStyle="1" w:styleId="WW8Num26z6">
    <w:name w:val="WW8Num26z6"/>
    <w:rsid w:val="00E90F2F"/>
  </w:style>
  <w:style w:type="character" w:customStyle="1" w:styleId="WW8Num26z7">
    <w:name w:val="WW8Num26z7"/>
    <w:rsid w:val="00E90F2F"/>
  </w:style>
  <w:style w:type="character" w:customStyle="1" w:styleId="WW8Num26z8">
    <w:name w:val="WW8Num26z8"/>
    <w:rsid w:val="00E90F2F"/>
  </w:style>
  <w:style w:type="character" w:customStyle="1" w:styleId="WW8Num27z1">
    <w:name w:val="WW8Num27z1"/>
    <w:rsid w:val="00E90F2F"/>
  </w:style>
  <w:style w:type="character" w:customStyle="1" w:styleId="WW8Num27z2">
    <w:name w:val="WW8Num27z2"/>
    <w:rsid w:val="00E90F2F"/>
  </w:style>
  <w:style w:type="character" w:customStyle="1" w:styleId="WW8Num27z3">
    <w:name w:val="WW8Num27z3"/>
    <w:rsid w:val="00E90F2F"/>
  </w:style>
  <w:style w:type="character" w:customStyle="1" w:styleId="WW8Num27z4">
    <w:name w:val="WW8Num27z4"/>
    <w:rsid w:val="00E90F2F"/>
  </w:style>
  <w:style w:type="character" w:customStyle="1" w:styleId="WW8Num27z5">
    <w:name w:val="WW8Num27z5"/>
    <w:rsid w:val="00E90F2F"/>
  </w:style>
  <w:style w:type="character" w:customStyle="1" w:styleId="WW8Num27z6">
    <w:name w:val="WW8Num27z6"/>
    <w:rsid w:val="00E90F2F"/>
  </w:style>
  <w:style w:type="character" w:customStyle="1" w:styleId="WW8Num27z7">
    <w:name w:val="WW8Num27z7"/>
    <w:rsid w:val="00E90F2F"/>
  </w:style>
  <w:style w:type="character" w:customStyle="1" w:styleId="WW8Num27z8">
    <w:name w:val="WW8Num27z8"/>
    <w:rsid w:val="00E90F2F"/>
  </w:style>
  <w:style w:type="character" w:customStyle="1" w:styleId="WW8Num28z2">
    <w:name w:val="WW8Num28z2"/>
    <w:rsid w:val="00E90F2F"/>
  </w:style>
  <w:style w:type="character" w:customStyle="1" w:styleId="WW8Num28z3">
    <w:name w:val="WW8Num28z3"/>
    <w:rsid w:val="00E90F2F"/>
  </w:style>
  <w:style w:type="character" w:customStyle="1" w:styleId="WW8Num28z4">
    <w:name w:val="WW8Num28z4"/>
    <w:rsid w:val="00E90F2F"/>
  </w:style>
  <w:style w:type="character" w:customStyle="1" w:styleId="WW8Num28z5">
    <w:name w:val="WW8Num28z5"/>
    <w:rsid w:val="00E90F2F"/>
  </w:style>
  <w:style w:type="character" w:customStyle="1" w:styleId="WW8Num28z6">
    <w:name w:val="WW8Num28z6"/>
    <w:rsid w:val="00E90F2F"/>
  </w:style>
  <w:style w:type="character" w:customStyle="1" w:styleId="WW8Num28z7">
    <w:name w:val="WW8Num28z7"/>
    <w:rsid w:val="00E90F2F"/>
  </w:style>
  <w:style w:type="character" w:customStyle="1" w:styleId="WW8Num28z8">
    <w:name w:val="WW8Num28z8"/>
    <w:rsid w:val="00E90F2F"/>
  </w:style>
  <w:style w:type="character" w:customStyle="1" w:styleId="WW8Num30z2">
    <w:name w:val="WW8Num30z2"/>
    <w:rsid w:val="00E90F2F"/>
  </w:style>
  <w:style w:type="character" w:customStyle="1" w:styleId="WW8Num30z3">
    <w:name w:val="WW8Num30z3"/>
    <w:rsid w:val="00E90F2F"/>
  </w:style>
  <w:style w:type="character" w:customStyle="1" w:styleId="WW8Num30z4">
    <w:name w:val="WW8Num30z4"/>
    <w:rsid w:val="00E90F2F"/>
  </w:style>
  <w:style w:type="character" w:customStyle="1" w:styleId="WW8Num30z5">
    <w:name w:val="WW8Num30z5"/>
    <w:rsid w:val="00E90F2F"/>
  </w:style>
  <w:style w:type="character" w:customStyle="1" w:styleId="WW8Num30z6">
    <w:name w:val="WW8Num30z6"/>
    <w:rsid w:val="00E90F2F"/>
  </w:style>
  <w:style w:type="character" w:customStyle="1" w:styleId="WW8Num30z7">
    <w:name w:val="WW8Num30z7"/>
    <w:rsid w:val="00E90F2F"/>
  </w:style>
  <w:style w:type="character" w:customStyle="1" w:styleId="WW8Num30z8">
    <w:name w:val="WW8Num30z8"/>
    <w:rsid w:val="00E90F2F"/>
  </w:style>
  <w:style w:type="character" w:customStyle="1" w:styleId="WW8Num31z1">
    <w:name w:val="WW8Num31z1"/>
    <w:rsid w:val="00E90F2F"/>
    <w:rPr>
      <w:rFonts w:cs="Times New Roman"/>
    </w:rPr>
  </w:style>
  <w:style w:type="character" w:customStyle="1" w:styleId="WW8Num32z3">
    <w:name w:val="WW8Num32z3"/>
    <w:rsid w:val="00E90F2F"/>
  </w:style>
  <w:style w:type="character" w:customStyle="1" w:styleId="WW8Num33z1">
    <w:name w:val="WW8Num33z1"/>
    <w:rsid w:val="00E90F2F"/>
  </w:style>
  <w:style w:type="character" w:customStyle="1" w:styleId="WW8Num33z2">
    <w:name w:val="WW8Num33z2"/>
    <w:rsid w:val="00E90F2F"/>
  </w:style>
  <w:style w:type="character" w:customStyle="1" w:styleId="WW8Num33z3">
    <w:name w:val="WW8Num33z3"/>
    <w:rsid w:val="00E90F2F"/>
  </w:style>
  <w:style w:type="character" w:customStyle="1" w:styleId="WW8Num33z4">
    <w:name w:val="WW8Num33z4"/>
    <w:rsid w:val="00E90F2F"/>
  </w:style>
  <w:style w:type="character" w:customStyle="1" w:styleId="WW8Num33z5">
    <w:name w:val="WW8Num33z5"/>
    <w:rsid w:val="00E90F2F"/>
  </w:style>
  <w:style w:type="character" w:customStyle="1" w:styleId="WW8Num33z6">
    <w:name w:val="WW8Num33z6"/>
    <w:rsid w:val="00E90F2F"/>
  </w:style>
  <w:style w:type="character" w:customStyle="1" w:styleId="WW8Num33z7">
    <w:name w:val="WW8Num33z7"/>
    <w:rsid w:val="00E90F2F"/>
  </w:style>
  <w:style w:type="character" w:customStyle="1" w:styleId="WW8Num33z8">
    <w:name w:val="WW8Num33z8"/>
    <w:rsid w:val="00E90F2F"/>
  </w:style>
  <w:style w:type="character" w:customStyle="1" w:styleId="WW8Num35z1">
    <w:name w:val="WW8Num35z1"/>
    <w:rsid w:val="00E90F2F"/>
    <w:rPr>
      <w:rFonts w:cs="Times New Roman"/>
    </w:rPr>
  </w:style>
  <w:style w:type="character" w:customStyle="1" w:styleId="WW8Num36z1">
    <w:name w:val="WW8Num36z1"/>
    <w:rsid w:val="00E90F2F"/>
  </w:style>
  <w:style w:type="character" w:customStyle="1" w:styleId="WW8Num36z2">
    <w:name w:val="WW8Num36z2"/>
    <w:rsid w:val="00E90F2F"/>
  </w:style>
  <w:style w:type="character" w:customStyle="1" w:styleId="WW8Num36z3">
    <w:name w:val="WW8Num36z3"/>
    <w:rsid w:val="00E90F2F"/>
  </w:style>
  <w:style w:type="character" w:customStyle="1" w:styleId="WW8Num36z4">
    <w:name w:val="WW8Num36z4"/>
    <w:rsid w:val="00E90F2F"/>
  </w:style>
  <w:style w:type="character" w:customStyle="1" w:styleId="WW8Num36z5">
    <w:name w:val="WW8Num36z5"/>
    <w:rsid w:val="00E90F2F"/>
  </w:style>
  <w:style w:type="character" w:customStyle="1" w:styleId="WW8Num36z6">
    <w:name w:val="WW8Num36z6"/>
    <w:rsid w:val="00E90F2F"/>
  </w:style>
  <w:style w:type="character" w:customStyle="1" w:styleId="WW8Num36z7">
    <w:name w:val="WW8Num36z7"/>
    <w:rsid w:val="00E90F2F"/>
  </w:style>
  <w:style w:type="character" w:customStyle="1" w:styleId="WW8Num36z8">
    <w:name w:val="WW8Num36z8"/>
    <w:rsid w:val="00E90F2F"/>
  </w:style>
  <w:style w:type="character" w:customStyle="1" w:styleId="WW8Num38z1">
    <w:name w:val="WW8Num38z1"/>
    <w:rsid w:val="00E90F2F"/>
  </w:style>
  <w:style w:type="character" w:customStyle="1" w:styleId="WW8Num38z2">
    <w:name w:val="WW8Num38z2"/>
    <w:rsid w:val="00E90F2F"/>
  </w:style>
  <w:style w:type="character" w:customStyle="1" w:styleId="WW8Num38z3">
    <w:name w:val="WW8Num38z3"/>
    <w:rsid w:val="00E90F2F"/>
  </w:style>
  <w:style w:type="character" w:customStyle="1" w:styleId="WW8Num38z4">
    <w:name w:val="WW8Num38z4"/>
    <w:rsid w:val="00E90F2F"/>
  </w:style>
  <w:style w:type="character" w:customStyle="1" w:styleId="WW8Num38z5">
    <w:name w:val="WW8Num38z5"/>
    <w:rsid w:val="00E90F2F"/>
  </w:style>
  <w:style w:type="character" w:customStyle="1" w:styleId="WW8Num38z6">
    <w:name w:val="WW8Num38z6"/>
    <w:rsid w:val="00E90F2F"/>
  </w:style>
  <w:style w:type="character" w:customStyle="1" w:styleId="WW8Num38z7">
    <w:name w:val="WW8Num38z7"/>
    <w:rsid w:val="00E90F2F"/>
  </w:style>
  <w:style w:type="character" w:customStyle="1" w:styleId="WW8Num38z8">
    <w:name w:val="WW8Num38z8"/>
    <w:rsid w:val="00E90F2F"/>
  </w:style>
  <w:style w:type="character" w:customStyle="1" w:styleId="WW8Num39z2">
    <w:name w:val="WW8Num39z2"/>
    <w:rsid w:val="00E90F2F"/>
  </w:style>
  <w:style w:type="character" w:customStyle="1" w:styleId="WW8Num39z3">
    <w:name w:val="WW8Num39z3"/>
    <w:rsid w:val="00E90F2F"/>
  </w:style>
  <w:style w:type="character" w:customStyle="1" w:styleId="WW8Num39z4">
    <w:name w:val="WW8Num39z4"/>
    <w:rsid w:val="00E90F2F"/>
  </w:style>
  <w:style w:type="character" w:customStyle="1" w:styleId="WW8Num39z5">
    <w:name w:val="WW8Num39z5"/>
    <w:rsid w:val="00E90F2F"/>
  </w:style>
  <w:style w:type="character" w:customStyle="1" w:styleId="WW8Num39z6">
    <w:name w:val="WW8Num39z6"/>
    <w:rsid w:val="00E90F2F"/>
  </w:style>
  <w:style w:type="character" w:customStyle="1" w:styleId="WW8Num39z7">
    <w:name w:val="WW8Num39z7"/>
    <w:rsid w:val="00E90F2F"/>
  </w:style>
  <w:style w:type="character" w:customStyle="1" w:styleId="WW8Num39z8">
    <w:name w:val="WW8Num39z8"/>
    <w:rsid w:val="00E90F2F"/>
  </w:style>
  <w:style w:type="character" w:customStyle="1" w:styleId="WW8Num40z2">
    <w:name w:val="WW8Num40z2"/>
    <w:rsid w:val="00E90F2F"/>
  </w:style>
  <w:style w:type="character" w:customStyle="1" w:styleId="WW8Num40z3">
    <w:name w:val="WW8Num40z3"/>
    <w:rsid w:val="00E90F2F"/>
  </w:style>
  <w:style w:type="character" w:customStyle="1" w:styleId="WW8Num40z4">
    <w:name w:val="WW8Num40z4"/>
    <w:rsid w:val="00E90F2F"/>
  </w:style>
  <w:style w:type="character" w:customStyle="1" w:styleId="WW8Num40z5">
    <w:name w:val="WW8Num40z5"/>
    <w:rsid w:val="00E90F2F"/>
  </w:style>
  <w:style w:type="character" w:customStyle="1" w:styleId="WW8Num40z6">
    <w:name w:val="WW8Num40z6"/>
    <w:rsid w:val="00E90F2F"/>
  </w:style>
  <w:style w:type="character" w:customStyle="1" w:styleId="WW8Num40z7">
    <w:name w:val="WW8Num40z7"/>
    <w:rsid w:val="00E90F2F"/>
  </w:style>
  <w:style w:type="character" w:customStyle="1" w:styleId="WW8Num40z8">
    <w:name w:val="WW8Num40z8"/>
    <w:rsid w:val="00E90F2F"/>
  </w:style>
  <w:style w:type="character" w:customStyle="1" w:styleId="WW8Num43z0">
    <w:name w:val="WW8Num43z0"/>
    <w:rsid w:val="00E90F2F"/>
    <w:rPr>
      <w:rFonts w:hint="default"/>
    </w:rPr>
  </w:style>
  <w:style w:type="character" w:customStyle="1" w:styleId="WW8Num43z1">
    <w:name w:val="WW8Num43z1"/>
    <w:rsid w:val="00E90F2F"/>
  </w:style>
  <w:style w:type="character" w:customStyle="1" w:styleId="WW8Num43z2">
    <w:name w:val="WW8Num43z2"/>
    <w:rsid w:val="00E90F2F"/>
  </w:style>
  <w:style w:type="character" w:customStyle="1" w:styleId="WW8Num43z3">
    <w:name w:val="WW8Num43z3"/>
    <w:rsid w:val="00E90F2F"/>
  </w:style>
  <w:style w:type="character" w:customStyle="1" w:styleId="WW8Num43z4">
    <w:name w:val="WW8Num43z4"/>
    <w:rsid w:val="00E90F2F"/>
  </w:style>
  <w:style w:type="character" w:customStyle="1" w:styleId="WW8Num43z5">
    <w:name w:val="WW8Num43z5"/>
    <w:rsid w:val="00E90F2F"/>
  </w:style>
  <w:style w:type="character" w:customStyle="1" w:styleId="WW8Num43z6">
    <w:name w:val="WW8Num43z6"/>
    <w:rsid w:val="00E90F2F"/>
  </w:style>
  <w:style w:type="character" w:customStyle="1" w:styleId="WW8Num43z7">
    <w:name w:val="WW8Num43z7"/>
    <w:rsid w:val="00E90F2F"/>
  </w:style>
  <w:style w:type="character" w:customStyle="1" w:styleId="WW8Num43z8">
    <w:name w:val="WW8Num43z8"/>
    <w:rsid w:val="00E90F2F"/>
  </w:style>
  <w:style w:type="character" w:customStyle="1" w:styleId="WW8Num44z0">
    <w:name w:val="WW8Num44z0"/>
    <w:rsid w:val="00E90F2F"/>
  </w:style>
  <w:style w:type="character" w:customStyle="1" w:styleId="WW8Num44z1">
    <w:name w:val="WW8Num44z1"/>
    <w:rsid w:val="00E90F2F"/>
  </w:style>
  <w:style w:type="character" w:customStyle="1" w:styleId="WW8Num44z2">
    <w:name w:val="WW8Num44z2"/>
    <w:rsid w:val="00E90F2F"/>
  </w:style>
  <w:style w:type="character" w:customStyle="1" w:styleId="WW8Num44z3">
    <w:name w:val="WW8Num44z3"/>
    <w:rsid w:val="00E90F2F"/>
  </w:style>
  <w:style w:type="character" w:customStyle="1" w:styleId="WW8Num44z4">
    <w:name w:val="WW8Num44z4"/>
    <w:rsid w:val="00E90F2F"/>
  </w:style>
  <w:style w:type="character" w:customStyle="1" w:styleId="WW8Num44z5">
    <w:name w:val="WW8Num44z5"/>
    <w:rsid w:val="00E90F2F"/>
  </w:style>
  <w:style w:type="character" w:customStyle="1" w:styleId="WW8Num44z6">
    <w:name w:val="WW8Num44z6"/>
    <w:rsid w:val="00E90F2F"/>
  </w:style>
  <w:style w:type="character" w:customStyle="1" w:styleId="WW8Num44z7">
    <w:name w:val="WW8Num44z7"/>
    <w:rsid w:val="00E90F2F"/>
  </w:style>
  <w:style w:type="character" w:customStyle="1" w:styleId="WW8Num44z8">
    <w:name w:val="WW8Num44z8"/>
    <w:rsid w:val="00E90F2F"/>
  </w:style>
  <w:style w:type="character" w:customStyle="1" w:styleId="WW8Num45z0">
    <w:name w:val="WW8Num45z0"/>
    <w:rsid w:val="00E90F2F"/>
  </w:style>
  <w:style w:type="character" w:customStyle="1" w:styleId="WW8Num45z1">
    <w:name w:val="WW8Num45z1"/>
    <w:rsid w:val="00E90F2F"/>
  </w:style>
  <w:style w:type="character" w:customStyle="1" w:styleId="WW8Num45z2">
    <w:name w:val="WW8Num45z2"/>
    <w:rsid w:val="00E90F2F"/>
  </w:style>
  <w:style w:type="character" w:customStyle="1" w:styleId="WW8Num45z3">
    <w:name w:val="WW8Num45z3"/>
    <w:rsid w:val="00E90F2F"/>
  </w:style>
  <w:style w:type="character" w:customStyle="1" w:styleId="WW8Num45z4">
    <w:name w:val="WW8Num45z4"/>
    <w:rsid w:val="00E90F2F"/>
  </w:style>
  <w:style w:type="character" w:customStyle="1" w:styleId="WW8Num45z5">
    <w:name w:val="WW8Num45z5"/>
    <w:rsid w:val="00E90F2F"/>
  </w:style>
  <w:style w:type="character" w:customStyle="1" w:styleId="WW8Num45z6">
    <w:name w:val="WW8Num45z6"/>
    <w:rsid w:val="00E90F2F"/>
  </w:style>
  <w:style w:type="character" w:customStyle="1" w:styleId="WW8Num45z7">
    <w:name w:val="WW8Num45z7"/>
    <w:rsid w:val="00E90F2F"/>
  </w:style>
  <w:style w:type="character" w:customStyle="1" w:styleId="WW8Num45z8">
    <w:name w:val="WW8Num45z8"/>
    <w:rsid w:val="00E90F2F"/>
  </w:style>
  <w:style w:type="character" w:customStyle="1" w:styleId="WW8Num46z0">
    <w:name w:val="WW8Num46z0"/>
    <w:rsid w:val="00E90F2F"/>
    <w:rPr>
      <w:sz w:val="24"/>
      <w:szCs w:val="24"/>
    </w:rPr>
  </w:style>
  <w:style w:type="character" w:customStyle="1" w:styleId="WW8Num46z1">
    <w:name w:val="WW8Num46z1"/>
    <w:rsid w:val="00E90F2F"/>
    <w:rPr>
      <w:rFonts w:hint="default"/>
    </w:rPr>
  </w:style>
  <w:style w:type="character" w:customStyle="1" w:styleId="WW8Num46z2">
    <w:name w:val="WW8Num46z2"/>
    <w:rsid w:val="00E90F2F"/>
    <w:rPr>
      <w:rFonts w:ascii="Wingdings" w:hAnsi="Wingdings" w:cs="Wingdings" w:hint="default"/>
    </w:rPr>
  </w:style>
  <w:style w:type="character" w:customStyle="1" w:styleId="WW8Num46z3">
    <w:name w:val="WW8Num46z3"/>
    <w:rsid w:val="00E90F2F"/>
    <w:rPr>
      <w:rFonts w:ascii="Symbol" w:hAnsi="Symbol" w:cs="Symbol" w:hint="default"/>
    </w:rPr>
  </w:style>
  <w:style w:type="character" w:customStyle="1" w:styleId="WW8Num46z4">
    <w:name w:val="WW8Num46z4"/>
    <w:rsid w:val="00E90F2F"/>
    <w:rPr>
      <w:rFonts w:ascii="Courier New" w:hAnsi="Courier New" w:cs="Courier New" w:hint="default"/>
    </w:rPr>
  </w:style>
  <w:style w:type="character" w:customStyle="1" w:styleId="WW8Num47z0">
    <w:name w:val="WW8Num47z0"/>
    <w:rsid w:val="00E90F2F"/>
  </w:style>
  <w:style w:type="character" w:customStyle="1" w:styleId="WW8Num47z1">
    <w:name w:val="WW8Num47z1"/>
    <w:rsid w:val="00E90F2F"/>
    <w:rPr>
      <w:sz w:val="24"/>
      <w:szCs w:val="24"/>
    </w:rPr>
  </w:style>
  <w:style w:type="character" w:customStyle="1" w:styleId="WW8Num47z2">
    <w:name w:val="WW8Num47z2"/>
    <w:rsid w:val="00E90F2F"/>
  </w:style>
  <w:style w:type="character" w:customStyle="1" w:styleId="WW8Num47z3">
    <w:name w:val="WW8Num47z3"/>
    <w:rsid w:val="00E90F2F"/>
  </w:style>
  <w:style w:type="character" w:customStyle="1" w:styleId="WW8Num47z4">
    <w:name w:val="WW8Num47z4"/>
    <w:rsid w:val="00E90F2F"/>
  </w:style>
  <w:style w:type="character" w:customStyle="1" w:styleId="WW8Num47z5">
    <w:name w:val="WW8Num47z5"/>
    <w:rsid w:val="00E90F2F"/>
  </w:style>
  <w:style w:type="character" w:customStyle="1" w:styleId="WW8Num47z6">
    <w:name w:val="WW8Num47z6"/>
    <w:rsid w:val="00E90F2F"/>
  </w:style>
  <w:style w:type="character" w:customStyle="1" w:styleId="WW8Num47z7">
    <w:name w:val="WW8Num47z7"/>
    <w:rsid w:val="00E90F2F"/>
  </w:style>
  <w:style w:type="character" w:customStyle="1" w:styleId="WW8Num47z8">
    <w:name w:val="WW8Num47z8"/>
    <w:rsid w:val="00E90F2F"/>
  </w:style>
  <w:style w:type="character" w:customStyle="1" w:styleId="WW8Num48z0">
    <w:name w:val="WW8Num48z0"/>
    <w:rsid w:val="00E90F2F"/>
    <w:rPr>
      <w:rFonts w:hint="default"/>
    </w:rPr>
  </w:style>
  <w:style w:type="character" w:customStyle="1" w:styleId="WW8Num48z1">
    <w:name w:val="WW8Num48z1"/>
    <w:rsid w:val="00E90F2F"/>
  </w:style>
  <w:style w:type="character" w:customStyle="1" w:styleId="WW8Num48z2">
    <w:name w:val="WW8Num48z2"/>
    <w:rsid w:val="00E90F2F"/>
  </w:style>
  <w:style w:type="character" w:customStyle="1" w:styleId="WW8Num48z3">
    <w:name w:val="WW8Num48z3"/>
    <w:rsid w:val="00E90F2F"/>
  </w:style>
  <w:style w:type="character" w:customStyle="1" w:styleId="WW8Num48z4">
    <w:name w:val="WW8Num48z4"/>
    <w:rsid w:val="00E90F2F"/>
  </w:style>
  <w:style w:type="character" w:customStyle="1" w:styleId="WW8Num48z5">
    <w:name w:val="WW8Num48z5"/>
    <w:rsid w:val="00E90F2F"/>
  </w:style>
  <w:style w:type="character" w:customStyle="1" w:styleId="WW8Num48z6">
    <w:name w:val="WW8Num48z6"/>
    <w:rsid w:val="00E90F2F"/>
  </w:style>
  <w:style w:type="character" w:customStyle="1" w:styleId="WW8Num48z7">
    <w:name w:val="WW8Num48z7"/>
    <w:rsid w:val="00E90F2F"/>
  </w:style>
  <w:style w:type="character" w:customStyle="1" w:styleId="WW8Num48z8">
    <w:name w:val="WW8Num48z8"/>
    <w:rsid w:val="00E90F2F"/>
  </w:style>
  <w:style w:type="character" w:customStyle="1" w:styleId="WW8Num49z0">
    <w:name w:val="WW8Num49z0"/>
    <w:rsid w:val="00E90F2F"/>
    <w:rPr>
      <w:rFonts w:ascii="Times New Roman" w:eastAsia="Times New Roman" w:hAnsi="Times New Roman" w:cs="Times New Roman"/>
      <w:b/>
      <w:i w:val="0"/>
      <w:caps w:val="0"/>
      <w:smallCaps w:val="0"/>
      <w:strike w:val="0"/>
      <w:dstrike w:val="0"/>
      <w:color w:val="000000"/>
      <w:spacing w:val="0"/>
      <w:w w:val="100"/>
      <w:position w:val="0"/>
      <w:sz w:val="24"/>
      <w:szCs w:val="24"/>
      <w:u w:val="none"/>
      <w:shd w:val="clear" w:color="auto" w:fill="FFFFFF"/>
      <w:vertAlign w:val="baseline"/>
    </w:rPr>
  </w:style>
  <w:style w:type="character" w:customStyle="1" w:styleId="WW8Num49z1">
    <w:name w:val="WW8Num49z1"/>
    <w:rsid w:val="00E90F2F"/>
    <w:rPr>
      <w:rFonts w:cs="Times New Roman"/>
    </w:rPr>
  </w:style>
  <w:style w:type="character" w:customStyle="1" w:styleId="WW8Num50z0">
    <w:name w:val="WW8Num50z0"/>
    <w:rsid w:val="00E90F2F"/>
  </w:style>
  <w:style w:type="character" w:customStyle="1" w:styleId="WW8Num50z1">
    <w:name w:val="WW8Num50z1"/>
    <w:rsid w:val="00E90F2F"/>
  </w:style>
  <w:style w:type="character" w:customStyle="1" w:styleId="WW8Num50z2">
    <w:name w:val="WW8Num50z2"/>
    <w:rsid w:val="00E90F2F"/>
  </w:style>
  <w:style w:type="character" w:customStyle="1" w:styleId="WW8Num50z3">
    <w:name w:val="WW8Num50z3"/>
    <w:rsid w:val="00E90F2F"/>
  </w:style>
  <w:style w:type="character" w:customStyle="1" w:styleId="WW8Num50z4">
    <w:name w:val="WW8Num50z4"/>
    <w:rsid w:val="00E90F2F"/>
  </w:style>
  <w:style w:type="character" w:customStyle="1" w:styleId="WW8Num50z5">
    <w:name w:val="WW8Num50z5"/>
    <w:rsid w:val="00E90F2F"/>
  </w:style>
  <w:style w:type="character" w:customStyle="1" w:styleId="WW8Num50z6">
    <w:name w:val="WW8Num50z6"/>
    <w:rsid w:val="00E90F2F"/>
  </w:style>
  <w:style w:type="character" w:customStyle="1" w:styleId="WW8Num50z7">
    <w:name w:val="WW8Num50z7"/>
    <w:rsid w:val="00E90F2F"/>
  </w:style>
  <w:style w:type="character" w:customStyle="1" w:styleId="WW8Num50z8">
    <w:name w:val="WW8Num50z8"/>
    <w:rsid w:val="00E90F2F"/>
  </w:style>
  <w:style w:type="character" w:customStyle="1" w:styleId="Domylnaczcionkaakapitu1">
    <w:name w:val="Domyślna czcionka akapitu1"/>
    <w:rsid w:val="00E90F2F"/>
  </w:style>
  <w:style w:type="character" w:styleId="Hipercze">
    <w:name w:val="Hyperlink"/>
    <w:rsid w:val="00E90F2F"/>
    <w:rPr>
      <w:rFonts w:cs="Times New Roman"/>
      <w:color w:val="0066CC"/>
      <w:u w:val="single"/>
    </w:rPr>
  </w:style>
  <w:style w:type="character" w:customStyle="1" w:styleId="Nagwek20">
    <w:name w:val="Nagłówek #2_"/>
    <w:rsid w:val="00E90F2F"/>
    <w:rPr>
      <w:b/>
      <w:bCs/>
      <w:lang w:val="pl-PL" w:eastAsia="ar-SA" w:bidi="ar-SA"/>
    </w:rPr>
  </w:style>
  <w:style w:type="character" w:customStyle="1" w:styleId="Teksttreci5">
    <w:name w:val="Tekst treści (5)_"/>
    <w:rsid w:val="00E90F2F"/>
    <w:rPr>
      <w:sz w:val="22"/>
      <w:szCs w:val="22"/>
      <w:lang w:val="pl-PL" w:eastAsia="ar-SA" w:bidi="ar-SA"/>
    </w:rPr>
  </w:style>
  <w:style w:type="character" w:customStyle="1" w:styleId="Teksttreci2Znak">
    <w:name w:val="Tekst treści (2)_ Znak"/>
    <w:rsid w:val="00E90F2F"/>
    <w:rPr>
      <w:lang w:val="pl-PL" w:eastAsia="ar-SA" w:bidi="ar-SA"/>
    </w:rPr>
  </w:style>
  <w:style w:type="character" w:customStyle="1" w:styleId="Teksttreci6">
    <w:name w:val="Tekst treści (6)_"/>
    <w:rsid w:val="00E90F2F"/>
    <w:rPr>
      <w:b/>
      <w:bCs/>
      <w:lang w:val="pl-PL" w:eastAsia="ar-SA" w:bidi="ar-SA"/>
    </w:rPr>
  </w:style>
  <w:style w:type="character" w:customStyle="1" w:styleId="Teksttreci2Pogrubienie3">
    <w:name w:val="Tekst treści (2) + Pogrubienie3"/>
    <w:rsid w:val="00E90F2F"/>
    <w:rPr>
      <w:rFonts w:ascii="Times New Roman" w:hAnsi="Times New Roman" w:cs="Times New Roman"/>
      <w:b/>
      <w:bCs/>
      <w:color w:val="000000"/>
      <w:spacing w:val="0"/>
      <w:w w:val="100"/>
      <w:position w:val="0"/>
      <w:sz w:val="24"/>
      <w:szCs w:val="24"/>
      <w:u w:val="none"/>
      <w:shd w:val="clear" w:color="auto" w:fill="FFFFFF"/>
      <w:vertAlign w:val="baseline"/>
      <w:lang w:val="pl-PL"/>
    </w:rPr>
  </w:style>
  <w:style w:type="character" w:customStyle="1" w:styleId="Nagwek10">
    <w:name w:val="Nagłówek #1_"/>
    <w:rsid w:val="00E90F2F"/>
    <w:rPr>
      <w:b/>
      <w:bCs/>
      <w:lang w:val="pl-PL" w:eastAsia="ar-SA" w:bidi="ar-SA"/>
    </w:rPr>
  </w:style>
  <w:style w:type="character" w:customStyle="1" w:styleId="Teksttreci6Bezpogrubienia">
    <w:name w:val="Tekst treści (6) + Bez pogrubienia"/>
    <w:rsid w:val="00E90F2F"/>
    <w:rPr>
      <w:rFonts w:ascii="Times New Roman" w:hAnsi="Times New Roman" w:cs="Times New Roman"/>
      <w:b/>
      <w:bCs/>
      <w:color w:val="000000"/>
      <w:spacing w:val="0"/>
      <w:w w:val="100"/>
      <w:position w:val="0"/>
      <w:sz w:val="24"/>
      <w:szCs w:val="24"/>
      <w:u w:val="none"/>
      <w:shd w:val="clear" w:color="auto" w:fill="FFFFFF"/>
      <w:vertAlign w:val="baseline"/>
      <w:lang w:val="pl-PL"/>
    </w:rPr>
  </w:style>
  <w:style w:type="character" w:customStyle="1" w:styleId="Symbolewypunktowania">
    <w:name w:val="Symbole wypunktowania"/>
    <w:rsid w:val="00E90F2F"/>
    <w:rPr>
      <w:rFonts w:ascii="OpenSymbol" w:eastAsia="OpenSymbol" w:hAnsi="OpenSymbol" w:cs="OpenSymbol"/>
    </w:rPr>
  </w:style>
  <w:style w:type="character" w:customStyle="1" w:styleId="Znakinumeracji">
    <w:name w:val="Znaki numeracji"/>
    <w:rsid w:val="00E90F2F"/>
    <w:rPr>
      <w:b w:val="0"/>
      <w:bCs w:val="0"/>
      <w:sz w:val="24"/>
      <w:szCs w:val="24"/>
    </w:rPr>
  </w:style>
  <w:style w:type="paragraph" w:customStyle="1" w:styleId="Nagwek11">
    <w:name w:val="Nagłówek1"/>
    <w:basedOn w:val="Normalny"/>
    <w:next w:val="Tekstpodstawowy"/>
    <w:rsid w:val="00E90F2F"/>
    <w:pPr>
      <w:keepNext/>
      <w:spacing w:before="240" w:after="120"/>
    </w:pPr>
    <w:rPr>
      <w:rFonts w:ascii="Arial" w:eastAsia="Arial Unicode MS" w:hAnsi="Arial" w:cs="Mangal"/>
      <w:sz w:val="28"/>
      <w:szCs w:val="28"/>
    </w:rPr>
  </w:style>
  <w:style w:type="paragraph" w:styleId="Tekstpodstawowy">
    <w:name w:val="Body Text"/>
    <w:basedOn w:val="Normalny"/>
    <w:link w:val="TekstpodstawowyZnak"/>
    <w:rsid w:val="00E90F2F"/>
    <w:pPr>
      <w:widowControl w:val="0"/>
      <w:jc w:val="both"/>
    </w:pPr>
    <w:rPr>
      <w:sz w:val="28"/>
    </w:rPr>
  </w:style>
  <w:style w:type="character" w:customStyle="1" w:styleId="TekstpodstawowyZnak">
    <w:name w:val="Tekst podstawowy Znak"/>
    <w:basedOn w:val="Domylnaczcionkaakapitu"/>
    <w:link w:val="Tekstpodstawowy"/>
    <w:rsid w:val="00E90F2F"/>
    <w:rPr>
      <w:rFonts w:ascii="Times New Roman" w:eastAsia="Times New Roman" w:hAnsi="Times New Roman" w:cs="Times New Roman"/>
      <w:sz w:val="28"/>
      <w:szCs w:val="20"/>
      <w:lang w:eastAsia="ar-SA"/>
    </w:rPr>
  </w:style>
  <w:style w:type="paragraph" w:styleId="Lista">
    <w:name w:val="List"/>
    <w:basedOn w:val="Tekstpodstawowy"/>
    <w:rsid w:val="00E90F2F"/>
    <w:rPr>
      <w:rFonts w:cs="Mangal"/>
    </w:rPr>
  </w:style>
  <w:style w:type="paragraph" w:customStyle="1" w:styleId="Podpis1">
    <w:name w:val="Podpis1"/>
    <w:basedOn w:val="Normalny"/>
    <w:rsid w:val="00E90F2F"/>
    <w:pPr>
      <w:suppressLineNumbers/>
      <w:spacing w:before="120" w:after="120"/>
    </w:pPr>
    <w:rPr>
      <w:rFonts w:cs="Mangal"/>
      <w:i/>
      <w:iCs/>
      <w:sz w:val="24"/>
      <w:szCs w:val="24"/>
    </w:rPr>
  </w:style>
  <w:style w:type="paragraph" w:customStyle="1" w:styleId="Indeks">
    <w:name w:val="Indeks"/>
    <w:basedOn w:val="Normalny"/>
    <w:rsid w:val="00E90F2F"/>
    <w:pPr>
      <w:suppressLineNumbers/>
    </w:pPr>
    <w:rPr>
      <w:rFonts w:cs="Mangal"/>
    </w:rPr>
  </w:style>
  <w:style w:type="paragraph" w:styleId="Tekstpodstawowywcity">
    <w:name w:val="Body Text Indent"/>
    <w:basedOn w:val="Normalny"/>
    <w:link w:val="TekstpodstawowywcityZnak"/>
    <w:rsid w:val="00E90F2F"/>
    <w:pPr>
      <w:ind w:left="1418" w:hanging="1418"/>
    </w:pPr>
    <w:rPr>
      <w:b/>
      <w:sz w:val="28"/>
    </w:rPr>
  </w:style>
  <w:style w:type="character" w:customStyle="1" w:styleId="TekstpodstawowywcityZnak">
    <w:name w:val="Tekst podstawowy wcięty Znak"/>
    <w:basedOn w:val="Domylnaczcionkaakapitu"/>
    <w:link w:val="Tekstpodstawowywcity"/>
    <w:rsid w:val="00E90F2F"/>
    <w:rPr>
      <w:rFonts w:ascii="Times New Roman" w:eastAsia="Times New Roman" w:hAnsi="Times New Roman" w:cs="Times New Roman"/>
      <w:b/>
      <w:sz w:val="28"/>
      <w:szCs w:val="20"/>
      <w:lang w:eastAsia="ar-SA"/>
    </w:rPr>
  </w:style>
  <w:style w:type="paragraph" w:styleId="Nagwek">
    <w:name w:val="header"/>
    <w:basedOn w:val="Normalny"/>
    <w:link w:val="NagwekZnak"/>
    <w:rsid w:val="00E90F2F"/>
    <w:pPr>
      <w:tabs>
        <w:tab w:val="center" w:pos="4536"/>
        <w:tab w:val="right" w:pos="9072"/>
      </w:tabs>
    </w:pPr>
  </w:style>
  <w:style w:type="character" w:customStyle="1" w:styleId="NagwekZnak">
    <w:name w:val="Nagłówek Znak"/>
    <w:basedOn w:val="Domylnaczcionkaakapitu"/>
    <w:link w:val="Nagwek"/>
    <w:rsid w:val="00E90F2F"/>
    <w:rPr>
      <w:rFonts w:ascii="Times New Roman" w:eastAsia="Times New Roman" w:hAnsi="Times New Roman" w:cs="Times New Roman"/>
      <w:sz w:val="20"/>
      <w:szCs w:val="20"/>
      <w:lang w:eastAsia="ar-SA"/>
    </w:rPr>
  </w:style>
  <w:style w:type="paragraph" w:customStyle="1" w:styleId="Tekstpodstawowy21">
    <w:name w:val="Tekst podstawowy 21"/>
    <w:basedOn w:val="Normalny"/>
    <w:rsid w:val="00E90F2F"/>
    <w:pPr>
      <w:spacing w:after="120" w:line="480" w:lineRule="auto"/>
    </w:pPr>
  </w:style>
  <w:style w:type="paragraph" w:customStyle="1" w:styleId="p0">
    <w:name w:val="p0"/>
    <w:basedOn w:val="Normalny"/>
    <w:rsid w:val="00E90F2F"/>
    <w:pPr>
      <w:spacing w:before="280" w:after="280"/>
    </w:pPr>
    <w:rPr>
      <w:sz w:val="24"/>
      <w:szCs w:val="24"/>
    </w:rPr>
  </w:style>
  <w:style w:type="paragraph" w:customStyle="1" w:styleId="WW-Default">
    <w:name w:val="WW-Default"/>
    <w:rsid w:val="00E90F2F"/>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Nagwek21">
    <w:name w:val="Nagłówek #2"/>
    <w:basedOn w:val="Normalny"/>
    <w:rsid w:val="00E90F2F"/>
    <w:pPr>
      <w:widowControl w:val="0"/>
      <w:shd w:val="clear" w:color="auto" w:fill="FFFFFF"/>
      <w:spacing w:before="900" w:after="240" w:line="278" w:lineRule="exact"/>
      <w:ind w:hanging="1000"/>
    </w:pPr>
    <w:rPr>
      <w:b/>
      <w:bCs/>
    </w:rPr>
  </w:style>
  <w:style w:type="paragraph" w:customStyle="1" w:styleId="Teksttreci50">
    <w:name w:val="Tekst treści (5)"/>
    <w:basedOn w:val="Normalny"/>
    <w:rsid w:val="00E90F2F"/>
    <w:pPr>
      <w:widowControl w:val="0"/>
      <w:shd w:val="clear" w:color="auto" w:fill="FFFFFF"/>
      <w:spacing w:before="480" w:after="240" w:line="288" w:lineRule="exact"/>
      <w:jc w:val="both"/>
    </w:pPr>
    <w:rPr>
      <w:sz w:val="22"/>
      <w:szCs w:val="22"/>
    </w:rPr>
  </w:style>
  <w:style w:type="paragraph" w:customStyle="1" w:styleId="Teksttreci2">
    <w:name w:val="Tekst treści (2)_"/>
    <w:basedOn w:val="Normalny"/>
    <w:uiPriority w:val="99"/>
    <w:rsid w:val="00E90F2F"/>
    <w:pPr>
      <w:widowControl w:val="0"/>
      <w:shd w:val="clear" w:color="auto" w:fill="FFFFFF"/>
      <w:spacing w:after="120" w:line="274" w:lineRule="exact"/>
      <w:ind w:hanging="580"/>
    </w:pPr>
  </w:style>
  <w:style w:type="paragraph" w:customStyle="1" w:styleId="Teksttreci61">
    <w:name w:val="Tekst treści (6)1"/>
    <w:basedOn w:val="Normalny"/>
    <w:rsid w:val="00E90F2F"/>
    <w:pPr>
      <w:widowControl w:val="0"/>
      <w:shd w:val="clear" w:color="auto" w:fill="FFFFFF"/>
      <w:spacing w:before="60" w:after="240" w:line="274" w:lineRule="exact"/>
      <w:ind w:hanging="400"/>
    </w:pPr>
    <w:rPr>
      <w:b/>
      <w:bCs/>
    </w:rPr>
  </w:style>
  <w:style w:type="paragraph" w:customStyle="1" w:styleId="Nagwek12">
    <w:name w:val="Nagłówek #1"/>
    <w:basedOn w:val="Normalny"/>
    <w:rsid w:val="00E90F2F"/>
    <w:pPr>
      <w:widowControl w:val="0"/>
      <w:shd w:val="clear" w:color="auto" w:fill="FFFFFF"/>
      <w:spacing w:before="600" w:after="300" w:line="240" w:lineRule="atLeast"/>
      <w:jc w:val="center"/>
    </w:pPr>
    <w:rPr>
      <w:b/>
      <w:bCs/>
    </w:rPr>
  </w:style>
  <w:style w:type="paragraph" w:styleId="Akapitzlist">
    <w:name w:val="List Paragraph"/>
    <w:basedOn w:val="Normalny"/>
    <w:link w:val="AkapitzlistZnak"/>
    <w:qFormat/>
    <w:rsid w:val="00E90F2F"/>
    <w:pPr>
      <w:widowControl w:val="0"/>
      <w:ind w:left="720"/>
    </w:pPr>
    <w:rPr>
      <w:rFonts w:ascii="Arial Unicode MS" w:eastAsia="Arial Unicode MS" w:hAnsi="Arial Unicode MS" w:cs="Arial Unicode MS"/>
      <w:color w:val="000000"/>
      <w:sz w:val="24"/>
      <w:szCs w:val="24"/>
    </w:rPr>
  </w:style>
  <w:style w:type="paragraph" w:customStyle="1" w:styleId="Teksttreci21">
    <w:name w:val="Tekst treści (2)1"/>
    <w:basedOn w:val="Normalny"/>
    <w:rsid w:val="00E90F2F"/>
    <w:pPr>
      <w:widowControl w:val="0"/>
      <w:shd w:val="clear" w:color="auto" w:fill="FFFFFF"/>
      <w:spacing w:after="120" w:line="274" w:lineRule="exact"/>
      <w:ind w:hanging="580"/>
    </w:pPr>
  </w:style>
  <w:style w:type="paragraph" w:customStyle="1" w:styleId="Zawartotabeli">
    <w:name w:val="Zawartość tabeli"/>
    <w:basedOn w:val="Normalny"/>
    <w:rsid w:val="00E90F2F"/>
    <w:pPr>
      <w:suppressLineNumbers/>
    </w:pPr>
  </w:style>
  <w:style w:type="paragraph" w:customStyle="1" w:styleId="Nagwektabeli">
    <w:name w:val="Nagłówek tabeli"/>
    <w:basedOn w:val="Zawartotabeli"/>
    <w:rsid w:val="00E90F2F"/>
    <w:pPr>
      <w:jc w:val="center"/>
    </w:pPr>
    <w:rPr>
      <w:b/>
      <w:bCs/>
    </w:rPr>
  </w:style>
  <w:style w:type="paragraph" w:styleId="NormalnyWeb">
    <w:name w:val="Normal (Web)"/>
    <w:basedOn w:val="Normalny"/>
    <w:unhideWhenUsed/>
    <w:rsid w:val="00E90F2F"/>
    <w:pPr>
      <w:widowControl w:val="0"/>
      <w:overflowPunct w:val="0"/>
      <w:autoSpaceDE w:val="0"/>
      <w:autoSpaceDN w:val="0"/>
      <w:adjustRightInd w:val="0"/>
      <w:spacing w:before="280" w:after="119"/>
    </w:pPr>
    <w:rPr>
      <w:kern w:val="2"/>
      <w:sz w:val="24"/>
      <w:lang w:eastAsia="pl-PL"/>
    </w:rPr>
  </w:style>
  <w:style w:type="character" w:customStyle="1" w:styleId="Domylnaczcionkaakapitu0">
    <w:name w:val="Domy?lna czcionka akapitu"/>
    <w:rsid w:val="00E90F2F"/>
  </w:style>
  <w:style w:type="paragraph" w:customStyle="1" w:styleId="Default">
    <w:name w:val="Default"/>
    <w:rsid w:val="00E90F2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grame">
    <w:name w:val="grame"/>
    <w:rsid w:val="00E90F2F"/>
  </w:style>
  <w:style w:type="character" w:customStyle="1" w:styleId="spelle">
    <w:name w:val="spelle"/>
    <w:rsid w:val="00E90F2F"/>
  </w:style>
  <w:style w:type="character" w:styleId="Uwydatnienie">
    <w:name w:val="Emphasis"/>
    <w:qFormat/>
    <w:rsid w:val="00E90F2F"/>
    <w:rPr>
      <w:i/>
      <w:iCs/>
    </w:rPr>
  </w:style>
  <w:style w:type="paragraph" w:styleId="Zwykytekst">
    <w:name w:val="Plain Text"/>
    <w:basedOn w:val="Normalny"/>
    <w:link w:val="ZwykytekstZnak"/>
    <w:rsid w:val="00E90F2F"/>
    <w:pPr>
      <w:suppressAutoHyphens w:val="0"/>
    </w:pPr>
    <w:rPr>
      <w:rFonts w:ascii="Courier New" w:hAnsi="Courier New"/>
    </w:rPr>
  </w:style>
  <w:style w:type="character" w:customStyle="1" w:styleId="ZwykytekstZnak">
    <w:name w:val="Zwykły tekst Znak"/>
    <w:basedOn w:val="Domylnaczcionkaakapitu"/>
    <w:link w:val="Zwykytekst"/>
    <w:rsid w:val="00E90F2F"/>
    <w:rPr>
      <w:rFonts w:ascii="Courier New" w:eastAsia="Times New Roman" w:hAnsi="Courier New" w:cs="Times New Roman"/>
      <w:sz w:val="20"/>
      <w:szCs w:val="20"/>
    </w:rPr>
  </w:style>
  <w:style w:type="paragraph" w:customStyle="1" w:styleId="Zwykytekst1">
    <w:name w:val="Zwykły tekst1"/>
    <w:basedOn w:val="Normalny"/>
    <w:rsid w:val="00E90F2F"/>
    <w:rPr>
      <w:rFonts w:ascii="Courier New" w:hAnsi="Courier New"/>
    </w:rPr>
  </w:style>
  <w:style w:type="paragraph" w:styleId="Tekstdymka">
    <w:name w:val="Balloon Text"/>
    <w:basedOn w:val="Normalny"/>
    <w:link w:val="TekstdymkaZnak"/>
    <w:uiPriority w:val="99"/>
    <w:semiHidden/>
    <w:unhideWhenUsed/>
    <w:rsid w:val="00E90F2F"/>
    <w:rPr>
      <w:rFonts w:ascii="Tahoma" w:hAnsi="Tahoma"/>
      <w:sz w:val="16"/>
      <w:szCs w:val="16"/>
    </w:rPr>
  </w:style>
  <w:style w:type="character" w:customStyle="1" w:styleId="TekstdymkaZnak">
    <w:name w:val="Tekst dymka Znak"/>
    <w:basedOn w:val="Domylnaczcionkaakapitu"/>
    <w:link w:val="Tekstdymka"/>
    <w:uiPriority w:val="99"/>
    <w:semiHidden/>
    <w:rsid w:val="00E90F2F"/>
    <w:rPr>
      <w:rFonts w:ascii="Tahoma" w:eastAsia="Times New Roman" w:hAnsi="Tahoma" w:cs="Times New Roman"/>
      <w:sz w:val="16"/>
      <w:szCs w:val="16"/>
      <w:lang w:eastAsia="ar-SA"/>
    </w:rPr>
  </w:style>
  <w:style w:type="character" w:styleId="Odwoaniedokomentarza">
    <w:name w:val="annotation reference"/>
    <w:uiPriority w:val="99"/>
    <w:semiHidden/>
    <w:unhideWhenUsed/>
    <w:rsid w:val="00E90F2F"/>
    <w:rPr>
      <w:sz w:val="16"/>
      <w:szCs w:val="16"/>
    </w:rPr>
  </w:style>
  <w:style w:type="paragraph" w:styleId="Tekstkomentarza">
    <w:name w:val="annotation text"/>
    <w:basedOn w:val="Normalny"/>
    <w:link w:val="TekstkomentarzaZnak"/>
    <w:uiPriority w:val="99"/>
    <w:semiHidden/>
    <w:unhideWhenUsed/>
    <w:rsid w:val="00E90F2F"/>
  </w:style>
  <w:style w:type="character" w:customStyle="1" w:styleId="TekstkomentarzaZnak">
    <w:name w:val="Tekst komentarza Znak"/>
    <w:basedOn w:val="Domylnaczcionkaakapitu"/>
    <w:link w:val="Tekstkomentarza"/>
    <w:uiPriority w:val="99"/>
    <w:semiHidden/>
    <w:rsid w:val="00E90F2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90F2F"/>
    <w:rPr>
      <w:b/>
      <w:bCs/>
    </w:rPr>
  </w:style>
  <w:style w:type="character" w:customStyle="1" w:styleId="TematkomentarzaZnak">
    <w:name w:val="Temat komentarza Znak"/>
    <w:basedOn w:val="TekstkomentarzaZnak"/>
    <w:link w:val="Tematkomentarza"/>
    <w:uiPriority w:val="99"/>
    <w:semiHidden/>
    <w:rsid w:val="00E90F2F"/>
    <w:rPr>
      <w:rFonts w:ascii="Times New Roman" w:eastAsia="Times New Roman" w:hAnsi="Times New Roman" w:cs="Times New Roman"/>
      <w:b/>
      <w:bCs/>
      <w:sz w:val="20"/>
      <w:szCs w:val="20"/>
      <w:lang w:eastAsia="ar-SA"/>
    </w:rPr>
  </w:style>
  <w:style w:type="paragraph" w:styleId="Tekstprzypisudolnego">
    <w:name w:val="footnote text"/>
    <w:basedOn w:val="Normalny"/>
    <w:link w:val="TekstprzypisudolnegoZnak"/>
    <w:uiPriority w:val="99"/>
    <w:semiHidden/>
    <w:unhideWhenUsed/>
    <w:rsid w:val="00E90F2F"/>
  </w:style>
  <w:style w:type="character" w:customStyle="1" w:styleId="TekstprzypisudolnegoZnak">
    <w:name w:val="Tekst przypisu dolnego Znak"/>
    <w:basedOn w:val="Domylnaczcionkaakapitu"/>
    <w:link w:val="Tekstprzypisudolnego"/>
    <w:uiPriority w:val="99"/>
    <w:semiHidden/>
    <w:rsid w:val="00E90F2F"/>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E90F2F"/>
    <w:rPr>
      <w:vertAlign w:val="superscript"/>
    </w:rPr>
  </w:style>
  <w:style w:type="paragraph" w:styleId="Stopka">
    <w:name w:val="footer"/>
    <w:basedOn w:val="Normalny"/>
    <w:link w:val="StopkaZnak"/>
    <w:uiPriority w:val="99"/>
    <w:unhideWhenUsed/>
    <w:rsid w:val="00CD0ADD"/>
    <w:pPr>
      <w:tabs>
        <w:tab w:val="center" w:pos="4536"/>
        <w:tab w:val="right" w:pos="9072"/>
      </w:tabs>
    </w:pPr>
  </w:style>
  <w:style w:type="character" w:customStyle="1" w:styleId="StopkaZnak">
    <w:name w:val="Stopka Znak"/>
    <w:basedOn w:val="Domylnaczcionkaakapitu"/>
    <w:link w:val="Stopka"/>
    <w:uiPriority w:val="99"/>
    <w:rsid w:val="00CD0ADD"/>
    <w:rPr>
      <w:rFonts w:ascii="Times New Roman" w:eastAsia="Times New Roman" w:hAnsi="Times New Roman" w:cs="Times New Roman"/>
      <w:sz w:val="20"/>
      <w:szCs w:val="20"/>
      <w:lang w:eastAsia="ar-SA"/>
    </w:rPr>
  </w:style>
  <w:style w:type="paragraph" w:styleId="Poprawka">
    <w:name w:val="Revision"/>
    <w:hidden/>
    <w:uiPriority w:val="99"/>
    <w:semiHidden/>
    <w:rsid w:val="00A17757"/>
    <w:pPr>
      <w:spacing w:after="0" w:line="240" w:lineRule="auto"/>
    </w:pPr>
    <w:rPr>
      <w:rFonts w:ascii="Times New Roman" w:eastAsia="Times New Roman" w:hAnsi="Times New Roman" w:cs="Times New Roman"/>
      <w:sz w:val="20"/>
      <w:szCs w:val="20"/>
      <w:lang w:eastAsia="ar-SA"/>
    </w:rPr>
  </w:style>
  <w:style w:type="character" w:customStyle="1" w:styleId="AkapitzlistZnak">
    <w:name w:val="Akapit z listą Znak"/>
    <w:link w:val="Akapitzlist"/>
    <w:qFormat/>
    <w:locked/>
    <w:rsid w:val="00AD0AFF"/>
    <w:rPr>
      <w:rFonts w:ascii="Arial Unicode MS" w:eastAsia="Arial Unicode MS" w:hAnsi="Arial Unicode MS" w:cs="Arial Unicode MS"/>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4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rowie.walbrzych.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czmp.edu.pl/" TargetMode="External"/><Relationship Id="rId4" Type="http://schemas.openxmlformats.org/officeDocument/2006/relationships/settings" Target="settings.xml"/><Relationship Id="rId9" Type="http://schemas.openxmlformats.org/officeDocument/2006/relationships/hyperlink" Target="http://www.iczmp.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1C2BD-4E81-475F-87A8-7B46158B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32</Pages>
  <Words>9763</Words>
  <Characters>58579</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Araszkiewicz</dc:creator>
  <cp:lastModifiedBy>Ewa Pawlak</cp:lastModifiedBy>
  <cp:revision>6</cp:revision>
  <cp:lastPrinted>2022-11-23T14:37:00Z</cp:lastPrinted>
  <dcterms:created xsi:type="dcterms:W3CDTF">2024-12-12T13:41:00Z</dcterms:created>
  <dcterms:modified xsi:type="dcterms:W3CDTF">2024-12-12T15:09:00Z</dcterms:modified>
</cp:coreProperties>
</file>