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FE647D" w14:textId="5AF8E193" w:rsidR="00247A36" w:rsidRPr="009D2E51" w:rsidRDefault="00247A36" w:rsidP="009D2E51">
      <w:pPr>
        <w:spacing w:line="276" w:lineRule="auto"/>
        <w:jc w:val="both"/>
        <w:rPr>
          <w:rFonts w:ascii="Calibri" w:hAnsi="Calibri" w:cs="Calibri"/>
          <w:b/>
          <w:bCs/>
          <w:color w:val="000000" w:themeColor="text1"/>
          <w:sz w:val="22"/>
          <w:szCs w:val="22"/>
        </w:rPr>
      </w:pPr>
      <w:r w:rsidRPr="009D2E51">
        <w:rPr>
          <w:rFonts w:ascii="Calibri" w:hAnsi="Calibri" w:cs="Calibri"/>
          <w:b/>
          <w:bCs/>
          <w:color w:val="000000" w:themeColor="text1"/>
          <w:sz w:val="22"/>
          <w:szCs w:val="22"/>
        </w:rPr>
        <w:t xml:space="preserve">Załącznik nr </w:t>
      </w:r>
      <w:r w:rsidR="0000613F" w:rsidRPr="009D2E51">
        <w:rPr>
          <w:rFonts w:ascii="Calibri" w:hAnsi="Calibri" w:cs="Calibri"/>
          <w:b/>
          <w:bCs/>
          <w:color w:val="000000" w:themeColor="text1"/>
          <w:sz w:val="22"/>
          <w:szCs w:val="22"/>
        </w:rPr>
        <w:t>1</w:t>
      </w:r>
      <w:r w:rsidRPr="009D2E51">
        <w:rPr>
          <w:rFonts w:ascii="Calibri" w:hAnsi="Calibri" w:cs="Calibri"/>
          <w:b/>
          <w:bCs/>
          <w:color w:val="000000" w:themeColor="text1"/>
          <w:sz w:val="22"/>
          <w:szCs w:val="22"/>
        </w:rPr>
        <w:t xml:space="preserve"> do Regulaminu</w:t>
      </w:r>
      <w:r w:rsidR="0010242E" w:rsidRPr="009D2E51">
        <w:rPr>
          <w:rFonts w:ascii="Calibri" w:hAnsi="Calibri" w:cs="Calibri"/>
          <w:b/>
          <w:bCs/>
          <w:color w:val="000000" w:themeColor="text1"/>
          <w:sz w:val="22"/>
          <w:szCs w:val="22"/>
        </w:rPr>
        <w:t xml:space="preserve"> konkursu</w:t>
      </w:r>
      <w:r w:rsidRPr="009D2E51">
        <w:rPr>
          <w:rFonts w:ascii="Calibri" w:hAnsi="Calibri" w:cs="Calibri"/>
          <w:b/>
          <w:bCs/>
          <w:color w:val="000000" w:themeColor="text1"/>
          <w:sz w:val="22"/>
          <w:szCs w:val="22"/>
        </w:rPr>
        <w:t xml:space="preserve"> – WZÓR UMOWY</w:t>
      </w:r>
    </w:p>
    <w:p w14:paraId="3461D76B" w14:textId="77777777" w:rsidR="00247A36" w:rsidRPr="009D2E51" w:rsidRDefault="00247A36" w:rsidP="009D2E51">
      <w:pPr>
        <w:spacing w:line="276" w:lineRule="auto"/>
        <w:jc w:val="both"/>
        <w:rPr>
          <w:rFonts w:ascii="Calibri" w:hAnsi="Calibri" w:cs="Calibri"/>
          <w:b/>
          <w:bCs/>
          <w:color w:val="000000" w:themeColor="text1"/>
          <w:sz w:val="22"/>
          <w:szCs w:val="22"/>
        </w:rPr>
      </w:pPr>
    </w:p>
    <w:p w14:paraId="2891ECB4" w14:textId="1671733B" w:rsidR="00247A36" w:rsidRPr="009D2E51" w:rsidRDefault="00247A36" w:rsidP="009D2E51">
      <w:pPr>
        <w:spacing w:line="276" w:lineRule="auto"/>
        <w:jc w:val="both"/>
        <w:rPr>
          <w:rFonts w:ascii="Calibri" w:hAnsi="Calibri" w:cs="Calibri"/>
          <w:color w:val="000000" w:themeColor="text1"/>
          <w:sz w:val="22"/>
          <w:szCs w:val="22"/>
        </w:rPr>
      </w:pPr>
      <w:r w:rsidRPr="009D2E51">
        <w:rPr>
          <w:rFonts w:ascii="Calibri" w:hAnsi="Calibri" w:cs="Calibri"/>
          <w:color w:val="000000" w:themeColor="text1"/>
          <w:spacing w:val="-4"/>
          <w:sz w:val="22"/>
          <w:szCs w:val="22"/>
        </w:rPr>
        <w:t>Konkursu na udz</w:t>
      </w:r>
      <w:r w:rsidRPr="009D2E51">
        <w:rPr>
          <w:rFonts w:ascii="Calibri" w:hAnsi="Calibri" w:cs="Calibri"/>
          <w:color w:val="000000" w:themeColor="text1"/>
          <w:sz w:val="22"/>
          <w:szCs w:val="22"/>
        </w:rPr>
        <w:t xml:space="preserve">ielanie zamówienia na udzielanie świadczeń opieki zdrowotnej w zakresie </w:t>
      </w:r>
      <w:r w:rsidR="00906A2E" w:rsidRPr="009D2E51">
        <w:rPr>
          <w:rFonts w:ascii="Calibri" w:hAnsi="Calibri" w:cs="Calibri"/>
          <w:bCs/>
          <w:sz w:val="22"/>
          <w:szCs w:val="22"/>
          <w:lang w:eastAsia="pl-PL"/>
        </w:rPr>
        <w:t>położnictwa i ginekologii</w:t>
      </w:r>
      <w:r w:rsidR="00906A2E" w:rsidRPr="009D2E51">
        <w:rPr>
          <w:rFonts w:ascii="Calibri" w:hAnsi="Calibri" w:cs="Calibri"/>
          <w:color w:val="000000" w:themeColor="text1"/>
          <w:sz w:val="22"/>
          <w:szCs w:val="22"/>
        </w:rPr>
        <w:t xml:space="preserve"> </w:t>
      </w:r>
      <w:bookmarkStart w:id="0" w:name="_Hlk176172239"/>
      <w:r w:rsidR="00825489" w:rsidRPr="009D2E51">
        <w:rPr>
          <w:rFonts w:ascii="Calibri" w:hAnsi="Calibri" w:cs="Calibri"/>
          <w:color w:val="000000" w:themeColor="text1"/>
          <w:sz w:val="22"/>
          <w:szCs w:val="22"/>
        </w:rPr>
        <w:t xml:space="preserve">w </w:t>
      </w:r>
      <w:r w:rsidRPr="009D2E51">
        <w:rPr>
          <w:rFonts w:ascii="Calibri" w:hAnsi="Calibri" w:cs="Calibri"/>
          <w:color w:val="000000" w:themeColor="text1"/>
          <w:sz w:val="22"/>
          <w:szCs w:val="22"/>
        </w:rPr>
        <w:t>Instytu</w:t>
      </w:r>
      <w:r w:rsidR="00825489" w:rsidRPr="009D2E51">
        <w:rPr>
          <w:rFonts w:ascii="Calibri" w:hAnsi="Calibri" w:cs="Calibri"/>
          <w:color w:val="000000" w:themeColor="text1"/>
          <w:sz w:val="22"/>
          <w:szCs w:val="22"/>
        </w:rPr>
        <w:t>cie</w:t>
      </w:r>
      <w:r w:rsidRPr="009D2E51">
        <w:rPr>
          <w:rFonts w:ascii="Calibri" w:hAnsi="Calibri" w:cs="Calibri"/>
          <w:color w:val="000000" w:themeColor="text1"/>
          <w:sz w:val="22"/>
          <w:szCs w:val="22"/>
        </w:rPr>
        <w:t xml:space="preserve"> „Centrum Zdrowia Matki Polki” </w:t>
      </w:r>
    </w:p>
    <w:bookmarkEnd w:id="0"/>
    <w:p w14:paraId="01327E26" w14:textId="77777777" w:rsidR="00247A36" w:rsidRPr="009D2E51" w:rsidRDefault="00247A36" w:rsidP="009D2E51">
      <w:pPr>
        <w:spacing w:line="276" w:lineRule="auto"/>
        <w:jc w:val="both"/>
        <w:rPr>
          <w:rFonts w:ascii="Calibri" w:hAnsi="Calibri" w:cs="Calibri"/>
          <w:color w:val="000000" w:themeColor="text1"/>
          <w:sz w:val="22"/>
          <w:szCs w:val="22"/>
        </w:rPr>
      </w:pPr>
    </w:p>
    <w:p w14:paraId="091E3998" w14:textId="77777777" w:rsidR="00247A36" w:rsidRPr="009D2E51" w:rsidRDefault="00247A36" w:rsidP="009D2E51">
      <w:pPr>
        <w:spacing w:line="276" w:lineRule="auto"/>
        <w:ind w:left="3540" w:firstLine="708"/>
        <w:rPr>
          <w:rFonts w:ascii="Calibri" w:hAnsi="Calibri" w:cs="Calibri"/>
          <w:b/>
          <w:bCs/>
          <w:color w:val="000000" w:themeColor="text1"/>
          <w:sz w:val="22"/>
          <w:szCs w:val="22"/>
        </w:rPr>
      </w:pPr>
      <w:r w:rsidRPr="009D2E51">
        <w:rPr>
          <w:rFonts w:ascii="Calibri" w:hAnsi="Calibri" w:cs="Calibri"/>
          <w:b/>
          <w:bCs/>
          <w:color w:val="000000" w:themeColor="text1"/>
          <w:sz w:val="22"/>
          <w:szCs w:val="22"/>
        </w:rPr>
        <w:t xml:space="preserve">Projekt </w:t>
      </w:r>
    </w:p>
    <w:p w14:paraId="67944220" w14:textId="77777777" w:rsidR="00247A36" w:rsidRPr="009D2E51" w:rsidRDefault="00247A36" w:rsidP="009D2E51">
      <w:pPr>
        <w:spacing w:line="276" w:lineRule="auto"/>
        <w:ind w:firstLine="708"/>
        <w:jc w:val="center"/>
        <w:rPr>
          <w:rFonts w:ascii="Calibri" w:hAnsi="Calibri" w:cs="Calibri"/>
          <w:b/>
          <w:bCs/>
          <w:color w:val="000000" w:themeColor="text1"/>
          <w:sz w:val="22"/>
          <w:szCs w:val="22"/>
        </w:rPr>
      </w:pPr>
      <w:r w:rsidRPr="009D2E51">
        <w:rPr>
          <w:rFonts w:ascii="Calibri" w:hAnsi="Calibri" w:cs="Calibri"/>
          <w:b/>
          <w:bCs/>
          <w:color w:val="000000" w:themeColor="text1"/>
          <w:sz w:val="22"/>
          <w:szCs w:val="22"/>
        </w:rPr>
        <w:t>Umowy o wykonywanie świadczeń zdrowotnych</w:t>
      </w:r>
    </w:p>
    <w:p w14:paraId="199566D9" w14:textId="4C70350C" w:rsidR="00247A36" w:rsidRPr="009D2E51" w:rsidRDefault="00247A36" w:rsidP="009D2E51">
      <w:pPr>
        <w:spacing w:line="276" w:lineRule="auto"/>
        <w:jc w:val="center"/>
        <w:rPr>
          <w:rFonts w:ascii="Calibri" w:hAnsi="Calibri" w:cs="Calibri"/>
          <w:b/>
          <w:bCs/>
          <w:color w:val="000000" w:themeColor="text1"/>
          <w:sz w:val="22"/>
          <w:szCs w:val="22"/>
        </w:rPr>
      </w:pPr>
      <w:bookmarkStart w:id="1" w:name="_Hlk176178791"/>
      <w:r w:rsidRPr="009D2E51">
        <w:rPr>
          <w:rFonts w:ascii="Calibri" w:hAnsi="Calibri" w:cs="Calibri"/>
          <w:b/>
          <w:bCs/>
          <w:color w:val="000000" w:themeColor="text1"/>
          <w:sz w:val="22"/>
          <w:szCs w:val="22"/>
        </w:rPr>
        <w:t xml:space="preserve">w zakresie </w:t>
      </w:r>
      <w:r w:rsidR="00906A2E" w:rsidRPr="009D2E51">
        <w:rPr>
          <w:rFonts w:ascii="Calibri" w:hAnsi="Calibri" w:cs="Calibri"/>
          <w:b/>
          <w:bCs/>
          <w:sz w:val="22"/>
          <w:szCs w:val="22"/>
          <w:lang w:eastAsia="pl-PL"/>
        </w:rPr>
        <w:t>położnictwa i ginekologii</w:t>
      </w:r>
      <w:r w:rsidR="00906A2E" w:rsidRPr="009D2E51">
        <w:rPr>
          <w:rFonts w:ascii="Calibri" w:hAnsi="Calibri" w:cs="Calibri"/>
          <w:b/>
          <w:bCs/>
          <w:color w:val="000000" w:themeColor="text1"/>
          <w:sz w:val="22"/>
          <w:szCs w:val="22"/>
        </w:rPr>
        <w:t xml:space="preserve"> </w:t>
      </w:r>
      <w:r w:rsidR="00632894">
        <w:rPr>
          <w:rFonts w:ascii="Calibri" w:hAnsi="Calibri" w:cs="Calibri"/>
          <w:b/>
          <w:bCs/>
          <w:color w:val="000000" w:themeColor="text1"/>
          <w:sz w:val="22"/>
          <w:szCs w:val="22"/>
        </w:rPr>
        <w:t xml:space="preserve">w </w:t>
      </w:r>
      <w:r w:rsidRPr="009D2E51">
        <w:rPr>
          <w:rFonts w:ascii="Calibri" w:hAnsi="Calibri" w:cs="Calibri"/>
          <w:b/>
          <w:bCs/>
          <w:color w:val="000000" w:themeColor="text1"/>
          <w:sz w:val="22"/>
          <w:szCs w:val="22"/>
        </w:rPr>
        <w:t>Instytu</w:t>
      </w:r>
      <w:r w:rsidR="00632894">
        <w:rPr>
          <w:rFonts w:ascii="Calibri" w:hAnsi="Calibri" w:cs="Calibri"/>
          <w:b/>
          <w:bCs/>
          <w:color w:val="000000" w:themeColor="text1"/>
          <w:sz w:val="22"/>
          <w:szCs w:val="22"/>
        </w:rPr>
        <w:t xml:space="preserve">cie </w:t>
      </w:r>
      <w:r w:rsidRPr="009D2E51">
        <w:rPr>
          <w:rFonts w:ascii="Calibri" w:hAnsi="Calibri" w:cs="Calibri"/>
          <w:b/>
          <w:bCs/>
          <w:color w:val="000000" w:themeColor="text1"/>
          <w:sz w:val="22"/>
          <w:szCs w:val="22"/>
        </w:rPr>
        <w:t xml:space="preserve"> „Centrum Zdrowia Matki Polki”</w:t>
      </w:r>
    </w:p>
    <w:bookmarkEnd w:id="1"/>
    <w:p w14:paraId="13975A3E" w14:textId="77777777" w:rsidR="00247A36" w:rsidRPr="009D2E51" w:rsidRDefault="00247A36" w:rsidP="009D2E51">
      <w:pPr>
        <w:spacing w:line="276" w:lineRule="auto"/>
        <w:jc w:val="both"/>
        <w:rPr>
          <w:rFonts w:ascii="Calibri" w:hAnsi="Calibri" w:cs="Calibri"/>
          <w:color w:val="000000" w:themeColor="text1"/>
          <w:sz w:val="22"/>
          <w:szCs w:val="22"/>
        </w:rPr>
      </w:pPr>
    </w:p>
    <w:p w14:paraId="306DB3F9" w14:textId="3A14662F" w:rsidR="00247A36" w:rsidRPr="009D2E51" w:rsidRDefault="00247A36" w:rsidP="009D2E51">
      <w:pPr>
        <w:spacing w:line="276" w:lineRule="auto"/>
        <w:jc w:val="both"/>
        <w:rPr>
          <w:rFonts w:ascii="Calibri" w:hAnsi="Calibri" w:cs="Calibri"/>
          <w:bCs/>
          <w:color w:val="000000" w:themeColor="text1"/>
          <w:sz w:val="22"/>
          <w:szCs w:val="22"/>
        </w:rPr>
      </w:pPr>
      <w:r w:rsidRPr="009D2E51">
        <w:rPr>
          <w:rFonts w:ascii="Calibri" w:hAnsi="Calibri" w:cs="Calibri"/>
          <w:color w:val="000000" w:themeColor="text1"/>
          <w:sz w:val="22"/>
          <w:szCs w:val="22"/>
        </w:rPr>
        <w:t>Umowa zawarta w dniu …………….. 202</w:t>
      </w:r>
      <w:r w:rsidR="00C66107" w:rsidRPr="009D2E51">
        <w:rPr>
          <w:rFonts w:ascii="Calibri" w:hAnsi="Calibri" w:cs="Calibri"/>
          <w:color w:val="000000" w:themeColor="text1"/>
          <w:sz w:val="22"/>
          <w:szCs w:val="22"/>
        </w:rPr>
        <w:t>4</w:t>
      </w:r>
      <w:r w:rsidRPr="009D2E51">
        <w:rPr>
          <w:rFonts w:ascii="Calibri" w:hAnsi="Calibri" w:cs="Calibri"/>
          <w:color w:val="000000" w:themeColor="text1"/>
          <w:sz w:val="22"/>
          <w:szCs w:val="22"/>
        </w:rPr>
        <w:t>r. w Łodzi, pomiędzy:</w:t>
      </w:r>
    </w:p>
    <w:p w14:paraId="7B9E1AD0" w14:textId="77777777" w:rsidR="00247A36" w:rsidRPr="009D2E51" w:rsidRDefault="00247A36" w:rsidP="009D2E51">
      <w:pPr>
        <w:spacing w:line="276" w:lineRule="auto"/>
        <w:jc w:val="both"/>
        <w:rPr>
          <w:rFonts w:ascii="Calibri" w:hAnsi="Calibri" w:cs="Calibri"/>
          <w:color w:val="000000" w:themeColor="text1"/>
          <w:sz w:val="22"/>
          <w:szCs w:val="22"/>
          <w:u w:val="single"/>
        </w:rPr>
      </w:pPr>
      <w:r w:rsidRPr="009D2E51">
        <w:rPr>
          <w:rFonts w:ascii="Calibri" w:hAnsi="Calibri" w:cs="Calibri"/>
          <w:b/>
          <w:color w:val="000000" w:themeColor="text1"/>
          <w:sz w:val="22"/>
          <w:szCs w:val="22"/>
        </w:rPr>
        <w:t>Instytutem „Centrum Zdrowia Matki Polki” w Łodzi</w:t>
      </w:r>
      <w:r w:rsidRPr="009D2E51">
        <w:rPr>
          <w:rFonts w:ascii="Calibri" w:hAnsi="Calibri" w:cs="Calibri"/>
          <w:color w:val="000000" w:themeColor="text1"/>
          <w:sz w:val="22"/>
          <w:szCs w:val="22"/>
        </w:rPr>
        <w:t xml:space="preserve">, instytutem badawczym, ul. Rzgowska 281/289, 93-338 Łódź, wpisanym do rejestru przedsiębiorców Krajowego Rejestru Sądowego pod nr KRS 0000075321 (Sąd rejestrowy: Sąd Rejonowy dla Łodzi-Śródmieścia w Łodzi, XX Wydział Krajowego Rejestru Sądowego), NIP: 729-224-27-12, REGON: 471610127, </w:t>
      </w:r>
    </w:p>
    <w:p w14:paraId="7B77A913" w14:textId="77777777" w:rsidR="00247A36" w:rsidRPr="009D2E51" w:rsidRDefault="00247A36" w:rsidP="009D2E51">
      <w:pPr>
        <w:spacing w:line="276" w:lineRule="auto"/>
        <w:jc w:val="both"/>
        <w:rPr>
          <w:rFonts w:ascii="Calibri" w:hAnsi="Calibri" w:cs="Calibri"/>
          <w:color w:val="000000" w:themeColor="text1"/>
          <w:sz w:val="22"/>
          <w:szCs w:val="22"/>
        </w:rPr>
      </w:pPr>
      <w:r w:rsidRPr="009D2E51">
        <w:rPr>
          <w:rFonts w:ascii="Calibri" w:hAnsi="Calibri" w:cs="Calibri"/>
          <w:color w:val="000000" w:themeColor="text1"/>
          <w:sz w:val="22"/>
          <w:szCs w:val="22"/>
          <w:u w:val="single"/>
        </w:rPr>
        <w:t>reprezentowanym przez</w:t>
      </w:r>
      <w:r w:rsidRPr="009D2E51">
        <w:rPr>
          <w:rFonts w:ascii="Calibri" w:hAnsi="Calibri" w:cs="Calibri"/>
          <w:color w:val="000000" w:themeColor="text1"/>
          <w:sz w:val="22"/>
          <w:szCs w:val="22"/>
        </w:rPr>
        <w:t>:</w:t>
      </w:r>
    </w:p>
    <w:p w14:paraId="389E467F" w14:textId="77777777" w:rsidR="00247A36" w:rsidRPr="009D2E51" w:rsidRDefault="00247A36" w:rsidP="009D2E51">
      <w:pPr>
        <w:spacing w:line="276" w:lineRule="auto"/>
        <w:jc w:val="both"/>
        <w:rPr>
          <w:rFonts w:ascii="Calibri" w:hAnsi="Calibri" w:cs="Calibri"/>
          <w:color w:val="000000" w:themeColor="text1"/>
          <w:sz w:val="22"/>
          <w:szCs w:val="22"/>
        </w:rPr>
      </w:pPr>
      <w:r w:rsidRPr="009D2E51">
        <w:rPr>
          <w:rFonts w:ascii="Calibri" w:hAnsi="Calibri" w:cs="Calibri"/>
          <w:color w:val="000000" w:themeColor="text1"/>
          <w:sz w:val="22"/>
          <w:szCs w:val="22"/>
        </w:rPr>
        <w:t xml:space="preserve">Dyrektora Instytutu – dr hab. n. med. Iwonę </w:t>
      </w:r>
      <w:proofErr w:type="spellStart"/>
      <w:r w:rsidRPr="009D2E51">
        <w:rPr>
          <w:rFonts w:ascii="Calibri" w:hAnsi="Calibri" w:cs="Calibri"/>
          <w:color w:val="000000" w:themeColor="text1"/>
          <w:sz w:val="22"/>
          <w:szCs w:val="22"/>
        </w:rPr>
        <w:t>Maroszyńską</w:t>
      </w:r>
      <w:proofErr w:type="spellEnd"/>
      <w:r w:rsidRPr="009D2E51">
        <w:rPr>
          <w:rFonts w:ascii="Calibri" w:hAnsi="Calibri" w:cs="Calibri"/>
          <w:color w:val="000000" w:themeColor="text1"/>
          <w:sz w:val="22"/>
          <w:szCs w:val="22"/>
        </w:rPr>
        <w:t>,</w:t>
      </w:r>
    </w:p>
    <w:p w14:paraId="2B035513" w14:textId="77777777" w:rsidR="00247A36" w:rsidRPr="009D2E51" w:rsidRDefault="00247A36" w:rsidP="009D2E51">
      <w:pPr>
        <w:spacing w:line="276" w:lineRule="auto"/>
        <w:jc w:val="both"/>
        <w:rPr>
          <w:rFonts w:ascii="Calibri" w:hAnsi="Calibri" w:cs="Calibri"/>
          <w:color w:val="000000" w:themeColor="text1"/>
          <w:sz w:val="22"/>
          <w:szCs w:val="22"/>
        </w:rPr>
      </w:pPr>
      <w:r w:rsidRPr="009D2E51">
        <w:rPr>
          <w:rFonts w:ascii="Calibri" w:hAnsi="Calibri" w:cs="Calibri"/>
          <w:color w:val="000000" w:themeColor="text1"/>
          <w:sz w:val="22"/>
          <w:szCs w:val="22"/>
        </w:rPr>
        <w:t>zwanym dalej „Udzielającym Zamówienia”</w:t>
      </w:r>
    </w:p>
    <w:p w14:paraId="39E372B3" w14:textId="77777777" w:rsidR="00247A36" w:rsidRPr="009D2E51" w:rsidRDefault="00247A36" w:rsidP="009D2E51">
      <w:pPr>
        <w:spacing w:line="276" w:lineRule="auto"/>
        <w:jc w:val="both"/>
        <w:rPr>
          <w:rFonts w:ascii="Calibri" w:hAnsi="Calibri" w:cs="Calibri"/>
          <w:color w:val="000000" w:themeColor="text1"/>
          <w:sz w:val="22"/>
          <w:szCs w:val="22"/>
        </w:rPr>
      </w:pPr>
      <w:r w:rsidRPr="009D2E51">
        <w:rPr>
          <w:rFonts w:ascii="Calibri" w:hAnsi="Calibri" w:cs="Calibri"/>
          <w:color w:val="000000" w:themeColor="text1"/>
          <w:sz w:val="22"/>
          <w:szCs w:val="22"/>
        </w:rPr>
        <w:t>a</w:t>
      </w:r>
    </w:p>
    <w:p w14:paraId="65B40ABA" w14:textId="77777777" w:rsidR="00247A36" w:rsidRPr="009D2E51" w:rsidRDefault="00247A36" w:rsidP="009D2E51">
      <w:pPr>
        <w:spacing w:line="276" w:lineRule="auto"/>
        <w:jc w:val="both"/>
        <w:rPr>
          <w:rFonts w:ascii="Calibri" w:hAnsi="Calibri" w:cs="Calibri"/>
          <w:color w:val="000000" w:themeColor="text1"/>
          <w:sz w:val="22"/>
          <w:szCs w:val="22"/>
        </w:rPr>
      </w:pPr>
      <w:r w:rsidRPr="009D2E51">
        <w:rPr>
          <w:rFonts w:ascii="Calibri" w:hAnsi="Calibri" w:cs="Calibri"/>
          <w:bCs/>
          <w:color w:val="000000" w:themeColor="text1"/>
          <w:sz w:val="22"/>
          <w:szCs w:val="22"/>
        </w:rPr>
        <w:t xml:space="preserve">………………………………………….. </w:t>
      </w:r>
    </w:p>
    <w:p w14:paraId="470C6945" w14:textId="77777777" w:rsidR="00247A36" w:rsidRPr="009D2E51" w:rsidRDefault="00247A36" w:rsidP="009D2E51">
      <w:pPr>
        <w:spacing w:line="276" w:lineRule="auto"/>
        <w:jc w:val="both"/>
        <w:rPr>
          <w:rFonts w:ascii="Calibri" w:hAnsi="Calibri" w:cs="Calibri"/>
          <w:color w:val="000000" w:themeColor="text1"/>
          <w:sz w:val="22"/>
          <w:szCs w:val="22"/>
        </w:rPr>
      </w:pPr>
      <w:r w:rsidRPr="009D2E51">
        <w:rPr>
          <w:rFonts w:ascii="Calibri" w:hAnsi="Calibri" w:cs="Calibri"/>
          <w:color w:val="000000" w:themeColor="text1"/>
          <w:sz w:val="22"/>
          <w:szCs w:val="22"/>
        </w:rPr>
        <w:t>zwaną w dalszej części umowy „Przyjmującym zamówienie”</w:t>
      </w:r>
    </w:p>
    <w:p w14:paraId="422F64E4" w14:textId="77777777" w:rsidR="00247A36" w:rsidRPr="009D2E51" w:rsidRDefault="00247A36" w:rsidP="009D2E51">
      <w:pPr>
        <w:spacing w:line="276" w:lineRule="auto"/>
        <w:jc w:val="both"/>
        <w:rPr>
          <w:rFonts w:ascii="Calibri" w:hAnsi="Calibri" w:cs="Calibri"/>
          <w:color w:val="000000" w:themeColor="text1"/>
          <w:sz w:val="22"/>
          <w:szCs w:val="22"/>
        </w:rPr>
      </w:pPr>
    </w:p>
    <w:p w14:paraId="2F3E5D17" w14:textId="77777777" w:rsidR="00247A36" w:rsidRPr="009D2E51" w:rsidRDefault="00247A36" w:rsidP="009D2E51">
      <w:pPr>
        <w:spacing w:line="276" w:lineRule="auto"/>
        <w:jc w:val="both"/>
        <w:rPr>
          <w:rFonts w:ascii="Calibri" w:hAnsi="Calibri" w:cs="Calibri"/>
          <w:color w:val="000000" w:themeColor="text1"/>
          <w:sz w:val="22"/>
          <w:szCs w:val="22"/>
        </w:rPr>
      </w:pPr>
      <w:r w:rsidRPr="009D2E51">
        <w:rPr>
          <w:rFonts w:ascii="Calibri" w:hAnsi="Calibri" w:cs="Calibri"/>
          <w:color w:val="000000" w:themeColor="text1"/>
          <w:sz w:val="22"/>
          <w:szCs w:val="22"/>
        </w:rPr>
        <w:t xml:space="preserve">Umowa zawarta w wyniku przeprowadzenia konkursu ofert przeprowadzonego w trybie art. 26 ustawy z dnia 15 kwietnia 2011 r. o działalności leczniczej. </w:t>
      </w:r>
    </w:p>
    <w:p w14:paraId="0686022B" w14:textId="77777777" w:rsidR="00247A36" w:rsidRPr="009D2E51" w:rsidRDefault="00247A36" w:rsidP="009D2E51">
      <w:pPr>
        <w:spacing w:line="276" w:lineRule="auto"/>
        <w:jc w:val="both"/>
        <w:rPr>
          <w:rFonts w:ascii="Calibri" w:hAnsi="Calibri" w:cs="Calibri"/>
          <w:color w:val="000000" w:themeColor="text1"/>
          <w:sz w:val="22"/>
          <w:szCs w:val="22"/>
        </w:rPr>
      </w:pPr>
    </w:p>
    <w:p w14:paraId="5E0DD1AF" w14:textId="77777777" w:rsidR="00247A36" w:rsidRPr="009D2E51" w:rsidRDefault="00247A36" w:rsidP="009D2E51">
      <w:pPr>
        <w:pStyle w:val="Tekstpodstawowy"/>
        <w:spacing w:line="276" w:lineRule="auto"/>
        <w:jc w:val="center"/>
        <w:rPr>
          <w:rFonts w:ascii="Calibri" w:hAnsi="Calibri" w:cs="Calibri"/>
          <w:b/>
          <w:bCs/>
          <w:color w:val="000000" w:themeColor="text1"/>
          <w:sz w:val="22"/>
          <w:szCs w:val="22"/>
        </w:rPr>
      </w:pPr>
      <w:r w:rsidRPr="009D2E51">
        <w:rPr>
          <w:rFonts w:ascii="Calibri" w:hAnsi="Calibri" w:cs="Calibri"/>
          <w:b/>
          <w:bCs/>
          <w:color w:val="000000" w:themeColor="text1"/>
          <w:sz w:val="22"/>
          <w:szCs w:val="22"/>
        </w:rPr>
        <w:t>§ 1</w:t>
      </w:r>
    </w:p>
    <w:p w14:paraId="53320AE7" w14:textId="77777777" w:rsidR="00247A36" w:rsidRPr="009D2E51" w:rsidRDefault="00247A36" w:rsidP="009D2E51">
      <w:pPr>
        <w:pStyle w:val="Tekstpodstawowy"/>
        <w:spacing w:line="276" w:lineRule="auto"/>
        <w:jc w:val="center"/>
        <w:rPr>
          <w:rFonts w:ascii="Calibri" w:hAnsi="Calibri" w:cs="Calibri"/>
          <w:b/>
          <w:bCs/>
          <w:color w:val="000000" w:themeColor="text1"/>
          <w:sz w:val="22"/>
          <w:szCs w:val="22"/>
        </w:rPr>
      </w:pPr>
      <w:r w:rsidRPr="009D2E51">
        <w:rPr>
          <w:rFonts w:ascii="Calibri" w:hAnsi="Calibri" w:cs="Calibri"/>
          <w:b/>
          <w:bCs/>
          <w:color w:val="000000" w:themeColor="text1"/>
          <w:sz w:val="22"/>
          <w:szCs w:val="22"/>
        </w:rPr>
        <w:t>Przedmiot umowy</w:t>
      </w:r>
    </w:p>
    <w:p w14:paraId="41D92213" w14:textId="077F3F39" w:rsidR="00247A36" w:rsidRPr="009D2E51" w:rsidRDefault="00247A36" w:rsidP="009D2E51">
      <w:pPr>
        <w:pStyle w:val="Akapitzlist"/>
        <w:numPr>
          <w:ilvl w:val="0"/>
          <w:numId w:val="20"/>
        </w:numPr>
        <w:spacing w:line="276" w:lineRule="auto"/>
        <w:jc w:val="both"/>
        <w:rPr>
          <w:rFonts w:ascii="Calibri" w:hAnsi="Calibri" w:cs="Calibri"/>
          <w:color w:val="000000" w:themeColor="text1"/>
          <w:sz w:val="22"/>
          <w:szCs w:val="22"/>
        </w:rPr>
      </w:pPr>
      <w:r w:rsidRPr="009D2E51">
        <w:rPr>
          <w:rFonts w:ascii="Calibri" w:hAnsi="Calibri" w:cs="Calibri"/>
          <w:snapToGrid w:val="0"/>
          <w:color w:val="000000" w:themeColor="text1"/>
          <w:spacing w:val="-2"/>
          <w:sz w:val="22"/>
          <w:szCs w:val="22"/>
          <w:lang w:eastAsia="pl-PL"/>
        </w:rPr>
        <w:t xml:space="preserve">Udzielający zamówienia udziela zamówienia, a Przyjmujący zamówienie zobowiązuje się do </w:t>
      </w:r>
      <w:r w:rsidRPr="009D2E51">
        <w:rPr>
          <w:rFonts w:ascii="Calibri" w:hAnsi="Calibri" w:cs="Calibri"/>
          <w:color w:val="000000" w:themeColor="text1"/>
          <w:spacing w:val="-2"/>
          <w:sz w:val="22"/>
          <w:szCs w:val="22"/>
        </w:rPr>
        <w:t xml:space="preserve">wykonywania świadczeń zdrowotnych </w:t>
      </w:r>
      <w:r w:rsidRPr="009D2E51">
        <w:rPr>
          <w:rFonts w:ascii="Calibri" w:hAnsi="Calibri" w:cs="Calibri"/>
          <w:color w:val="000000" w:themeColor="text1"/>
          <w:sz w:val="22"/>
          <w:szCs w:val="22"/>
        </w:rPr>
        <w:t xml:space="preserve">z zakresu </w:t>
      </w:r>
      <w:r w:rsidR="00906A2E" w:rsidRPr="009D2E51">
        <w:rPr>
          <w:rFonts w:ascii="Calibri" w:hAnsi="Calibri" w:cs="Calibri"/>
          <w:b/>
          <w:bCs/>
          <w:sz w:val="22"/>
          <w:szCs w:val="22"/>
          <w:lang w:eastAsia="pl-PL"/>
        </w:rPr>
        <w:t>położnictwa i ginekologii</w:t>
      </w:r>
      <w:r w:rsidR="00906A2E" w:rsidRPr="009D2E51">
        <w:rPr>
          <w:rFonts w:ascii="Calibri" w:hAnsi="Calibri" w:cs="Calibri"/>
          <w:color w:val="000000" w:themeColor="text1"/>
          <w:sz w:val="22"/>
          <w:szCs w:val="22"/>
        </w:rPr>
        <w:t xml:space="preserve"> </w:t>
      </w:r>
      <w:r w:rsidR="001B7ABA" w:rsidRPr="009D2E51">
        <w:rPr>
          <w:rFonts w:ascii="Calibri" w:hAnsi="Calibri" w:cs="Calibri"/>
          <w:color w:val="000000" w:themeColor="text1"/>
          <w:sz w:val="22"/>
          <w:szCs w:val="22"/>
        </w:rPr>
        <w:t xml:space="preserve">zgodnie z poszczególnymi </w:t>
      </w:r>
      <w:r w:rsidRPr="009D2E51">
        <w:rPr>
          <w:rFonts w:ascii="Calibri" w:hAnsi="Calibri" w:cs="Calibri"/>
          <w:color w:val="000000" w:themeColor="text1"/>
          <w:sz w:val="22"/>
          <w:szCs w:val="22"/>
        </w:rPr>
        <w:t xml:space="preserve"> pakieta</w:t>
      </w:r>
      <w:r w:rsidR="001B7ABA" w:rsidRPr="009D2E51">
        <w:rPr>
          <w:rFonts w:ascii="Calibri" w:hAnsi="Calibri" w:cs="Calibri"/>
          <w:color w:val="000000" w:themeColor="text1"/>
          <w:sz w:val="22"/>
          <w:szCs w:val="22"/>
        </w:rPr>
        <w:t>mi</w:t>
      </w:r>
      <w:r w:rsidRPr="009D2E51">
        <w:rPr>
          <w:rFonts w:ascii="Calibri" w:hAnsi="Calibri" w:cs="Calibri"/>
          <w:color w:val="000000" w:themeColor="text1"/>
          <w:sz w:val="22"/>
          <w:szCs w:val="22"/>
        </w:rPr>
        <w:t xml:space="preserve">: </w:t>
      </w:r>
    </w:p>
    <w:p w14:paraId="1B301FD8" w14:textId="77777777" w:rsidR="00825489" w:rsidRPr="009D2E51" w:rsidRDefault="00825489" w:rsidP="009D2E51">
      <w:pPr>
        <w:pStyle w:val="Tekstpodstawowywcity"/>
        <w:numPr>
          <w:ilvl w:val="0"/>
          <w:numId w:val="39"/>
        </w:numPr>
        <w:spacing w:line="276" w:lineRule="auto"/>
        <w:contextualSpacing/>
        <w:jc w:val="both"/>
        <w:rPr>
          <w:rFonts w:ascii="Calibri" w:hAnsi="Calibri" w:cs="Calibri"/>
          <w:b w:val="0"/>
          <w:sz w:val="24"/>
          <w:szCs w:val="24"/>
          <w:lang w:eastAsia="pl-PL"/>
        </w:rPr>
      </w:pPr>
      <w:bookmarkStart w:id="2" w:name="_Hlk114486425"/>
      <w:bookmarkStart w:id="3" w:name="_Hlk117170248"/>
      <w:bookmarkStart w:id="4" w:name="_Hlk117158092"/>
      <w:bookmarkStart w:id="5" w:name="_Hlk175920579"/>
      <w:r w:rsidRPr="009D2E51">
        <w:rPr>
          <w:rFonts w:ascii="Calibri" w:hAnsi="Calibri" w:cs="Calibri"/>
          <w:b w:val="0"/>
          <w:sz w:val="24"/>
          <w:szCs w:val="24"/>
        </w:rPr>
        <w:t>Udzielanie świadczeń zdrowotnych, w tym w Klinice Ginekologii Operacyjnej, Endoskopowej i Ginekologii Onkologicznej zgodnie z harmonogramem czasu pracy ustalonym przez kierownika Kliniki Ginekologii Operacyjnej, Endoskopowej i Ginekologii Onkologicznej oraz udzielanie konsultacji i udział w zabiegach medycznych w zakresie położnictwa i ginekologii w tym zabiegach operacyjnych, wykonywanych w pozostałych komórkach organizacyjnych Szpitala Ginekologiczno-Położniczego ICZMP w zakresie zleconym przez </w:t>
      </w:r>
      <w:r w:rsidRPr="009D2E51">
        <w:rPr>
          <w:rFonts w:ascii="Calibri" w:hAnsi="Calibri" w:cs="Calibri"/>
          <w:b w:val="0"/>
          <w:color w:val="000000"/>
          <w:sz w:val="24"/>
          <w:szCs w:val="24"/>
        </w:rPr>
        <w:t>kierownika  Kliniki </w:t>
      </w:r>
      <w:r w:rsidRPr="009D2E51">
        <w:rPr>
          <w:rFonts w:ascii="Calibri" w:hAnsi="Calibri" w:cs="Calibri"/>
          <w:b w:val="0"/>
          <w:sz w:val="24"/>
          <w:szCs w:val="24"/>
        </w:rPr>
        <w:t>Ginekologii Operacyjnej, Endoskopowej i Ginekologii Onkologicznej.</w:t>
      </w:r>
    </w:p>
    <w:p w14:paraId="2CAD4EFC" w14:textId="77777777" w:rsidR="00825489" w:rsidRPr="009D2E51" w:rsidRDefault="00825489" w:rsidP="009D2E51">
      <w:pPr>
        <w:pStyle w:val="Tekstpodstawowywcity"/>
        <w:numPr>
          <w:ilvl w:val="0"/>
          <w:numId w:val="39"/>
        </w:numPr>
        <w:spacing w:line="276" w:lineRule="auto"/>
        <w:contextualSpacing/>
        <w:jc w:val="both"/>
        <w:rPr>
          <w:rFonts w:ascii="Calibri" w:hAnsi="Calibri" w:cs="Calibri"/>
          <w:b w:val="0"/>
          <w:sz w:val="24"/>
          <w:szCs w:val="24"/>
        </w:rPr>
      </w:pPr>
      <w:bookmarkStart w:id="6" w:name="_Hlk117171553"/>
      <w:bookmarkEnd w:id="2"/>
      <w:bookmarkEnd w:id="3"/>
      <w:r w:rsidRPr="009D2E51">
        <w:rPr>
          <w:rFonts w:ascii="Calibri" w:hAnsi="Calibri" w:cs="Calibri"/>
          <w:b w:val="0"/>
          <w:sz w:val="24"/>
          <w:szCs w:val="24"/>
        </w:rPr>
        <w:t>Pełnienie dyżuru medycznego w komórkach organizacyjnych podlegających Lekarzowi Naczelnemu ds. Ginekologii i Położnictwa (pełnienie dyżurów medycznych obejmuje również Dział Przyjęć A) zgodnie z ustalonym harmonogramem czasu pracy uzgodnionym z Kierownikiem Kliniki Ginekologii Operacyjnej, Endoskopowej i Ginekologii Onkologicznej.</w:t>
      </w:r>
    </w:p>
    <w:bookmarkEnd w:id="6"/>
    <w:p w14:paraId="0FBBD3EB" w14:textId="77777777" w:rsidR="00825489" w:rsidRPr="009D2E51" w:rsidRDefault="00825489" w:rsidP="009D2E51">
      <w:pPr>
        <w:pStyle w:val="Akapitzlist"/>
        <w:numPr>
          <w:ilvl w:val="0"/>
          <w:numId w:val="39"/>
        </w:numPr>
        <w:spacing w:line="276" w:lineRule="auto"/>
        <w:jc w:val="both"/>
        <w:rPr>
          <w:rFonts w:ascii="Calibri" w:hAnsi="Calibri" w:cs="Calibri"/>
          <w:bCs/>
        </w:rPr>
      </w:pPr>
      <w:r w:rsidRPr="009D2E51">
        <w:rPr>
          <w:rFonts w:ascii="Calibri" w:hAnsi="Calibri" w:cs="Calibri"/>
        </w:rPr>
        <w:t>Udzielanie ambulatoryjnych świadczeń zdrowotnych w Zespole Poradni Specjalistycznych zgodnie z harmonogramem czasu pracy ustalonym przez Kierownika komórki organizacyjnej</w:t>
      </w:r>
      <w:r w:rsidRPr="009D2E51">
        <w:rPr>
          <w:rFonts w:ascii="Calibri" w:hAnsi="Calibri" w:cs="Calibri"/>
          <w:b/>
          <w:bCs/>
        </w:rPr>
        <w:t xml:space="preserve"> </w:t>
      </w:r>
      <w:r w:rsidRPr="009D2E51">
        <w:rPr>
          <w:rFonts w:ascii="Calibri" w:hAnsi="Calibri" w:cs="Calibri"/>
          <w:bCs/>
        </w:rPr>
        <w:t xml:space="preserve">i w uzgodnieniu </w:t>
      </w:r>
      <w:r w:rsidRPr="009D2E51">
        <w:rPr>
          <w:rFonts w:ascii="Calibri" w:hAnsi="Calibri" w:cs="Calibri"/>
        </w:rPr>
        <w:t xml:space="preserve">z kierownikiem </w:t>
      </w:r>
      <w:r w:rsidRPr="009D2E51">
        <w:rPr>
          <w:rFonts w:ascii="Calibri" w:hAnsi="Calibri" w:cs="Calibri"/>
          <w:lang w:val="x-none"/>
        </w:rPr>
        <w:t>Klini</w:t>
      </w:r>
      <w:r w:rsidRPr="009D2E51">
        <w:rPr>
          <w:rFonts w:ascii="Calibri" w:hAnsi="Calibri" w:cs="Calibri"/>
        </w:rPr>
        <w:t>ki</w:t>
      </w:r>
      <w:r w:rsidRPr="009D2E51">
        <w:rPr>
          <w:rFonts w:ascii="Calibri" w:hAnsi="Calibri" w:cs="Calibri"/>
          <w:lang w:val="x-none"/>
        </w:rPr>
        <w:t xml:space="preserve"> </w:t>
      </w:r>
      <w:r w:rsidRPr="009D2E51">
        <w:rPr>
          <w:rFonts w:ascii="Calibri" w:hAnsi="Calibri" w:cs="Calibri"/>
        </w:rPr>
        <w:t>Ginekologii Operacyjnej, Endoskopowej i Ginekologii Onkologicznej</w:t>
      </w:r>
    </w:p>
    <w:bookmarkEnd w:id="4"/>
    <w:bookmarkEnd w:id="5"/>
    <w:p w14:paraId="21D2381C" w14:textId="77777777" w:rsidR="00906A2E" w:rsidRPr="009D2E51" w:rsidRDefault="00906A2E" w:rsidP="009D2E51">
      <w:pPr>
        <w:spacing w:line="276" w:lineRule="auto"/>
        <w:jc w:val="both"/>
        <w:rPr>
          <w:rFonts w:ascii="Calibri" w:hAnsi="Calibri" w:cs="Calibri"/>
          <w:bCs/>
          <w:i/>
          <w:iCs/>
          <w:color w:val="000000" w:themeColor="text1"/>
          <w:sz w:val="22"/>
          <w:szCs w:val="22"/>
        </w:rPr>
      </w:pPr>
    </w:p>
    <w:p w14:paraId="1B0AF691" w14:textId="68763CBE" w:rsidR="00247A36" w:rsidRPr="009D2E51" w:rsidRDefault="00247A36" w:rsidP="009D2E51">
      <w:pPr>
        <w:spacing w:line="276" w:lineRule="auto"/>
        <w:jc w:val="both"/>
        <w:rPr>
          <w:rFonts w:ascii="Calibri" w:hAnsi="Calibri" w:cs="Calibri"/>
          <w:color w:val="000000" w:themeColor="text1"/>
          <w:sz w:val="22"/>
          <w:szCs w:val="22"/>
        </w:rPr>
      </w:pPr>
      <w:r w:rsidRPr="009D2E51">
        <w:rPr>
          <w:rFonts w:ascii="Calibri" w:hAnsi="Calibri" w:cs="Calibri"/>
          <w:color w:val="000000" w:themeColor="text1"/>
          <w:sz w:val="22"/>
          <w:szCs w:val="22"/>
        </w:rPr>
        <w:lastRenderedPageBreak/>
        <w:t xml:space="preserve">w tym według standardów określonych Rozporządzeniu Ministra Zdrowia z dnia 22 listopada 2013 r. w sprawie świadczeń gwarantowanych z zakresu leczenia szpitalnego (tj. Dz.U. z 2021 r. poz. 2290 ze zm.), Rozporządzeniu Ministra Zdrowia z dnia 12 listopada 2015 r. w sprawie świadczeń gwarantowanych z zakresu świadczeń wysokospecjalistycznych oraz warunków ich realizacji (Dz.U. z 2015 r. poz. 1958), Rozporządzeniu Ministra Zdrowia z dnia 16 sierpnia 2018 r. w sprawie standardu organizacyjnego opieki okołoporodowej (Dz.U. z 2018 poz. 1756 z </w:t>
      </w:r>
      <w:proofErr w:type="spellStart"/>
      <w:r w:rsidRPr="009D2E51">
        <w:rPr>
          <w:rFonts w:ascii="Calibri" w:hAnsi="Calibri" w:cs="Calibri"/>
          <w:color w:val="000000" w:themeColor="text1"/>
          <w:sz w:val="22"/>
          <w:szCs w:val="22"/>
        </w:rPr>
        <w:t>zm</w:t>
      </w:r>
      <w:proofErr w:type="spellEnd"/>
      <w:r w:rsidRPr="009D2E51">
        <w:rPr>
          <w:rFonts w:ascii="Calibri" w:hAnsi="Calibri" w:cs="Calibri"/>
          <w:color w:val="000000" w:themeColor="text1"/>
          <w:sz w:val="22"/>
          <w:szCs w:val="22"/>
        </w:rPr>
        <w:t>) a także odpowiednich innych przepisów prawa</w:t>
      </w:r>
      <w:r w:rsidR="00906A2E" w:rsidRPr="009D2E51">
        <w:rPr>
          <w:rFonts w:ascii="Calibri" w:hAnsi="Calibri" w:cs="Calibri"/>
          <w:color w:val="000000" w:themeColor="text1"/>
          <w:sz w:val="22"/>
          <w:szCs w:val="22"/>
        </w:rPr>
        <w:t>, przepisów i zasad wymaganych przez NFZ</w:t>
      </w:r>
      <w:r w:rsidRPr="009D2E51">
        <w:rPr>
          <w:rFonts w:ascii="Calibri" w:hAnsi="Calibri" w:cs="Calibri"/>
          <w:color w:val="000000" w:themeColor="text1"/>
          <w:sz w:val="22"/>
          <w:szCs w:val="22"/>
        </w:rPr>
        <w:t xml:space="preserve">. </w:t>
      </w:r>
    </w:p>
    <w:p w14:paraId="3B27B7F6" w14:textId="77777777" w:rsidR="00247A36" w:rsidRPr="009D2E51" w:rsidRDefault="00247A36" w:rsidP="009D2E51">
      <w:pPr>
        <w:pStyle w:val="gwp88823978gwpcb5e6fc7msonormal"/>
        <w:spacing w:before="0" w:beforeAutospacing="0" w:after="0" w:afterAutospacing="0" w:line="276" w:lineRule="auto"/>
        <w:jc w:val="both"/>
        <w:rPr>
          <w:rStyle w:val="font"/>
          <w:rFonts w:ascii="Calibri" w:hAnsi="Calibri" w:cs="Calibri"/>
          <w:i/>
          <w:iCs/>
          <w:color w:val="000000" w:themeColor="text1"/>
          <w:sz w:val="22"/>
          <w:szCs w:val="22"/>
        </w:rPr>
      </w:pPr>
    </w:p>
    <w:p w14:paraId="7DC937F9" w14:textId="77777777" w:rsidR="00247A36" w:rsidRPr="009D2E51" w:rsidRDefault="00247A36" w:rsidP="009D2E51">
      <w:pPr>
        <w:spacing w:line="276" w:lineRule="auto"/>
        <w:jc w:val="center"/>
        <w:rPr>
          <w:rStyle w:val="font"/>
          <w:rFonts w:ascii="Calibri" w:hAnsi="Calibri" w:cs="Calibri"/>
          <w:b/>
          <w:bCs/>
          <w:color w:val="000000" w:themeColor="text1"/>
          <w:sz w:val="22"/>
          <w:szCs w:val="22"/>
        </w:rPr>
      </w:pPr>
      <w:r w:rsidRPr="009D2E51">
        <w:rPr>
          <w:rFonts w:ascii="Calibri" w:hAnsi="Calibri" w:cs="Calibri"/>
          <w:b/>
          <w:bCs/>
          <w:color w:val="000000" w:themeColor="text1"/>
          <w:sz w:val="22"/>
          <w:szCs w:val="22"/>
        </w:rPr>
        <w:t>§ 2</w:t>
      </w:r>
    </w:p>
    <w:p w14:paraId="2B7542F8" w14:textId="77777777" w:rsidR="00247A36" w:rsidRPr="009D2E51" w:rsidRDefault="00247A36" w:rsidP="009D2E51">
      <w:pPr>
        <w:pStyle w:val="Akapitzlist"/>
        <w:numPr>
          <w:ilvl w:val="0"/>
          <w:numId w:val="27"/>
        </w:numPr>
        <w:suppressAutoHyphens w:val="0"/>
        <w:autoSpaceDE w:val="0"/>
        <w:spacing w:line="276" w:lineRule="auto"/>
        <w:jc w:val="both"/>
        <w:rPr>
          <w:rFonts w:ascii="Calibri" w:hAnsi="Calibri" w:cs="Calibri"/>
          <w:color w:val="000000" w:themeColor="text1"/>
          <w:sz w:val="22"/>
          <w:szCs w:val="22"/>
        </w:rPr>
      </w:pPr>
      <w:r w:rsidRPr="009D2E51">
        <w:rPr>
          <w:rFonts w:ascii="Calibri" w:hAnsi="Calibri" w:cs="Calibri"/>
          <w:color w:val="000000" w:themeColor="text1"/>
          <w:sz w:val="22"/>
          <w:szCs w:val="22"/>
        </w:rPr>
        <w:t xml:space="preserve">Przyjmujący zamówienie oświadcza, iż posiada wiedzę i doświadczenie oraz posiada wszelkie uprawnienia niezbędne do prawidłowej realizacji umowy. </w:t>
      </w:r>
    </w:p>
    <w:p w14:paraId="4C96F325" w14:textId="77777777" w:rsidR="00247A36" w:rsidRPr="009D2E51" w:rsidRDefault="00247A36" w:rsidP="009D2E51">
      <w:pPr>
        <w:numPr>
          <w:ilvl w:val="0"/>
          <w:numId w:val="27"/>
        </w:numPr>
        <w:suppressAutoHyphens w:val="0"/>
        <w:autoSpaceDE w:val="0"/>
        <w:spacing w:line="276" w:lineRule="auto"/>
        <w:jc w:val="both"/>
        <w:rPr>
          <w:rFonts w:ascii="Calibri" w:hAnsi="Calibri" w:cs="Calibri"/>
          <w:color w:val="000000" w:themeColor="text1"/>
          <w:sz w:val="22"/>
          <w:szCs w:val="22"/>
        </w:rPr>
      </w:pPr>
      <w:r w:rsidRPr="009D2E51">
        <w:rPr>
          <w:rFonts w:ascii="Calibri" w:hAnsi="Calibri" w:cs="Calibri"/>
          <w:color w:val="000000" w:themeColor="text1"/>
          <w:sz w:val="22"/>
          <w:szCs w:val="22"/>
        </w:rPr>
        <w:t xml:space="preserve">Przyjmujący zamówienie oświadcza, iż posiada ubezpieczenie odpowiedzialności cywilnej w zakresie odpowiadającym przedmiotowi umowy i zobowiązuje się do jego utrzymania przez cały okres obowiązywania umowy. Polisa stanowi załącznik do niniejszej umowy.  </w:t>
      </w:r>
    </w:p>
    <w:p w14:paraId="7E6AEECD" w14:textId="13E7A255" w:rsidR="00C66107" w:rsidRPr="009D2E51" w:rsidRDefault="00C66107" w:rsidP="009D2E51">
      <w:pPr>
        <w:numPr>
          <w:ilvl w:val="0"/>
          <w:numId w:val="27"/>
        </w:numPr>
        <w:suppressAutoHyphens w:val="0"/>
        <w:autoSpaceDE w:val="0"/>
        <w:spacing w:line="276" w:lineRule="auto"/>
        <w:jc w:val="both"/>
        <w:rPr>
          <w:rFonts w:ascii="Calibri" w:hAnsi="Calibri" w:cs="Calibri"/>
          <w:color w:val="000000" w:themeColor="text1"/>
          <w:sz w:val="22"/>
          <w:szCs w:val="22"/>
        </w:rPr>
      </w:pPr>
      <w:r w:rsidRPr="009D2E51">
        <w:rPr>
          <w:rFonts w:ascii="Calibri" w:hAnsi="Calibri" w:cs="Calibri"/>
          <w:color w:val="000000" w:themeColor="text1"/>
          <w:sz w:val="22"/>
          <w:szCs w:val="22"/>
        </w:rPr>
        <w:t>Przyjmujący zamówienie oświadcza, iż zobowiązuje się do wykonywania umowy w wymiarze (odpowiednio)</w:t>
      </w:r>
      <w:r w:rsidR="00653E69" w:rsidRPr="009D2E51">
        <w:rPr>
          <w:rFonts w:ascii="Calibri" w:hAnsi="Calibri" w:cs="Calibri"/>
          <w:color w:val="000000" w:themeColor="text1"/>
          <w:sz w:val="22"/>
          <w:szCs w:val="22"/>
        </w:rPr>
        <w:t>:</w:t>
      </w:r>
    </w:p>
    <w:p w14:paraId="5351FC0A" w14:textId="77777777" w:rsidR="00825489" w:rsidRPr="009D2E51" w:rsidRDefault="00825489" w:rsidP="009D2E51">
      <w:pPr>
        <w:numPr>
          <w:ilvl w:val="1"/>
          <w:numId w:val="27"/>
        </w:numPr>
        <w:suppressAutoHyphens w:val="0"/>
        <w:spacing w:line="276" w:lineRule="auto"/>
        <w:contextualSpacing/>
        <w:jc w:val="both"/>
        <w:rPr>
          <w:rStyle w:val="font"/>
          <w:rFonts w:ascii="Calibri" w:hAnsi="Calibri" w:cs="Calibri"/>
          <w:sz w:val="24"/>
          <w:szCs w:val="24"/>
        </w:rPr>
      </w:pPr>
      <w:r w:rsidRPr="009D2E51">
        <w:rPr>
          <w:rStyle w:val="font"/>
          <w:rFonts w:ascii="Calibri" w:hAnsi="Calibri" w:cs="Calibri"/>
          <w:sz w:val="24"/>
          <w:szCs w:val="24"/>
        </w:rPr>
        <w:t>Przyjmujący zamówienie przepracuje nie mniej niż 38 godzin tygodniowo w przyjętym trzymiesięcznym okresie rozliczeniowym z zastrzeżeniem, iż Udzielający zamówienie może w szczególnych przypadkach wymagać od Przyjmującego zamówienie wykonywania pracy w wymiarze do 48 godzin tygodniowo w przyjętym trzymiesięcznym okresie rozliczeniowym w przypadku zwiększenia ilości godzin powyżej 48 wymagana jest zgoda Przyjmującego zamówienie.</w:t>
      </w:r>
    </w:p>
    <w:p w14:paraId="25A66E8E" w14:textId="77777777" w:rsidR="00DC48F6" w:rsidRPr="009D2E51" w:rsidRDefault="00DC48F6" w:rsidP="009D2E51">
      <w:pPr>
        <w:spacing w:line="276" w:lineRule="auto"/>
        <w:jc w:val="center"/>
        <w:rPr>
          <w:rFonts w:ascii="Calibri" w:hAnsi="Calibri" w:cs="Calibri"/>
          <w:b/>
          <w:bCs/>
          <w:sz w:val="22"/>
          <w:szCs w:val="22"/>
        </w:rPr>
      </w:pPr>
    </w:p>
    <w:p w14:paraId="0A90D046" w14:textId="7E0F225E" w:rsidR="00247A36" w:rsidRPr="009D2E51" w:rsidRDefault="00247A36" w:rsidP="009D2E51">
      <w:pPr>
        <w:spacing w:line="276" w:lineRule="auto"/>
        <w:jc w:val="center"/>
        <w:rPr>
          <w:rFonts w:ascii="Calibri" w:hAnsi="Calibri" w:cs="Calibri"/>
          <w:b/>
          <w:bCs/>
          <w:color w:val="000000" w:themeColor="text1"/>
          <w:sz w:val="22"/>
          <w:szCs w:val="22"/>
        </w:rPr>
      </w:pPr>
      <w:r w:rsidRPr="009D2E51">
        <w:rPr>
          <w:rFonts w:ascii="Calibri" w:hAnsi="Calibri" w:cs="Calibri"/>
          <w:b/>
          <w:bCs/>
          <w:color w:val="000000" w:themeColor="text1"/>
          <w:sz w:val="22"/>
          <w:szCs w:val="22"/>
        </w:rPr>
        <w:t>§ 3</w:t>
      </w:r>
    </w:p>
    <w:p w14:paraId="7092CC11" w14:textId="77777777" w:rsidR="00247A36" w:rsidRPr="009D2E51" w:rsidRDefault="00247A36" w:rsidP="009D2E51">
      <w:pPr>
        <w:numPr>
          <w:ilvl w:val="0"/>
          <w:numId w:val="19"/>
        </w:numPr>
        <w:tabs>
          <w:tab w:val="clear" w:pos="0"/>
          <w:tab w:val="num" w:pos="426"/>
        </w:tabs>
        <w:spacing w:line="276" w:lineRule="auto"/>
        <w:ind w:left="426" w:hanging="426"/>
        <w:jc w:val="both"/>
        <w:rPr>
          <w:rFonts w:ascii="Calibri" w:hAnsi="Calibri" w:cs="Calibri"/>
          <w:color w:val="000000" w:themeColor="text1"/>
          <w:sz w:val="22"/>
          <w:szCs w:val="22"/>
        </w:rPr>
      </w:pPr>
      <w:r w:rsidRPr="009D2E51">
        <w:rPr>
          <w:rFonts w:ascii="Calibri" w:hAnsi="Calibri" w:cs="Calibri"/>
          <w:color w:val="000000" w:themeColor="text1"/>
          <w:sz w:val="22"/>
          <w:szCs w:val="22"/>
        </w:rPr>
        <w:t xml:space="preserve">Miejscem wykonania umowy będzie w Instytutu „Centrum Zdrowia Matki Polki”. </w:t>
      </w:r>
    </w:p>
    <w:p w14:paraId="4AABA2AF" w14:textId="77777777" w:rsidR="00247A36" w:rsidRPr="009D2E51" w:rsidRDefault="00247A36" w:rsidP="009D2E51">
      <w:pPr>
        <w:numPr>
          <w:ilvl w:val="0"/>
          <w:numId w:val="19"/>
        </w:numPr>
        <w:tabs>
          <w:tab w:val="clear" w:pos="0"/>
          <w:tab w:val="num" w:pos="426"/>
        </w:tabs>
        <w:spacing w:line="276" w:lineRule="auto"/>
        <w:ind w:left="426" w:hanging="426"/>
        <w:jc w:val="both"/>
        <w:rPr>
          <w:rFonts w:ascii="Calibri" w:hAnsi="Calibri" w:cs="Calibri"/>
          <w:color w:val="000000" w:themeColor="text1"/>
          <w:sz w:val="22"/>
          <w:szCs w:val="22"/>
        </w:rPr>
      </w:pPr>
      <w:r w:rsidRPr="009D2E51">
        <w:rPr>
          <w:rFonts w:ascii="Calibri" w:hAnsi="Calibri" w:cs="Calibri"/>
          <w:color w:val="000000" w:themeColor="text1"/>
          <w:sz w:val="22"/>
          <w:szCs w:val="22"/>
        </w:rPr>
        <w:t>Harmonogram pracy ustalany jest przez Udzielającego zamówienie na okres nie krótszy niż 1 miesiąc i co najmniej 10 dni przed rozpoczęciem miesiąca. W przypadku pierwszego Harmonogramu po podpisaniu umowy okres ustalenia Harmonogramu może być krótszy.</w:t>
      </w:r>
    </w:p>
    <w:p w14:paraId="358CECD1" w14:textId="77777777" w:rsidR="00247A36" w:rsidRPr="009D2E51" w:rsidRDefault="00247A36" w:rsidP="009D2E51">
      <w:pPr>
        <w:numPr>
          <w:ilvl w:val="0"/>
          <w:numId w:val="19"/>
        </w:numPr>
        <w:tabs>
          <w:tab w:val="clear" w:pos="0"/>
          <w:tab w:val="num" w:pos="426"/>
        </w:tabs>
        <w:spacing w:line="276" w:lineRule="auto"/>
        <w:ind w:left="426" w:hanging="426"/>
        <w:jc w:val="both"/>
        <w:rPr>
          <w:rFonts w:ascii="Calibri" w:hAnsi="Calibri" w:cs="Calibri"/>
          <w:color w:val="000000" w:themeColor="text1"/>
          <w:sz w:val="22"/>
          <w:szCs w:val="22"/>
        </w:rPr>
      </w:pPr>
      <w:r w:rsidRPr="009D2E51">
        <w:rPr>
          <w:rFonts w:ascii="Calibri" w:hAnsi="Calibri" w:cs="Calibri"/>
          <w:color w:val="000000" w:themeColor="text1"/>
          <w:sz w:val="22"/>
          <w:szCs w:val="22"/>
        </w:rPr>
        <w:t>Postanowienia powyższe nie wykluczają możliwości udzielania świadczeń w terminach dodatkowych w stosunku do uzgodnionego Harmonogramu świadczeń w przypadkach nagłych lub wynikających ze zdarzeń nadzwyczajnych pozostających poza kontrolą stron umowy, w tym potrzeb zabezpieczenia pacjentów Udzielającego zamówienie.</w:t>
      </w:r>
    </w:p>
    <w:p w14:paraId="7A65CE36" w14:textId="297F182F" w:rsidR="00247A36" w:rsidRPr="009D2E51" w:rsidRDefault="00247A36" w:rsidP="009D2E51">
      <w:pPr>
        <w:numPr>
          <w:ilvl w:val="0"/>
          <w:numId w:val="19"/>
        </w:numPr>
        <w:tabs>
          <w:tab w:val="clear" w:pos="0"/>
          <w:tab w:val="num" w:pos="426"/>
        </w:tabs>
        <w:spacing w:line="276" w:lineRule="auto"/>
        <w:ind w:left="426" w:hanging="426"/>
        <w:jc w:val="both"/>
        <w:rPr>
          <w:rFonts w:ascii="Calibri" w:hAnsi="Calibri" w:cs="Calibri"/>
          <w:color w:val="000000" w:themeColor="text1"/>
          <w:sz w:val="22"/>
          <w:szCs w:val="22"/>
        </w:rPr>
      </w:pPr>
      <w:r w:rsidRPr="009D2E51">
        <w:rPr>
          <w:rFonts w:ascii="Calibri" w:hAnsi="Calibri" w:cs="Calibri"/>
          <w:color w:val="000000" w:themeColor="text1"/>
          <w:sz w:val="22"/>
          <w:szCs w:val="22"/>
        </w:rPr>
        <w:t>Za zgodą obu stron możliwe jest udzielanie świadczeń także dodatkowo i odpowiednio do potrzeb Udzielającego zamówienie</w:t>
      </w:r>
      <w:r w:rsidR="00DC48F6" w:rsidRPr="009D2E51">
        <w:rPr>
          <w:rFonts w:ascii="Calibri" w:hAnsi="Calibri" w:cs="Calibri"/>
          <w:color w:val="000000" w:themeColor="text1"/>
          <w:sz w:val="22"/>
          <w:szCs w:val="22"/>
        </w:rPr>
        <w:t xml:space="preserve"> w przyjętym trzymiesięcznym okresie rozliczeniowym</w:t>
      </w:r>
      <w:r w:rsidRPr="009D2E51">
        <w:rPr>
          <w:rFonts w:ascii="Calibri" w:hAnsi="Calibri" w:cs="Calibri"/>
          <w:color w:val="000000" w:themeColor="text1"/>
          <w:sz w:val="22"/>
          <w:szCs w:val="22"/>
        </w:rPr>
        <w:t>.</w:t>
      </w:r>
    </w:p>
    <w:p w14:paraId="2EA4E7FA" w14:textId="77777777" w:rsidR="00247A36" w:rsidRPr="009D2E51" w:rsidRDefault="00247A36" w:rsidP="009D2E51">
      <w:pPr>
        <w:numPr>
          <w:ilvl w:val="0"/>
          <w:numId w:val="19"/>
        </w:numPr>
        <w:tabs>
          <w:tab w:val="clear" w:pos="0"/>
          <w:tab w:val="num" w:pos="426"/>
        </w:tabs>
        <w:spacing w:line="276" w:lineRule="auto"/>
        <w:ind w:left="426" w:hanging="426"/>
        <w:jc w:val="both"/>
        <w:rPr>
          <w:rFonts w:ascii="Calibri" w:hAnsi="Calibri" w:cs="Calibri"/>
          <w:color w:val="000000" w:themeColor="text1"/>
          <w:sz w:val="22"/>
          <w:szCs w:val="22"/>
        </w:rPr>
      </w:pPr>
      <w:r w:rsidRPr="009D2E51">
        <w:rPr>
          <w:rFonts w:ascii="Calibri" w:hAnsi="Calibri" w:cs="Calibri"/>
          <w:color w:val="000000" w:themeColor="text1"/>
          <w:sz w:val="22"/>
          <w:szCs w:val="22"/>
        </w:rPr>
        <w:t xml:space="preserve">Przyjmujący Zamówienie nie może w terminach i w czasie wynikającym z Harmonogramu udzielać świadczeń zdrowotnych na rzecz innych podmiotów. </w:t>
      </w:r>
    </w:p>
    <w:p w14:paraId="07642D21" w14:textId="77777777" w:rsidR="00247A36" w:rsidRPr="009D2E51" w:rsidRDefault="00247A36" w:rsidP="009D2E51">
      <w:pPr>
        <w:numPr>
          <w:ilvl w:val="0"/>
          <w:numId w:val="19"/>
        </w:numPr>
        <w:tabs>
          <w:tab w:val="clear" w:pos="0"/>
          <w:tab w:val="num" w:pos="426"/>
        </w:tabs>
        <w:spacing w:line="276" w:lineRule="auto"/>
        <w:ind w:left="426" w:hanging="426"/>
        <w:jc w:val="both"/>
        <w:rPr>
          <w:rFonts w:ascii="Calibri" w:hAnsi="Calibri" w:cs="Calibri"/>
          <w:color w:val="000000" w:themeColor="text1"/>
          <w:sz w:val="22"/>
          <w:szCs w:val="22"/>
        </w:rPr>
      </w:pPr>
      <w:r w:rsidRPr="009D2E51">
        <w:rPr>
          <w:rFonts w:ascii="Calibri" w:hAnsi="Calibri" w:cs="Calibri"/>
          <w:color w:val="000000" w:themeColor="text1"/>
          <w:sz w:val="22"/>
          <w:szCs w:val="22"/>
        </w:rPr>
        <w:t xml:space="preserve">Przyjmujący Zamówienie zobowiązuje się do punktualnego stawiania się w miejscu wykonywania świadczeń zdrowotnych i pozostawania w nim przez czas ich wykonywania z godnie z ustalonym harmonogramem. </w:t>
      </w:r>
    </w:p>
    <w:p w14:paraId="2923ED28" w14:textId="77777777" w:rsidR="00247A36" w:rsidRPr="009D2E51" w:rsidRDefault="00247A36" w:rsidP="009D2E51">
      <w:pPr>
        <w:numPr>
          <w:ilvl w:val="0"/>
          <w:numId w:val="19"/>
        </w:numPr>
        <w:tabs>
          <w:tab w:val="clear" w:pos="0"/>
          <w:tab w:val="num" w:pos="426"/>
        </w:tabs>
        <w:spacing w:line="276" w:lineRule="auto"/>
        <w:ind w:left="426" w:hanging="426"/>
        <w:jc w:val="both"/>
        <w:rPr>
          <w:rFonts w:ascii="Calibri" w:hAnsi="Calibri" w:cs="Calibri"/>
          <w:color w:val="000000" w:themeColor="text1"/>
          <w:sz w:val="22"/>
          <w:szCs w:val="22"/>
        </w:rPr>
      </w:pPr>
      <w:r w:rsidRPr="009D2E51">
        <w:rPr>
          <w:rFonts w:ascii="Calibri" w:hAnsi="Calibri" w:cs="Calibri"/>
          <w:color w:val="000000" w:themeColor="text1"/>
          <w:sz w:val="22"/>
          <w:szCs w:val="22"/>
        </w:rPr>
        <w:t>Przyjmującemu Zamówienie nie wolno opuścić miejsca udzielania świadczeń zdrowotnych pomimo zakończenia udzielania tych świadczeń zdrowotnych przed upływem czasu wynikającego z harmonogramu, chyba że taką potrzebę wyraziła osoba upoważniona przez Udzielającego zamówienie.</w:t>
      </w:r>
    </w:p>
    <w:p w14:paraId="624DEAC6" w14:textId="66C92031" w:rsidR="00247A36" w:rsidRPr="009D2E51" w:rsidRDefault="00247A36" w:rsidP="009D2E51">
      <w:pPr>
        <w:numPr>
          <w:ilvl w:val="0"/>
          <w:numId w:val="19"/>
        </w:numPr>
        <w:tabs>
          <w:tab w:val="clear" w:pos="0"/>
          <w:tab w:val="num" w:pos="426"/>
        </w:tabs>
        <w:spacing w:line="276" w:lineRule="auto"/>
        <w:ind w:left="426" w:hanging="426"/>
        <w:jc w:val="both"/>
        <w:rPr>
          <w:rFonts w:ascii="Calibri" w:hAnsi="Calibri" w:cs="Calibri"/>
          <w:color w:val="000000" w:themeColor="text1"/>
          <w:sz w:val="22"/>
          <w:szCs w:val="22"/>
        </w:rPr>
      </w:pPr>
      <w:r w:rsidRPr="009D2E51">
        <w:rPr>
          <w:rFonts w:ascii="Calibri" w:hAnsi="Calibri" w:cs="Calibri"/>
          <w:color w:val="000000" w:themeColor="text1"/>
          <w:sz w:val="22"/>
          <w:szCs w:val="22"/>
        </w:rPr>
        <w:t>Przyjmujący zamówienie zobowiązuje się do sporządzania miesięcznego zestawienia wykonanych przepracowanych godzin (dalej: karta czasu pracy).</w:t>
      </w:r>
    </w:p>
    <w:p w14:paraId="6234A690" w14:textId="15CD911E" w:rsidR="00247A36" w:rsidRPr="009D2E51" w:rsidRDefault="00247A36" w:rsidP="009D2E51">
      <w:pPr>
        <w:numPr>
          <w:ilvl w:val="0"/>
          <w:numId w:val="19"/>
        </w:numPr>
        <w:tabs>
          <w:tab w:val="clear" w:pos="0"/>
          <w:tab w:val="num" w:pos="426"/>
        </w:tabs>
        <w:spacing w:line="276" w:lineRule="auto"/>
        <w:ind w:left="426" w:hanging="426"/>
        <w:jc w:val="both"/>
        <w:rPr>
          <w:rFonts w:ascii="Calibri" w:hAnsi="Calibri" w:cs="Calibri"/>
          <w:color w:val="000000" w:themeColor="text1"/>
          <w:sz w:val="22"/>
          <w:szCs w:val="22"/>
        </w:rPr>
      </w:pPr>
      <w:r w:rsidRPr="009D2E51">
        <w:rPr>
          <w:rFonts w:ascii="Calibri" w:hAnsi="Calibri" w:cs="Calibri"/>
          <w:color w:val="000000" w:themeColor="text1"/>
          <w:sz w:val="22"/>
          <w:szCs w:val="22"/>
        </w:rPr>
        <w:t>Karta czasu pracy zawiera wykaz przepracowanych godzin, w tym w ramach pełnienia dyżuru medycznego.</w:t>
      </w:r>
    </w:p>
    <w:p w14:paraId="18E6CD17" w14:textId="05612404" w:rsidR="00247A36" w:rsidRPr="009D2E51" w:rsidRDefault="00247A36" w:rsidP="009D2E51">
      <w:pPr>
        <w:numPr>
          <w:ilvl w:val="0"/>
          <w:numId w:val="19"/>
        </w:numPr>
        <w:tabs>
          <w:tab w:val="clear" w:pos="0"/>
          <w:tab w:val="num" w:pos="426"/>
        </w:tabs>
        <w:spacing w:line="276" w:lineRule="auto"/>
        <w:ind w:left="426" w:hanging="426"/>
        <w:jc w:val="both"/>
        <w:rPr>
          <w:rFonts w:ascii="Calibri" w:hAnsi="Calibri" w:cs="Calibri"/>
          <w:color w:val="000000" w:themeColor="text1"/>
          <w:sz w:val="22"/>
          <w:szCs w:val="22"/>
        </w:rPr>
      </w:pPr>
      <w:r w:rsidRPr="009D2E51">
        <w:rPr>
          <w:rFonts w:ascii="Calibri" w:hAnsi="Calibri" w:cs="Calibri"/>
          <w:color w:val="000000" w:themeColor="text1"/>
          <w:sz w:val="22"/>
          <w:szCs w:val="22"/>
        </w:rPr>
        <w:lastRenderedPageBreak/>
        <w:t xml:space="preserve">Karta czasu pracy, po zatwierdzeniu przez </w:t>
      </w:r>
      <w:r w:rsidR="00047244" w:rsidRPr="009D2E51">
        <w:rPr>
          <w:rFonts w:ascii="Calibri" w:hAnsi="Calibri" w:cs="Calibri"/>
          <w:color w:val="000000" w:themeColor="text1"/>
          <w:sz w:val="22"/>
          <w:szCs w:val="22"/>
        </w:rPr>
        <w:t>kierownika komórki organizacyjnej , w której udzielane są świadczenia medyczne</w:t>
      </w:r>
      <w:r w:rsidRPr="009D2E51">
        <w:rPr>
          <w:rFonts w:ascii="Calibri" w:hAnsi="Calibri" w:cs="Calibri"/>
          <w:color w:val="000000" w:themeColor="text1"/>
          <w:sz w:val="22"/>
          <w:szCs w:val="22"/>
        </w:rPr>
        <w:t xml:space="preserve"> stanowi podstawę do wystawienia faktury przez Przyjmującego Zamówienie.</w:t>
      </w:r>
    </w:p>
    <w:p w14:paraId="3A298DC9" w14:textId="77777777" w:rsidR="00247A36" w:rsidRPr="009D2E51" w:rsidRDefault="00247A36" w:rsidP="009D2E51">
      <w:pPr>
        <w:pStyle w:val="Tekstpodstawowy"/>
        <w:spacing w:line="276" w:lineRule="auto"/>
        <w:jc w:val="center"/>
        <w:rPr>
          <w:rFonts w:ascii="Calibri" w:hAnsi="Calibri" w:cs="Calibri"/>
          <w:b/>
          <w:bCs/>
          <w:color w:val="000000" w:themeColor="text1"/>
          <w:sz w:val="22"/>
          <w:szCs w:val="22"/>
        </w:rPr>
      </w:pPr>
      <w:r w:rsidRPr="009D2E51">
        <w:rPr>
          <w:rFonts w:ascii="Calibri" w:hAnsi="Calibri" w:cs="Calibri"/>
          <w:b/>
          <w:bCs/>
          <w:color w:val="000000" w:themeColor="text1"/>
          <w:sz w:val="22"/>
          <w:szCs w:val="22"/>
        </w:rPr>
        <w:t>§ 4</w:t>
      </w:r>
    </w:p>
    <w:p w14:paraId="67312E2F" w14:textId="77777777" w:rsidR="00247A36" w:rsidRPr="009D2E51" w:rsidRDefault="00247A36" w:rsidP="009D2E51">
      <w:pPr>
        <w:pStyle w:val="Tekstpodstawowy"/>
        <w:widowControl/>
        <w:numPr>
          <w:ilvl w:val="0"/>
          <w:numId w:val="11"/>
        </w:numPr>
        <w:suppressAutoHyphens w:val="0"/>
        <w:spacing w:line="276" w:lineRule="auto"/>
        <w:ind w:left="426"/>
        <w:rPr>
          <w:rFonts w:ascii="Calibri" w:hAnsi="Calibri" w:cs="Calibri"/>
          <w:snapToGrid w:val="0"/>
          <w:color w:val="000000" w:themeColor="text1"/>
          <w:sz w:val="22"/>
          <w:szCs w:val="22"/>
        </w:rPr>
      </w:pPr>
      <w:r w:rsidRPr="009D2E51">
        <w:rPr>
          <w:rFonts w:ascii="Calibri" w:hAnsi="Calibri" w:cs="Calibri"/>
          <w:color w:val="000000" w:themeColor="text1"/>
          <w:sz w:val="22"/>
          <w:szCs w:val="22"/>
        </w:rPr>
        <w:t>Przyjmujący zamówienie zobowiązuje się do udzielania świadczeń zdrowotnych zgodnie ze wskazaniami aktualnej wiedzy medycznej, posiadanymi kwalifikacjami, dostępnymi metodami i środkami zapobiegania, rozpoznawania i leczenia chorób, zgodnie z zasadami etyki zawodowej oraz z najwyższą starannością, zgodnie z obowiązującymi przepisami prawa, w tym Zarządzeniami Prezesa NFZ, postanowieniami Umowy, Statutu Szpitala, Regulaminu Organizacyjnego.</w:t>
      </w:r>
      <w:r w:rsidRPr="009D2E51">
        <w:rPr>
          <w:rFonts w:ascii="Calibri" w:hAnsi="Calibri" w:cs="Calibri"/>
          <w:snapToGrid w:val="0"/>
          <w:color w:val="000000" w:themeColor="text1"/>
          <w:sz w:val="22"/>
          <w:szCs w:val="22"/>
        </w:rPr>
        <w:t xml:space="preserve"> </w:t>
      </w:r>
    </w:p>
    <w:p w14:paraId="64C5BCEE" w14:textId="7C9B7C2B" w:rsidR="00247A36" w:rsidRPr="009D2E51" w:rsidRDefault="00247A36" w:rsidP="009D2E51">
      <w:pPr>
        <w:pStyle w:val="Tekstpodstawowy"/>
        <w:widowControl/>
        <w:numPr>
          <w:ilvl w:val="0"/>
          <w:numId w:val="11"/>
        </w:numPr>
        <w:suppressAutoHyphens w:val="0"/>
        <w:spacing w:line="276" w:lineRule="auto"/>
        <w:ind w:left="426"/>
        <w:rPr>
          <w:rFonts w:ascii="Calibri" w:hAnsi="Calibri" w:cs="Calibri"/>
          <w:snapToGrid w:val="0"/>
          <w:color w:val="000000" w:themeColor="text1"/>
          <w:sz w:val="22"/>
          <w:szCs w:val="22"/>
        </w:rPr>
      </w:pPr>
      <w:r w:rsidRPr="009D2E51">
        <w:rPr>
          <w:rFonts w:ascii="Calibri" w:hAnsi="Calibri" w:cs="Calibri"/>
          <w:snapToGrid w:val="0"/>
          <w:color w:val="000000" w:themeColor="text1"/>
          <w:sz w:val="22"/>
          <w:szCs w:val="22"/>
        </w:rPr>
        <w:t xml:space="preserve">Przyjmujący zamówienie zobowiązuje się w szczególności </w:t>
      </w:r>
      <w:r w:rsidR="00906A2E" w:rsidRPr="009D2E51">
        <w:rPr>
          <w:rFonts w:ascii="Calibri" w:hAnsi="Calibri" w:cs="Calibri"/>
          <w:snapToGrid w:val="0"/>
          <w:color w:val="000000" w:themeColor="text1"/>
          <w:sz w:val="22"/>
          <w:szCs w:val="22"/>
        </w:rPr>
        <w:t xml:space="preserve">i odpowiednio </w:t>
      </w:r>
      <w:r w:rsidRPr="009D2E51">
        <w:rPr>
          <w:rFonts w:ascii="Calibri" w:hAnsi="Calibri" w:cs="Calibri"/>
          <w:snapToGrid w:val="0"/>
          <w:color w:val="000000" w:themeColor="text1"/>
          <w:sz w:val="22"/>
          <w:szCs w:val="22"/>
        </w:rPr>
        <w:t>do:</w:t>
      </w:r>
    </w:p>
    <w:p w14:paraId="10EDD9F8" w14:textId="77777777" w:rsidR="00247A36" w:rsidRPr="009D2E51" w:rsidRDefault="00247A36" w:rsidP="009D2E51">
      <w:pPr>
        <w:pStyle w:val="Tekstpodstawowy"/>
        <w:widowControl/>
        <w:numPr>
          <w:ilvl w:val="0"/>
          <w:numId w:val="15"/>
        </w:numPr>
        <w:suppressAutoHyphens w:val="0"/>
        <w:spacing w:line="276" w:lineRule="auto"/>
        <w:ind w:left="993" w:hanging="426"/>
        <w:rPr>
          <w:rFonts w:ascii="Calibri" w:hAnsi="Calibri" w:cs="Calibri"/>
          <w:snapToGrid w:val="0"/>
          <w:color w:val="000000" w:themeColor="text1"/>
          <w:sz w:val="22"/>
          <w:szCs w:val="22"/>
        </w:rPr>
      </w:pPr>
      <w:r w:rsidRPr="009D2E51">
        <w:rPr>
          <w:rFonts w:ascii="Calibri" w:hAnsi="Calibri" w:cs="Calibri"/>
          <w:snapToGrid w:val="0"/>
          <w:color w:val="000000" w:themeColor="text1"/>
          <w:sz w:val="22"/>
          <w:szCs w:val="22"/>
        </w:rPr>
        <w:t>wydawania zaleceń pielęgnacyjnych, diagnostycznych i terapeutycznych oraz informowania o nich kierującego komórką organizacyjną w trybie przyjętym w tej komórce;</w:t>
      </w:r>
    </w:p>
    <w:p w14:paraId="0FCFBAF7" w14:textId="77777777" w:rsidR="00247A36" w:rsidRPr="009D2E51" w:rsidRDefault="00247A36" w:rsidP="009D2E51">
      <w:pPr>
        <w:pStyle w:val="Tekstpodstawowy"/>
        <w:widowControl/>
        <w:numPr>
          <w:ilvl w:val="0"/>
          <w:numId w:val="15"/>
        </w:numPr>
        <w:suppressAutoHyphens w:val="0"/>
        <w:spacing w:line="276" w:lineRule="auto"/>
        <w:ind w:left="993" w:hanging="426"/>
        <w:rPr>
          <w:rFonts w:ascii="Calibri" w:hAnsi="Calibri" w:cs="Calibri"/>
          <w:snapToGrid w:val="0"/>
          <w:color w:val="000000" w:themeColor="text1"/>
          <w:sz w:val="22"/>
          <w:szCs w:val="22"/>
        </w:rPr>
      </w:pPr>
      <w:r w:rsidRPr="009D2E51">
        <w:rPr>
          <w:rFonts w:ascii="Calibri" w:hAnsi="Calibri" w:cs="Calibri"/>
          <w:snapToGrid w:val="0"/>
          <w:color w:val="000000" w:themeColor="text1"/>
          <w:sz w:val="22"/>
          <w:szCs w:val="22"/>
        </w:rPr>
        <w:t>wykonywania lekarskich zabiegów diagnostycznych i terapeutycznych;</w:t>
      </w:r>
    </w:p>
    <w:p w14:paraId="2F444E3A" w14:textId="77777777" w:rsidR="00247A36" w:rsidRPr="009D2E51" w:rsidRDefault="00247A36" w:rsidP="009D2E51">
      <w:pPr>
        <w:pStyle w:val="Tekstpodstawowy"/>
        <w:widowControl/>
        <w:numPr>
          <w:ilvl w:val="0"/>
          <w:numId w:val="15"/>
        </w:numPr>
        <w:suppressAutoHyphens w:val="0"/>
        <w:spacing w:line="276" w:lineRule="auto"/>
        <w:ind w:left="993" w:hanging="426"/>
        <w:rPr>
          <w:rFonts w:ascii="Calibri" w:hAnsi="Calibri" w:cs="Calibri"/>
          <w:snapToGrid w:val="0"/>
          <w:color w:val="000000" w:themeColor="text1"/>
          <w:sz w:val="22"/>
          <w:szCs w:val="22"/>
        </w:rPr>
      </w:pPr>
      <w:r w:rsidRPr="009D2E51">
        <w:rPr>
          <w:rFonts w:ascii="Calibri" w:hAnsi="Calibri" w:cs="Calibri"/>
          <w:snapToGrid w:val="0"/>
          <w:color w:val="000000" w:themeColor="text1"/>
          <w:sz w:val="22"/>
          <w:szCs w:val="22"/>
        </w:rPr>
        <w:t>nadzoru nad zabiegami diagnostycznymi i terapeutycznymi wykonywanymi przez średni personel medyczny;</w:t>
      </w:r>
    </w:p>
    <w:p w14:paraId="6A79DF42" w14:textId="77777777" w:rsidR="00247A36" w:rsidRPr="009D2E51" w:rsidRDefault="00247A36" w:rsidP="009D2E51">
      <w:pPr>
        <w:pStyle w:val="Tekstpodstawowy"/>
        <w:widowControl/>
        <w:numPr>
          <w:ilvl w:val="0"/>
          <w:numId w:val="15"/>
        </w:numPr>
        <w:suppressAutoHyphens w:val="0"/>
        <w:spacing w:line="276" w:lineRule="auto"/>
        <w:ind w:left="993" w:hanging="426"/>
        <w:rPr>
          <w:rFonts w:ascii="Calibri" w:hAnsi="Calibri" w:cs="Calibri"/>
          <w:snapToGrid w:val="0"/>
          <w:color w:val="000000" w:themeColor="text1"/>
          <w:sz w:val="22"/>
          <w:szCs w:val="22"/>
        </w:rPr>
      </w:pPr>
      <w:r w:rsidRPr="009D2E51">
        <w:rPr>
          <w:rFonts w:ascii="Calibri" w:hAnsi="Calibri" w:cs="Calibri"/>
          <w:snapToGrid w:val="0"/>
          <w:color w:val="000000" w:themeColor="text1"/>
          <w:sz w:val="22"/>
          <w:szCs w:val="22"/>
        </w:rPr>
        <w:t>prowadzenia obserwacji stanu chorych powierzonych swojej opiece i oceny postępu leczenia;</w:t>
      </w:r>
    </w:p>
    <w:p w14:paraId="6076DF29" w14:textId="77777777" w:rsidR="00247A36" w:rsidRPr="009D2E51" w:rsidRDefault="00247A36" w:rsidP="009D2E51">
      <w:pPr>
        <w:numPr>
          <w:ilvl w:val="0"/>
          <w:numId w:val="15"/>
        </w:numPr>
        <w:suppressAutoHyphens w:val="0"/>
        <w:spacing w:line="276" w:lineRule="auto"/>
        <w:ind w:left="993" w:hanging="426"/>
        <w:jc w:val="both"/>
        <w:rPr>
          <w:rFonts w:ascii="Calibri" w:hAnsi="Calibri" w:cs="Calibri"/>
          <w:snapToGrid w:val="0"/>
          <w:color w:val="000000" w:themeColor="text1"/>
          <w:sz w:val="22"/>
          <w:szCs w:val="22"/>
        </w:rPr>
      </w:pPr>
      <w:r w:rsidRPr="009D2E51">
        <w:rPr>
          <w:rFonts w:ascii="Calibri" w:hAnsi="Calibri" w:cs="Calibri"/>
          <w:snapToGrid w:val="0"/>
          <w:color w:val="000000" w:themeColor="text1"/>
          <w:sz w:val="22"/>
          <w:szCs w:val="22"/>
        </w:rPr>
        <w:t>stosowania przy udzielaniu świadczeń trybu i rodzaju postępowania diagnostyczno-terapeutycznego wypracowanego w danej komórce organizacyjnej, a także</w:t>
      </w:r>
      <w:r w:rsidRPr="009D2E51">
        <w:rPr>
          <w:rFonts w:ascii="Calibri" w:hAnsi="Calibri" w:cs="Calibri"/>
          <w:color w:val="000000" w:themeColor="text1"/>
          <w:sz w:val="22"/>
          <w:szCs w:val="22"/>
        </w:rPr>
        <w:t xml:space="preserve"> </w:t>
      </w:r>
      <w:r w:rsidRPr="009D2E51">
        <w:rPr>
          <w:rFonts w:ascii="Calibri" w:hAnsi="Calibri" w:cs="Calibri"/>
          <w:snapToGrid w:val="0"/>
          <w:color w:val="000000" w:themeColor="text1"/>
          <w:sz w:val="22"/>
          <w:szCs w:val="22"/>
        </w:rPr>
        <w:t>standardów i procedur udzielania świadczeń zdrowotnych ustalonych przez Udzielającego zamówienia;</w:t>
      </w:r>
    </w:p>
    <w:p w14:paraId="4B5C0F38" w14:textId="77777777" w:rsidR="00247A36" w:rsidRPr="009D2E51" w:rsidRDefault="00247A36" w:rsidP="009D2E51">
      <w:pPr>
        <w:pStyle w:val="Tekstpodstawowy"/>
        <w:widowControl/>
        <w:numPr>
          <w:ilvl w:val="0"/>
          <w:numId w:val="15"/>
        </w:numPr>
        <w:suppressAutoHyphens w:val="0"/>
        <w:spacing w:line="276" w:lineRule="auto"/>
        <w:ind w:left="993" w:hanging="426"/>
        <w:rPr>
          <w:rFonts w:ascii="Calibri" w:hAnsi="Calibri" w:cs="Calibri"/>
          <w:snapToGrid w:val="0"/>
          <w:color w:val="000000" w:themeColor="text1"/>
          <w:sz w:val="22"/>
          <w:szCs w:val="22"/>
        </w:rPr>
      </w:pPr>
      <w:r w:rsidRPr="009D2E51">
        <w:rPr>
          <w:rFonts w:ascii="Calibri" w:hAnsi="Calibri" w:cs="Calibri"/>
          <w:snapToGrid w:val="0"/>
          <w:color w:val="000000" w:themeColor="text1"/>
          <w:sz w:val="22"/>
          <w:szCs w:val="22"/>
        </w:rPr>
        <w:t>sprawowania nadzoru nad wykonaniem zleceń lekarskich;</w:t>
      </w:r>
    </w:p>
    <w:p w14:paraId="25C0C3B1" w14:textId="77777777" w:rsidR="00247A36" w:rsidRPr="009D2E51" w:rsidRDefault="00247A36" w:rsidP="009D2E51">
      <w:pPr>
        <w:pStyle w:val="Tekstpodstawowy"/>
        <w:widowControl/>
        <w:numPr>
          <w:ilvl w:val="0"/>
          <w:numId w:val="15"/>
        </w:numPr>
        <w:suppressAutoHyphens w:val="0"/>
        <w:spacing w:line="276" w:lineRule="auto"/>
        <w:ind w:left="993" w:hanging="426"/>
        <w:rPr>
          <w:rFonts w:ascii="Calibri" w:hAnsi="Calibri" w:cs="Calibri"/>
          <w:snapToGrid w:val="0"/>
          <w:color w:val="000000" w:themeColor="text1"/>
          <w:sz w:val="22"/>
          <w:szCs w:val="22"/>
        </w:rPr>
      </w:pPr>
      <w:r w:rsidRPr="009D2E51">
        <w:rPr>
          <w:rFonts w:ascii="Calibri" w:hAnsi="Calibri" w:cs="Calibri"/>
          <w:snapToGrid w:val="0"/>
          <w:color w:val="000000" w:themeColor="text1"/>
          <w:sz w:val="22"/>
          <w:szCs w:val="22"/>
        </w:rPr>
        <w:t>wystawiania orzeczeń lekarskich;</w:t>
      </w:r>
    </w:p>
    <w:p w14:paraId="6F2029CD" w14:textId="77777777" w:rsidR="00247A36" w:rsidRPr="009D2E51" w:rsidRDefault="00247A36" w:rsidP="009D2E51">
      <w:pPr>
        <w:pStyle w:val="Tekstpodstawowy"/>
        <w:widowControl/>
        <w:numPr>
          <w:ilvl w:val="0"/>
          <w:numId w:val="15"/>
        </w:numPr>
        <w:suppressAutoHyphens w:val="0"/>
        <w:spacing w:line="276" w:lineRule="auto"/>
        <w:ind w:left="993" w:hanging="426"/>
        <w:rPr>
          <w:rFonts w:ascii="Calibri" w:hAnsi="Calibri" w:cs="Calibri"/>
          <w:snapToGrid w:val="0"/>
          <w:color w:val="000000" w:themeColor="text1"/>
          <w:sz w:val="22"/>
          <w:szCs w:val="22"/>
        </w:rPr>
      </w:pPr>
      <w:r w:rsidRPr="009D2E51">
        <w:rPr>
          <w:rFonts w:ascii="Calibri" w:hAnsi="Calibri" w:cs="Calibri"/>
          <w:snapToGrid w:val="0"/>
          <w:color w:val="000000" w:themeColor="text1"/>
          <w:sz w:val="22"/>
          <w:szCs w:val="22"/>
        </w:rPr>
        <w:t>informowania pacjentów i osób przez nich wskazanych o stanie zdrowia i proponowanym postępowaniu diagnostycznym i terapeutycznym, zgodnie z obowiązującymi przepisami;</w:t>
      </w:r>
    </w:p>
    <w:p w14:paraId="3FF088C5" w14:textId="77777777" w:rsidR="00247A36" w:rsidRPr="009D2E51" w:rsidRDefault="00247A36" w:rsidP="009D2E51">
      <w:pPr>
        <w:pStyle w:val="Tekstpodstawowy"/>
        <w:widowControl/>
        <w:numPr>
          <w:ilvl w:val="0"/>
          <w:numId w:val="15"/>
        </w:numPr>
        <w:suppressAutoHyphens w:val="0"/>
        <w:spacing w:line="276" w:lineRule="auto"/>
        <w:ind w:left="993" w:hanging="426"/>
        <w:rPr>
          <w:rFonts w:ascii="Calibri" w:hAnsi="Calibri" w:cs="Calibri"/>
          <w:snapToGrid w:val="0"/>
          <w:color w:val="000000" w:themeColor="text1"/>
          <w:sz w:val="22"/>
          <w:szCs w:val="22"/>
        </w:rPr>
      </w:pPr>
      <w:r w:rsidRPr="009D2E51">
        <w:rPr>
          <w:rFonts w:ascii="Calibri" w:hAnsi="Calibri" w:cs="Calibri"/>
          <w:color w:val="000000" w:themeColor="text1"/>
          <w:sz w:val="22"/>
          <w:szCs w:val="22"/>
        </w:rPr>
        <w:t>przestrzegania praw pacjenta wynikających z obowiązujących przepisów, w szczególności prawa pacjenta do wyrażenia świadomej zgody na świadczenia zdrowotne;</w:t>
      </w:r>
    </w:p>
    <w:p w14:paraId="09BBCB9B" w14:textId="77777777" w:rsidR="00247A36" w:rsidRPr="009D2E51" w:rsidRDefault="00247A36" w:rsidP="009D2E51">
      <w:pPr>
        <w:pStyle w:val="Tekstpodstawowy"/>
        <w:widowControl/>
        <w:numPr>
          <w:ilvl w:val="0"/>
          <w:numId w:val="15"/>
        </w:numPr>
        <w:suppressAutoHyphens w:val="0"/>
        <w:spacing w:line="276" w:lineRule="auto"/>
        <w:ind w:left="993" w:hanging="426"/>
        <w:rPr>
          <w:rFonts w:ascii="Calibri" w:hAnsi="Calibri" w:cs="Calibri"/>
          <w:snapToGrid w:val="0"/>
          <w:color w:val="000000" w:themeColor="text1"/>
          <w:sz w:val="22"/>
          <w:szCs w:val="22"/>
        </w:rPr>
      </w:pPr>
      <w:r w:rsidRPr="009D2E51">
        <w:rPr>
          <w:rFonts w:ascii="Calibri" w:hAnsi="Calibri" w:cs="Calibri"/>
          <w:snapToGrid w:val="0"/>
          <w:color w:val="000000" w:themeColor="text1"/>
          <w:sz w:val="22"/>
          <w:szCs w:val="22"/>
        </w:rPr>
        <w:t>udziału w zwalczaniu czynników ryzyka zakażeń wewnątrzszpitalnych;</w:t>
      </w:r>
    </w:p>
    <w:p w14:paraId="047EAB37" w14:textId="77777777" w:rsidR="00247A36" w:rsidRPr="009D2E51" w:rsidRDefault="00247A36" w:rsidP="009D2E51">
      <w:pPr>
        <w:numPr>
          <w:ilvl w:val="0"/>
          <w:numId w:val="15"/>
        </w:numPr>
        <w:suppressAutoHyphens w:val="0"/>
        <w:spacing w:line="276" w:lineRule="auto"/>
        <w:ind w:left="993" w:hanging="426"/>
        <w:jc w:val="both"/>
        <w:rPr>
          <w:rFonts w:ascii="Calibri" w:hAnsi="Calibri" w:cs="Calibri"/>
          <w:snapToGrid w:val="0"/>
          <w:color w:val="000000" w:themeColor="text1"/>
          <w:sz w:val="22"/>
          <w:szCs w:val="22"/>
        </w:rPr>
      </w:pPr>
      <w:r w:rsidRPr="009D2E51">
        <w:rPr>
          <w:rFonts w:ascii="Calibri" w:hAnsi="Calibri" w:cs="Calibri"/>
          <w:snapToGrid w:val="0"/>
          <w:color w:val="000000" w:themeColor="text1"/>
          <w:sz w:val="22"/>
          <w:szCs w:val="22"/>
        </w:rPr>
        <w:t>uczestniczenia w obchodach oraz naradach lekarskich wg zasad przyjętych w danej komórce organizacyjnej, a także w spotkaniach i naradach organizowanych przez Udzielającego zamówienia;</w:t>
      </w:r>
    </w:p>
    <w:p w14:paraId="0A7B0F69" w14:textId="77777777" w:rsidR="00247A36" w:rsidRPr="009D2E51" w:rsidRDefault="00247A36" w:rsidP="009D2E51">
      <w:pPr>
        <w:pStyle w:val="Tekstpodstawowy"/>
        <w:widowControl/>
        <w:numPr>
          <w:ilvl w:val="0"/>
          <w:numId w:val="15"/>
        </w:numPr>
        <w:suppressAutoHyphens w:val="0"/>
        <w:spacing w:line="276" w:lineRule="auto"/>
        <w:ind w:left="993" w:hanging="426"/>
        <w:rPr>
          <w:rFonts w:ascii="Calibri" w:hAnsi="Calibri" w:cs="Calibri"/>
          <w:snapToGrid w:val="0"/>
          <w:color w:val="000000" w:themeColor="text1"/>
          <w:sz w:val="22"/>
          <w:szCs w:val="22"/>
        </w:rPr>
      </w:pPr>
      <w:r w:rsidRPr="009D2E51">
        <w:rPr>
          <w:rFonts w:ascii="Calibri" w:hAnsi="Calibri" w:cs="Calibri"/>
          <w:snapToGrid w:val="0"/>
          <w:color w:val="000000" w:themeColor="text1"/>
          <w:sz w:val="22"/>
          <w:szCs w:val="22"/>
        </w:rPr>
        <w:t>udzielanie konsultacji lekarskich w innych komórkach organizacyjnych Szpitala niż wymieniona w ust. §1,</w:t>
      </w:r>
    </w:p>
    <w:p w14:paraId="2E0AEBFD" w14:textId="77777777" w:rsidR="00247A36" w:rsidRPr="009D2E51" w:rsidRDefault="00247A36" w:rsidP="009D2E51">
      <w:pPr>
        <w:pStyle w:val="Tekstpodstawowy"/>
        <w:widowControl/>
        <w:numPr>
          <w:ilvl w:val="0"/>
          <w:numId w:val="15"/>
        </w:numPr>
        <w:suppressAutoHyphens w:val="0"/>
        <w:spacing w:line="276" w:lineRule="auto"/>
        <w:ind w:left="993" w:hanging="426"/>
        <w:rPr>
          <w:rFonts w:ascii="Calibri" w:hAnsi="Calibri" w:cs="Calibri"/>
          <w:snapToGrid w:val="0"/>
          <w:color w:val="000000" w:themeColor="text1"/>
          <w:sz w:val="22"/>
          <w:szCs w:val="22"/>
        </w:rPr>
      </w:pPr>
      <w:r w:rsidRPr="009D2E51">
        <w:rPr>
          <w:rFonts w:ascii="Calibri" w:hAnsi="Calibri" w:cs="Calibri"/>
          <w:snapToGrid w:val="0"/>
          <w:color w:val="000000" w:themeColor="text1"/>
          <w:sz w:val="22"/>
          <w:szCs w:val="22"/>
        </w:rPr>
        <w:t>współpracy z lekarzami i średnim personelem medycznym i innymi pracownikami wszystkich komórek organizacyjnych, a także</w:t>
      </w:r>
      <w:r w:rsidRPr="009D2E51">
        <w:rPr>
          <w:rFonts w:ascii="Calibri" w:hAnsi="Calibri" w:cs="Calibri"/>
          <w:color w:val="000000" w:themeColor="text1"/>
          <w:sz w:val="22"/>
          <w:szCs w:val="22"/>
        </w:rPr>
        <w:t xml:space="preserve"> </w:t>
      </w:r>
      <w:r w:rsidRPr="009D2E51">
        <w:rPr>
          <w:rFonts w:ascii="Calibri" w:hAnsi="Calibri" w:cs="Calibri"/>
          <w:snapToGrid w:val="0"/>
          <w:color w:val="000000" w:themeColor="text1"/>
          <w:sz w:val="22"/>
          <w:szCs w:val="22"/>
        </w:rPr>
        <w:t>z innymi podmiotami w celu zapewnienia prawidłowej realizacji Umowy;</w:t>
      </w:r>
    </w:p>
    <w:p w14:paraId="740C0F44" w14:textId="77777777" w:rsidR="00247A36" w:rsidRPr="009D2E51" w:rsidRDefault="00247A36" w:rsidP="009D2E51">
      <w:pPr>
        <w:pStyle w:val="Tekstpodstawowy"/>
        <w:widowControl/>
        <w:numPr>
          <w:ilvl w:val="0"/>
          <w:numId w:val="15"/>
        </w:numPr>
        <w:suppressAutoHyphens w:val="0"/>
        <w:spacing w:line="276" w:lineRule="auto"/>
        <w:ind w:left="993" w:hanging="426"/>
        <w:rPr>
          <w:rFonts w:ascii="Calibri" w:hAnsi="Calibri" w:cs="Calibri"/>
          <w:snapToGrid w:val="0"/>
          <w:color w:val="000000" w:themeColor="text1"/>
          <w:sz w:val="22"/>
          <w:szCs w:val="22"/>
        </w:rPr>
      </w:pPr>
      <w:r w:rsidRPr="009D2E51">
        <w:rPr>
          <w:rFonts w:ascii="Calibri" w:hAnsi="Calibri" w:cs="Calibri"/>
          <w:snapToGrid w:val="0"/>
          <w:color w:val="000000" w:themeColor="text1"/>
          <w:sz w:val="22"/>
          <w:szCs w:val="22"/>
        </w:rPr>
        <w:t>przestrzegania przepisów bhp i ppoż. obowiązujących u Udzielającego zamówienia;</w:t>
      </w:r>
    </w:p>
    <w:p w14:paraId="0DB2930D" w14:textId="62BD7156" w:rsidR="00247A36" w:rsidRPr="009D2E51" w:rsidRDefault="00247A36" w:rsidP="009D2E51">
      <w:pPr>
        <w:pStyle w:val="Tekstpodstawowy"/>
        <w:widowControl/>
        <w:numPr>
          <w:ilvl w:val="0"/>
          <w:numId w:val="15"/>
        </w:numPr>
        <w:suppressAutoHyphens w:val="0"/>
        <w:spacing w:line="276" w:lineRule="auto"/>
        <w:ind w:left="993" w:hanging="426"/>
        <w:rPr>
          <w:rFonts w:ascii="Calibri" w:hAnsi="Calibri" w:cs="Calibri"/>
          <w:snapToGrid w:val="0"/>
          <w:color w:val="000000" w:themeColor="text1"/>
          <w:sz w:val="22"/>
          <w:szCs w:val="22"/>
        </w:rPr>
      </w:pPr>
      <w:r w:rsidRPr="009D2E51">
        <w:rPr>
          <w:rFonts w:ascii="Calibri" w:hAnsi="Calibri" w:cs="Calibri"/>
          <w:snapToGrid w:val="0"/>
          <w:color w:val="000000" w:themeColor="text1"/>
          <w:sz w:val="22"/>
          <w:szCs w:val="22"/>
        </w:rPr>
        <w:t>posiadania i przedłożenia Udzielającemu zamówienia kopii ważnych i aktualnych zaświadczeń o ukończeniu szkoleń w zakresie bhp adekwatnych do grupy zawodowej, którą reprezentuje i której charakter pracy wiąże się z narażeniem na czynniki szkodliwe dla zdrowia, uciążliwe lub niebezpieczne albo z odpowiedzialnością w zakresie bezpieczeństwa i higieny pracy</w:t>
      </w:r>
      <w:r w:rsidR="00EC6FBB" w:rsidRPr="009D2E51">
        <w:rPr>
          <w:rFonts w:ascii="Calibri" w:hAnsi="Calibri" w:cs="Calibri"/>
          <w:snapToGrid w:val="0"/>
          <w:color w:val="000000" w:themeColor="text1"/>
          <w:sz w:val="22"/>
          <w:szCs w:val="22"/>
        </w:rPr>
        <w:t>;</w:t>
      </w:r>
    </w:p>
    <w:p w14:paraId="16C00A34" w14:textId="77777777" w:rsidR="00247A36" w:rsidRPr="009D2E51" w:rsidRDefault="00247A36" w:rsidP="009D2E51">
      <w:pPr>
        <w:pStyle w:val="Tekstpodstawowy"/>
        <w:widowControl/>
        <w:numPr>
          <w:ilvl w:val="0"/>
          <w:numId w:val="15"/>
        </w:numPr>
        <w:suppressAutoHyphens w:val="0"/>
        <w:spacing w:line="276" w:lineRule="auto"/>
        <w:ind w:left="993" w:hanging="426"/>
        <w:rPr>
          <w:rFonts w:ascii="Calibri" w:hAnsi="Calibri" w:cs="Calibri"/>
          <w:snapToGrid w:val="0"/>
          <w:color w:val="000000" w:themeColor="text1"/>
          <w:sz w:val="22"/>
          <w:szCs w:val="22"/>
        </w:rPr>
      </w:pPr>
      <w:r w:rsidRPr="009D2E51">
        <w:rPr>
          <w:rFonts w:ascii="Calibri" w:hAnsi="Calibri" w:cs="Calibri"/>
          <w:snapToGrid w:val="0"/>
          <w:color w:val="000000" w:themeColor="text1"/>
          <w:sz w:val="22"/>
          <w:szCs w:val="22"/>
        </w:rPr>
        <w:t>informowania kierującego daną komórką organizacyjną o ważniejszych wydarzeniach w tej komórce;</w:t>
      </w:r>
    </w:p>
    <w:p w14:paraId="6054345F" w14:textId="2B27F2E9" w:rsidR="00247A36" w:rsidRPr="009D2E51" w:rsidRDefault="00247A36" w:rsidP="009D2E51">
      <w:pPr>
        <w:pStyle w:val="Tekstpodstawowy"/>
        <w:widowControl/>
        <w:numPr>
          <w:ilvl w:val="0"/>
          <w:numId w:val="15"/>
        </w:numPr>
        <w:suppressAutoHyphens w:val="0"/>
        <w:spacing w:line="276" w:lineRule="auto"/>
        <w:ind w:left="993" w:hanging="426"/>
        <w:rPr>
          <w:rFonts w:ascii="Calibri" w:hAnsi="Calibri" w:cs="Calibri"/>
          <w:snapToGrid w:val="0"/>
          <w:color w:val="000000" w:themeColor="text1"/>
          <w:sz w:val="22"/>
          <w:szCs w:val="22"/>
        </w:rPr>
      </w:pPr>
      <w:r w:rsidRPr="009D2E51">
        <w:rPr>
          <w:rFonts w:ascii="Calibri" w:hAnsi="Calibri" w:cs="Calibri"/>
          <w:snapToGrid w:val="0"/>
          <w:color w:val="000000" w:themeColor="text1"/>
          <w:sz w:val="22"/>
          <w:szCs w:val="22"/>
        </w:rPr>
        <w:t xml:space="preserve">przestrzegania regulaminów, instrukcji, procedur i zarządzeń obowiązujących u Udzielającego zamówienia, w tym uregulowań </w:t>
      </w:r>
      <w:r w:rsidR="00CE6250" w:rsidRPr="009D2E51">
        <w:rPr>
          <w:rFonts w:ascii="Calibri" w:hAnsi="Calibri" w:cs="Calibri"/>
          <w:snapToGrid w:val="0"/>
          <w:color w:val="000000" w:themeColor="text1"/>
          <w:sz w:val="22"/>
          <w:szCs w:val="22"/>
        </w:rPr>
        <w:t>Wewnętrznego Systemu Zarządzania Jakością i Bezpieczeństwem (WSZJB)</w:t>
      </w:r>
      <w:r w:rsidR="00EC6FBB" w:rsidRPr="009D2E51">
        <w:rPr>
          <w:rFonts w:ascii="Calibri" w:hAnsi="Calibri" w:cs="Calibri"/>
          <w:snapToGrid w:val="0"/>
          <w:color w:val="000000" w:themeColor="text1"/>
          <w:sz w:val="22"/>
          <w:szCs w:val="22"/>
        </w:rPr>
        <w:t>;</w:t>
      </w:r>
    </w:p>
    <w:p w14:paraId="196A054B" w14:textId="569F774D" w:rsidR="00247A36" w:rsidRPr="009D2E51" w:rsidRDefault="00247A36" w:rsidP="009D2E51">
      <w:pPr>
        <w:numPr>
          <w:ilvl w:val="0"/>
          <w:numId w:val="15"/>
        </w:numPr>
        <w:spacing w:line="276" w:lineRule="auto"/>
        <w:ind w:left="993" w:hanging="414"/>
        <w:jc w:val="both"/>
        <w:rPr>
          <w:rFonts w:ascii="Calibri" w:hAnsi="Calibri" w:cs="Calibri"/>
          <w:color w:val="000000" w:themeColor="text1"/>
          <w:sz w:val="22"/>
          <w:szCs w:val="22"/>
        </w:rPr>
      </w:pPr>
      <w:r w:rsidRPr="009D2E51">
        <w:rPr>
          <w:rFonts w:ascii="Calibri" w:hAnsi="Calibri" w:cs="Calibri"/>
          <w:color w:val="000000" w:themeColor="text1"/>
          <w:sz w:val="22"/>
          <w:szCs w:val="22"/>
        </w:rPr>
        <w:t>efektywnego wykorzystywania czasu pracy określonego w § 1 na udzielanie świadczeń zdrowotnych - bez nieuzasadnionych przerw i opóźnień</w:t>
      </w:r>
      <w:r w:rsidR="00EC6FBB" w:rsidRPr="009D2E51">
        <w:rPr>
          <w:rFonts w:ascii="Calibri" w:hAnsi="Calibri" w:cs="Calibri"/>
          <w:color w:val="000000" w:themeColor="text1"/>
          <w:sz w:val="22"/>
          <w:szCs w:val="22"/>
        </w:rPr>
        <w:t>;</w:t>
      </w:r>
    </w:p>
    <w:p w14:paraId="1359CD7D" w14:textId="131DA873" w:rsidR="00247A36" w:rsidRPr="009D2E51" w:rsidRDefault="00247A36" w:rsidP="009D2E51">
      <w:pPr>
        <w:numPr>
          <w:ilvl w:val="0"/>
          <w:numId w:val="15"/>
        </w:numPr>
        <w:spacing w:line="276" w:lineRule="auto"/>
        <w:ind w:left="993" w:hanging="414"/>
        <w:jc w:val="both"/>
        <w:rPr>
          <w:rFonts w:ascii="Calibri" w:hAnsi="Calibri" w:cs="Calibri"/>
          <w:color w:val="000000" w:themeColor="text1"/>
          <w:sz w:val="22"/>
          <w:szCs w:val="22"/>
        </w:rPr>
      </w:pPr>
      <w:r w:rsidRPr="009D2E51">
        <w:rPr>
          <w:rFonts w:ascii="Calibri" w:hAnsi="Calibri" w:cs="Calibri"/>
          <w:color w:val="000000" w:themeColor="text1"/>
          <w:sz w:val="22"/>
          <w:szCs w:val="22"/>
        </w:rPr>
        <w:lastRenderedPageBreak/>
        <w:t xml:space="preserve">kontynuowania udzielania świadczeń po ustalonych godzinach udzielania świadczeń w każdym </w:t>
      </w:r>
      <w:r w:rsidR="00906A2E" w:rsidRPr="009D2E51">
        <w:rPr>
          <w:rFonts w:ascii="Calibri" w:hAnsi="Calibri" w:cs="Calibri"/>
          <w:color w:val="000000" w:themeColor="text1"/>
          <w:sz w:val="22"/>
          <w:szCs w:val="22"/>
        </w:rPr>
        <w:t>przypadku,</w:t>
      </w:r>
      <w:r w:rsidRPr="009D2E51">
        <w:rPr>
          <w:rFonts w:ascii="Calibri" w:hAnsi="Calibri" w:cs="Calibri"/>
          <w:color w:val="000000" w:themeColor="text1"/>
          <w:sz w:val="22"/>
          <w:szCs w:val="22"/>
        </w:rPr>
        <w:t xml:space="preserve"> kiedy czynności medyczne podjęte zostały przed godziną zakończenia udzielania świadczeń, w tym w szczególności z uwagi na niebezpieczeństwo utraty życia, uszkodzenia ciała lub rozstroju zdrowia pacjenta;</w:t>
      </w:r>
    </w:p>
    <w:p w14:paraId="772CF392" w14:textId="1A4D71C7" w:rsidR="00247A36" w:rsidRPr="009D2E51" w:rsidRDefault="00247A36" w:rsidP="009D2E51">
      <w:pPr>
        <w:pStyle w:val="WW-Default"/>
        <w:numPr>
          <w:ilvl w:val="0"/>
          <w:numId w:val="15"/>
        </w:numPr>
        <w:tabs>
          <w:tab w:val="left" w:pos="426"/>
        </w:tabs>
        <w:spacing w:line="276" w:lineRule="auto"/>
        <w:ind w:left="993" w:hanging="414"/>
        <w:jc w:val="both"/>
        <w:rPr>
          <w:rFonts w:ascii="Calibri" w:hAnsi="Calibri" w:cs="Calibri"/>
          <w:color w:val="000000" w:themeColor="text1"/>
          <w:sz w:val="22"/>
          <w:szCs w:val="22"/>
        </w:rPr>
      </w:pPr>
      <w:r w:rsidRPr="009D2E51">
        <w:rPr>
          <w:rFonts w:ascii="Calibri" w:hAnsi="Calibri" w:cs="Calibri"/>
          <w:color w:val="000000" w:themeColor="text1"/>
          <w:sz w:val="22"/>
          <w:szCs w:val="22"/>
        </w:rPr>
        <w:t>do współpracy z pracownikami Udzielającego zamówienia, osobami z którymi zawarł on inne umowy oraz osobami występującymi w jego imieniu</w:t>
      </w:r>
      <w:r w:rsidR="00EC6FBB" w:rsidRPr="009D2E51">
        <w:rPr>
          <w:rFonts w:ascii="Calibri" w:hAnsi="Calibri" w:cs="Calibri"/>
          <w:color w:val="000000" w:themeColor="text1"/>
          <w:sz w:val="22"/>
          <w:szCs w:val="22"/>
        </w:rPr>
        <w:t>;</w:t>
      </w:r>
    </w:p>
    <w:p w14:paraId="12892CF7" w14:textId="6E612109" w:rsidR="00247A36" w:rsidRPr="009D2E51" w:rsidRDefault="00247A36" w:rsidP="009D2E51">
      <w:pPr>
        <w:numPr>
          <w:ilvl w:val="0"/>
          <w:numId w:val="15"/>
        </w:numPr>
        <w:spacing w:line="276" w:lineRule="auto"/>
        <w:ind w:left="993" w:hanging="426"/>
        <w:jc w:val="both"/>
        <w:rPr>
          <w:rFonts w:ascii="Calibri" w:hAnsi="Calibri" w:cs="Calibri"/>
          <w:color w:val="000000" w:themeColor="text1"/>
          <w:sz w:val="22"/>
          <w:szCs w:val="22"/>
        </w:rPr>
      </w:pPr>
      <w:r w:rsidRPr="009D2E51">
        <w:rPr>
          <w:rFonts w:ascii="Calibri" w:hAnsi="Calibri" w:cs="Calibri"/>
          <w:color w:val="000000" w:themeColor="text1"/>
          <w:sz w:val="22"/>
          <w:szCs w:val="22"/>
        </w:rPr>
        <w:t>noszenia w widocznym miejscu identyfikatora dostarczonego przez Udzielającego zamówienia</w:t>
      </w:r>
      <w:r w:rsidR="00EC6FBB" w:rsidRPr="009D2E51">
        <w:rPr>
          <w:rFonts w:ascii="Calibri" w:hAnsi="Calibri" w:cs="Calibri"/>
          <w:color w:val="000000" w:themeColor="text1"/>
          <w:sz w:val="22"/>
          <w:szCs w:val="22"/>
        </w:rPr>
        <w:t>.</w:t>
      </w:r>
    </w:p>
    <w:p w14:paraId="338EBC33" w14:textId="77777777" w:rsidR="00247A36" w:rsidRPr="009D2E51" w:rsidRDefault="00247A36" w:rsidP="009D2E51">
      <w:pPr>
        <w:numPr>
          <w:ilvl w:val="0"/>
          <w:numId w:val="16"/>
        </w:numPr>
        <w:suppressAutoHyphens w:val="0"/>
        <w:spacing w:line="276" w:lineRule="auto"/>
        <w:ind w:left="426"/>
        <w:jc w:val="both"/>
        <w:rPr>
          <w:rFonts w:ascii="Calibri" w:hAnsi="Calibri" w:cs="Calibri"/>
          <w:color w:val="000000" w:themeColor="text1"/>
          <w:sz w:val="22"/>
          <w:szCs w:val="22"/>
        </w:rPr>
      </w:pPr>
      <w:r w:rsidRPr="009D2E51">
        <w:rPr>
          <w:rFonts w:ascii="Calibri" w:hAnsi="Calibri" w:cs="Calibri"/>
          <w:color w:val="000000" w:themeColor="text1"/>
          <w:sz w:val="22"/>
          <w:szCs w:val="22"/>
        </w:rPr>
        <w:t>Przyjmujący zamówienie zobowiązany jest do posiadania i przedstawienia Udzielającemu zamówienia aktualnego orzeczenia lekarskiego od lekarza medycyny pracy stwierdzające brak przeciwwskazań do udzielania świadczeń zdrowotnych będących przedmiotem umowy. Badanie to Przyjmujący zamówienie przeprowadza na własny koszt.</w:t>
      </w:r>
    </w:p>
    <w:p w14:paraId="05D6BA69" w14:textId="77777777" w:rsidR="00247A36" w:rsidRPr="009D2E51" w:rsidRDefault="00247A36" w:rsidP="009D2E51">
      <w:pPr>
        <w:numPr>
          <w:ilvl w:val="0"/>
          <w:numId w:val="16"/>
        </w:numPr>
        <w:suppressAutoHyphens w:val="0"/>
        <w:spacing w:line="276" w:lineRule="auto"/>
        <w:ind w:left="426"/>
        <w:jc w:val="both"/>
        <w:rPr>
          <w:rFonts w:ascii="Calibri" w:hAnsi="Calibri" w:cs="Calibri"/>
          <w:color w:val="000000" w:themeColor="text1"/>
          <w:sz w:val="22"/>
          <w:szCs w:val="22"/>
        </w:rPr>
      </w:pPr>
      <w:r w:rsidRPr="009D2E51">
        <w:rPr>
          <w:rFonts w:ascii="Calibri" w:hAnsi="Calibri" w:cs="Calibri"/>
          <w:color w:val="000000" w:themeColor="text1"/>
          <w:sz w:val="22"/>
          <w:szCs w:val="22"/>
        </w:rPr>
        <w:t>Przyjmujący zamówienie zobowiązany jest udzielać świadczeń zdrowotnych będących przedmiotem umowy we własnej odzieży i obuwiu roboczym spełniającym wymagania określone w Polskich Normach oraz zapewnić by stosowana odzież i obuwie robocze posiadały właściwości ochronne i użytkowe. Pranie, konserwację i naprawę odzieży i obuwia roboczego zapewnia Przyjmujący zamówienie na własny koszt.</w:t>
      </w:r>
    </w:p>
    <w:p w14:paraId="19BA055F" w14:textId="77777777" w:rsidR="00247A36" w:rsidRPr="009D2E51" w:rsidRDefault="00247A36" w:rsidP="009D2E51">
      <w:pPr>
        <w:numPr>
          <w:ilvl w:val="0"/>
          <w:numId w:val="16"/>
        </w:numPr>
        <w:suppressAutoHyphens w:val="0"/>
        <w:spacing w:line="276" w:lineRule="auto"/>
        <w:ind w:left="426"/>
        <w:jc w:val="both"/>
        <w:rPr>
          <w:rFonts w:ascii="Calibri" w:hAnsi="Calibri" w:cs="Calibri"/>
          <w:color w:val="000000" w:themeColor="text1"/>
          <w:sz w:val="22"/>
          <w:szCs w:val="22"/>
        </w:rPr>
      </w:pPr>
      <w:r w:rsidRPr="009D2E51">
        <w:rPr>
          <w:rFonts w:ascii="Calibri" w:hAnsi="Calibri" w:cs="Calibri"/>
          <w:color w:val="000000" w:themeColor="text1"/>
          <w:sz w:val="22"/>
          <w:szCs w:val="22"/>
        </w:rPr>
        <w:t>Przyjmujący zamówienie oświadcza, że inne zawarte przez niego umowy nie utrudnią udzielania i nie obniżą jakości udzielanych świadczeń objętych niniejszą umową, jak również nie będą naruszały interesów Udzielającego zamówienia.</w:t>
      </w:r>
    </w:p>
    <w:p w14:paraId="106CBBF8" w14:textId="77777777" w:rsidR="00247A36" w:rsidRPr="009D2E51" w:rsidRDefault="00247A36" w:rsidP="009D2E51">
      <w:pPr>
        <w:numPr>
          <w:ilvl w:val="0"/>
          <w:numId w:val="16"/>
        </w:numPr>
        <w:suppressAutoHyphens w:val="0"/>
        <w:spacing w:line="276" w:lineRule="auto"/>
        <w:ind w:left="426"/>
        <w:jc w:val="both"/>
        <w:rPr>
          <w:rFonts w:ascii="Calibri" w:hAnsi="Calibri" w:cs="Calibri"/>
          <w:color w:val="000000" w:themeColor="text1"/>
          <w:sz w:val="22"/>
          <w:szCs w:val="22"/>
        </w:rPr>
      </w:pPr>
      <w:r w:rsidRPr="009D2E51">
        <w:rPr>
          <w:rFonts w:ascii="Calibri" w:hAnsi="Calibri" w:cs="Calibri"/>
          <w:color w:val="000000" w:themeColor="text1"/>
          <w:sz w:val="22"/>
          <w:szCs w:val="22"/>
        </w:rPr>
        <w:t>Przyjmujący zamówienie ma obowiązek dbania o mienie Szpitala oddane w nieodpłatne używanie Przyjmującemu zamówienie celem realizacji umowy, niezwłocznego zgłaszania usterek sprzętu medycznego i komputerowego.</w:t>
      </w:r>
    </w:p>
    <w:p w14:paraId="3673E43F" w14:textId="77777777" w:rsidR="00247A36" w:rsidRPr="009D2E51" w:rsidRDefault="00247A36" w:rsidP="009D2E51">
      <w:pPr>
        <w:numPr>
          <w:ilvl w:val="0"/>
          <w:numId w:val="16"/>
        </w:numPr>
        <w:suppressAutoHyphens w:val="0"/>
        <w:spacing w:line="276" w:lineRule="auto"/>
        <w:ind w:left="426" w:hanging="426"/>
        <w:jc w:val="both"/>
        <w:rPr>
          <w:rFonts w:ascii="Calibri" w:hAnsi="Calibri" w:cs="Calibri"/>
          <w:color w:val="000000" w:themeColor="text1"/>
          <w:sz w:val="22"/>
          <w:szCs w:val="22"/>
        </w:rPr>
      </w:pPr>
      <w:r w:rsidRPr="009D2E51">
        <w:rPr>
          <w:rFonts w:ascii="Calibri" w:hAnsi="Calibri" w:cs="Calibri"/>
          <w:color w:val="000000" w:themeColor="text1"/>
          <w:sz w:val="22"/>
          <w:szCs w:val="22"/>
        </w:rPr>
        <w:t>Przyjmujący zamówienie zobowiązuje się do dbałości o użytkowany sprzęt i aparaturę.</w:t>
      </w:r>
    </w:p>
    <w:p w14:paraId="170825D9" w14:textId="77777777" w:rsidR="00247A36" w:rsidRPr="009D2E51" w:rsidRDefault="00247A36" w:rsidP="009D2E51">
      <w:pPr>
        <w:numPr>
          <w:ilvl w:val="0"/>
          <w:numId w:val="16"/>
        </w:numPr>
        <w:suppressAutoHyphens w:val="0"/>
        <w:spacing w:line="276" w:lineRule="auto"/>
        <w:ind w:left="426" w:hanging="426"/>
        <w:jc w:val="both"/>
        <w:rPr>
          <w:rFonts w:ascii="Calibri" w:hAnsi="Calibri" w:cs="Calibri"/>
          <w:color w:val="000000" w:themeColor="text1"/>
          <w:sz w:val="22"/>
          <w:szCs w:val="22"/>
        </w:rPr>
      </w:pPr>
      <w:r w:rsidRPr="009D2E51">
        <w:rPr>
          <w:rFonts w:ascii="Calibri" w:hAnsi="Calibri" w:cs="Calibri"/>
          <w:color w:val="000000" w:themeColor="text1"/>
          <w:sz w:val="22"/>
          <w:szCs w:val="22"/>
        </w:rPr>
        <w:t xml:space="preserve">Przyjmujący zamówienie zobowiązuje się do ponoszenia kosztów napraw sprzętu medycznego należącego do Udzielającego zamówienia, uszkodzonego w wyniku działań zawinionych przez Przyjmującego zamówienie. </w:t>
      </w:r>
    </w:p>
    <w:p w14:paraId="2EA0AAF5" w14:textId="77777777" w:rsidR="00247A36" w:rsidRPr="009D2E51" w:rsidRDefault="00247A36" w:rsidP="009D2E51">
      <w:pPr>
        <w:numPr>
          <w:ilvl w:val="0"/>
          <w:numId w:val="16"/>
        </w:numPr>
        <w:suppressAutoHyphens w:val="0"/>
        <w:spacing w:line="276" w:lineRule="auto"/>
        <w:ind w:left="426"/>
        <w:jc w:val="both"/>
        <w:rPr>
          <w:rFonts w:ascii="Calibri" w:hAnsi="Calibri" w:cs="Calibri"/>
          <w:color w:val="000000" w:themeColor="text1"/>
          <w:sz w:val="22"/>
          <w:szCs w:val="22"/>
        </w:rPr>
      </w:pPr>
      <w:r w:rsidRPr="009D2E51">
        <w:rPr>
          <w:rFonts w:ascii="Calibri" w:hAnsi="Calibri" w:cs="Calibri"/>
          <w:color w:val="000000" w:themeColor="text1"/>
          <w:sz w:val="22"/>
          <w:szCs w:val="22"/>
        </w:rPr>
        <w:t>Za wykonywanie czynności w ramach przedmiotu umowy Przyjmujący zamówienie nie może pobierać od pacjentów żadnych opłat, chyba że przewidują to przepisy obowiązujące Udzielającego zamówienia, a płatność dokonywana jest na rzecz Udzielającego zamówienia.</w:t>
      </w:r>
    </w:p>
    <w:p w14:paraId="64CB4A86" w14:textId="77777777" w:rsidR="00247A36" w:rsidRPr="009D2E51" w:rsidRDefault="00247A36" w:rsidP="009D2E51">
      <w:pPr>
        <w:spacing w:line="276" w:lineRule="auto"/>
        <w:jc w:val="both"/>
        <w:rPr>
          <w:rFonts w:ascii="Calibri" w:hAnsi="Calibri" w:cs="Calibri"/>
          <w:color w:val="000000" w:themeColor="text1"/>
          <w:sz w:val="22"/>
          <w:szCs w:val="22"/>
        </w:rPr>
      </w:pPr>
    </w:p>
    <w:p w14:paraId="65F6E87E" w14:textId="77777777" w:rsidR="00247A36" w:rsidRPr="009D2E51" w:rsidRDefault="00247A36" w:rsidP="009D2E51">
      <w:pPr>
        <w:spacing w:line="276" w:lineRule="auto"/>
        <w:jc w:val="center"/>
        <w:rPr>
          <w:rFonts w:ascii="Calibri" w:hAnsi="Calibri" w:cs="Calibri"/>
          <w:b/>
          <w:bCs/>
          <w:color w:val="000000" w:themeColor="text1"/>
          <w:sz w:val="22"/>
          <w:szCs w:val="22"/>
        </w:rPr>
      </w:pPr>
      <w:r w:rsidRPr="009D2E51">
        <w:rPr>
          <w:rFonts w:ascii="Calibri" w:hAnsi="Calibri" w:cs="Calibri"/>
          <w:b/>
          <w:bCs/>
          <w:color w:val="000000" w:themeColor="text1"/>
          <w:sz w:val="22"/>
          <w:szCs w:val="22"/>
        </w:rPr>
        <w:t>§ 5</w:t>
      </w:r>
    </w:p>
    <w:p w14:paraId="4C42269B" w14:textId="77777777" w:rsidR="00247A36" w:rsidRPr="009D2E51" w:rsidRDefault="00247A36" w:rsidP="009D2E51">
      <w:pPr>
        <w:numPr>
          <w:ilvl w:val="0"/>
          <w:numId w:val="1"/>
        </w:numPr>
        <w:suppressAutoHyphens w:val="0"/>
        <w:spacing w:line="276" w:lineRule="auto"/>
        <w:ind w:left="426" w:hanging="426"/>
        <w:jc w:val="both"/>
        <w:rPr>
          <w:rFonts w:ascii="Calibri" w:hAnsi="Calibri" w:cs="Calibri"/>
          <w:color w:val="000000" w:themeColor="text1"/>
          <w:sz w:val="22"/>
          <w:szCs w:val="22"/>
        </w:rPr>
      </w:pPr>
      <w:r w:rsidRPr="009D2E51">
        <w:rPr>
          <w:rFonts w:ascii="Calibri" w:hAnsi="Calibri" w:cs="Calibri"/>
          <w:color w:val="000000" w:themeColor="text1"/>
          <w:sz w:val="22"/>
          <w:szCs w:val="22"/>
        </w:rPr>
        <w:t>Udzielający zamówienia w celu wykonywania zadań objętych Umową, zapewnia Przyjmującemu zamówienie warunki niezbędne do wykonywania świadczeń objętych umową, z zastrzeżeniem wyjątków przewidzianych w treści umowy, a w szczególności:</w:t>
      </w:r>
    </w:p>
    <w:p w14:paraId="20CFD350" w14:textId="77777777" w:rsidR="00247A36" w:rsidRPr="009D2E51" w:rsidRDefault="00247A36" w:rsidP="009D2E51">
      <w:pPr>
        <w:numPr>
          <w:ilvl w:val="0"/>
          <w:numId w:val="12"/>
        </w:numPr>
        <w:suppressAutoHyphens w:val="0"/>
        <w:spacing w:line="276" w:lineRule="auto"/>
        <w:ind w:left="851"/>
        <w:jc w:val="both"/>
        <w:rPr>
          <w:rFonts w:ascii="Calibri" w:hAnsi="Calibri" w:cs="Calibri"/>
          <w:color w:val="000000" w:themeColor="text1"/>
          <w:sz w:val="22"/>
          <w:szCs w:val="22"/>
        </w:rPr>
      </w:pPr>
      <w:r w:rsidRPr="009D2E51">
        <w:rPr>
          <w:rFonts w:ascii="Calibri" w:hAnsi="Calibri" w:cs="Calibri"/>
          <w:color w:val="000000" w:themeColor="text1"/>
          <w:sz w:val="22"/>
          <w:szCs w:val="22"/>
        </w:rPr>
        <w:t xml:space="preserve">pomieszczenia Szpitala; </w:t>
      </w:r>
    </w:p>
    <w:p w14:paraId="5FEA7715" w14:textId="77777777" w:rsidR="00247A36" w:rsidRPr="009D2E51" w:rsidRDefault="00247A36" w:rsidP="009D2E51">
      <w:pPr>
        <w:numPr>
          <w:ilvl w:val="0"/>
          <w:numId w:val="12"/>
        </w:numPr>
        <w:suppressAutoHyphens w:val="0"/>
        <w:spacing w:line="276" w:lineRule="auto"/>
        <w:ind w:left="851"/>
        <w:jc w:val="both"/>
        <w:rPr>
          <w:rFonts w:ascii="Calibri" w:hAnsi="Calibri" w:cs="Calibri"/>
          <w:color w:val="000000" w:themeColor="text1"/>
          <w:sz w:val="22"/>
          <w:szCs w:val="22"/>
        </w:rPr>
      </w:pPr>
      <w:r w:rsidRPr="009D2E51">
        <w:rPr>
          <w:rFonts w:ascii="Calibri" w:hAnsi="Calibri" w:cs="Calibri"/>
          <w:color w:val="000000" w:themeColor="text1"/>
          <w:sz w:val="22"/>
          <w:szCs w:val="22"/>
        </w:rPr>
        <w:t>aparaturę i sprzęt medyczny, komputerowy;</w:t>
      </w:r>
    </w:p>
    <w:p w14:paraId="40E7445C" w14:textId="77777777" w:rsidR="00247A36" w:rsidRPr="009D2E51" w:rsidRDefault="00247A36" w:rsidP="009D2E51">
      <w:pPr>
        <w:numPr>
          <w:ilvl w:val="0"/>
          <w:numId w:val="12"/>
        </w:numPr>
        <w:suppressAutoHyphens w:val="0"/>
        <w:spacing w:line="276" w:lineRule="auto"/>
        <w:ind w:left="851"/>
        <w:jc w:val="both"/>
        <w:rPr>
          <w:rFonts w:ascii="Calibri" w:hAnsi="Calibri" w:cs="Calibri"/>
          <w:color w:val="000000" w:themeColor="text1"/>
          <w:sz w:val="22"/>
          <w:szCs w:val="22"/>
        </w:rPr>
      </w:pPr>
      <w:r w:rsidRPr="009D2E51">
        <w:rPr>
          <w:rFonts w:ascii="Calibri" w:hAnsi="Calibri" w:cs="Calibri"/>
          <w:color w:val="000000" w:themeColor="text1"/>
          <w:sz w:val="22"/>
          <w:szCs w:val="22"/>
        </w:rPr>
        <w:t>leki i materiały medyczne;</w:t>
      </w:r>
    </w:p>
    <w:p w14:paraId="03364E33" w14:textId="77777777" w:rsidR="00247A36" w:rsidRPr="009D2E51" w:rsidRDefault="00247A36" w:rsidP="009D2E51">
      <w:pPr>
        <w:numPr>
          <w:ilvl w:val="0"/>
          <w:numId w:val="12"/>
        </w:numPr>
        <w:suppressAutoHyphens w:val="0"/>
        <w:spacing w:line="276" w:lineRule="auto"/>
        <w:ind w:left="851"/>
        <w:jc w:val="both"/>
        <w:rPr>
          <w:rFonts w:ascii="Calibri" w:hAnsi="Calibri" w:cs="Calibri"/>
          <w:color w:val="000000" w:themeColor="text1"/>
          <w:sz w:val="22"/>
          <w:szCs w:val="22"/>
        </w:rPr>
      </w:pPr>
      <w:r w:rsidRPr="009D2E51">
        <w:rPr>
          <w:rFonts w:ascii="Calibri" w:hAnsi="Calibri" w:cs="Calibri"/>
          <w:color w:val="000000" w:themeColor="text1"/>
          <w:sz w:val="22"/>
          <w:szCs w:val="22"/>
        </w:rPr>
        <w:t>preparaty diagnostyczne;</w:t>
      </w:r>
    </w:p>
    <w:p w14:paraId="5562A6A9" w14:textId="124A33B4" w:rsidR="00247A36" w:rsidRPr="009D2E51" w:rsidRDefault="0018748F" w:rsidP="009D2E51">
      <w:pPr>
        <w:numPr>
          <w:ilvl w:val="0"/>
          <w:numId w:val="12"/>
        </w:numPr>
        <w:tabs>
          <w:tab w:val="left" w:pos="709"/>
        </w:tabs>
        <w:spacing w:line="276" w:lineRule="auto"/>
        <w:ind w:left="851"/>
        <w:jc w:val="both"/>
        <w:rPr>
          <w:rFonts w:ascii="Calibri" w:hAnsi="Calibri" w:cs="Calibri"/>
          <w:color w:val="000000" w:themeColor="text1"/>
          <w:sz w:val="22"/>
          <w:szCs w:val="22"/>
        </w:rPr>
      </w:pPr>
      <w:r w:rsidRPr="009D2E51">
        <w:rPr>
          <w:rFonts w:ascii="Calibri" w:hAnsi="Calibri" w:cs="Calibri"/>
          <w:color w:val="000000" w:themeColor="text1"/>
          <w:sz w:val="22"/>
          <w:szCs w:val="22"/>
        </w:rPr>
        <w:t xml:space="preserve">   </w:t>
      </w:r>
      <w:r w:rsidR="00247A36" w:rsidRPr="009D2E51">
        <w:rPr>
          <w:rFonts w:ascii="Calibri" w:hAnsi="Calibri" w:cs="Calibri"/>
          <w:color w:val="000000" w:themeColor="text1"/>
          <w:sz w:val="22"/>
          <w:szCs w:val="22"/>
        </w:rPr>
        <w:t xml:space="preserve">środki opatrunkowe; </w:t>
      </w:r>
    </w:p>
    <w:p w14:paraId="44A07AB6" w14:textId="3A5FC824" w:rsidR="00247A36" w:rsidRPr="009D2E51" w:rsidRDefault="0018748F" w:rsidP="009D2E51">
      <w:pPr>
        <w:numPr>
          <w:ilvl w:val="0"/>
          <w:numId w:val="12"/>
        </w:numPr>
        <w:tabs>
          <w:tab w:val="left" w:pos="709"/>
        </w:tabs>
        <w:spacing w:line="276" w:lineRule="auto"/>
        <w:ind w:left="851"/>
        <w:jc w:val="both"/>
        <w:rPr>
          <w:rFonts w:ascii="Calibri" w:hAnsi="Calibri" w:cs="Calibri"/>
          <w:color w:val="000000" w:themeColor="text1"/>
          <w:sz w:val="22"/>
          <w:szCs w:val="22"/>
        </w:rPr>
      </w:pPr>
      <w:r w:rsidRPr="009D2E51">
        <w:rPr>
          <w:rFonts w:ascii="Calibri" w:hAnsi="Calibri" w:cs="Calibri"/>
          <w:color w:val="000000" w:themeColor="text1"/>
          <w:sz w:val="22"/>
          <w:szCs w:val="22"/>
        </w:rPr>
        <w:t xml:space="preserve">   </w:t>
      </w:r>
      <w:r w:rsidR="00247A36" w:rsidRPr="009D2E51">
        <w:rPr>
          <w:rFonts w:ascii="Calibri" w:hAnsi="Calibri" w:cs="Calibri"/>
          <w:color w:val="000000" w:themeColor="text1"/>
          <w:sz w:val="22"/>
          <w:szCs w:val="22"/>
        </w:rPr>
        <w:t xml:space="preserve">środki transportu medycznego; </w:t>
      </w:r>
    </w:p>
    <w:p w14:paraId="5B907660" w14:textId="484AD930" w:rsidR="00247A36" w:rsidRPr="009D2E51" w:rsidRDefault="0018748F" w:rsidP="009D2E51">
      <w:pPr>
        <w:numPr>
          <w:ilvl w:val="0"/>
          <w:numId w:val="12"/>
        </w:numPr>
        <w:tabs>
          <w:tab w:val="left" w:pos="709"/>
        </w:tabs>
        <w:spacing w:line="276" w:lineRule="auto"/>
        <w:ind w:left="851"/>
        <w:jc w:val="both"/>
        <w:rPr>
          <w:rFonts w:ascii="Calibri" w:hAnsi="Calibri" w:cs="Calibri"/>
          <w:color w:val="000000" w:themeColor="text1"/>
          <w:sz w:val="22"/>
          <w:szCs w:val="22"/>
        </w:rPr>
      </w:pPr>
      <w:r w:rsidRPr="009D2E51">
        <w:rPr>
          <w:rFonts w:ascii="Calibri" w:hAnsi="Calibri" w:cs="Calibri"/>
          <w:color w:val="000000" w:themeColor="text1"/>
          <w:sz w:val="22"/>
          <w:szCs w:val="22"/>
        </w:rPr>
        <w:t xml:space="preserve">   </w:t>
      </w:r>
      <w:r w:rsidR="00247A36" w:rsidRPr="009D2E51">
        <w:rPr>
          <w:rFonts w:ascii="Calibri" w:hAnsi="Calibri" w:cs="Calibri"/>
          <w:color w:val="000000" w:themeColor="text1"/>
          <w:sz w:val="22"/>
          <w:szCs w:val="22"/>
        </w:rPr>
        <w:t>badania z zakresu diagnostyki laboratoryjnej i obrazowej;</w:t>
      </w:r>
    </w:p>
    <w:p w14:paraId="501A2E0B" w14:textId="7F8FA4B4" w:rsidR="00247A36" w:rsidRPr="009D2E51" w:rsidRDefault="0018748F" w:rsidP="009D2E51">
      <w:pPr>
        <w:numPr>
          <w:ilvl w:val="0"/>
          <w:numId w:val="12"/>
        </w:numPr>
        <w:tabs>
          <w:tab w:val="left" w:pos="709"/>
        </w:tabs>
        <w:spacing w:line="276" w:lineRule="auto"/>
        <w:ind w:left="851"/>
        <w:jc w:val="both"/>
        <w:rPr>
          <w:rFonts w:ascii="Calibri" w:hAnsi="Calibri" w:cs="Calibri"/>
          <w:color w:val="000000" w:themeColor="text1"/>
          <w:sz w:val="22"/>
          <w:szCs w:val="22"/>
        </w:rPr>
      </w:pPr>
      <w:r w:rsidRPr="009D2E51">
        <w:rPr>
          <w:rFonts w:ascii="Calibri" w:hAnsi="Calibri" w:cs="Calibri"/>
          <w:color w:val="000000" w:themeColor="text1"/>
          <w:sz w:val="22"/>
          <w:szCs w:val="22"/>
        </w:rPr>
        <w:t xml:space="preserve">   </w:t>
      </w:r>
      <w:r w:rsidR="00247A36" w:rsidRPr="009D2E51">
        <w:rPr>
          <w:rFonts w:ascii="Calibri" w:hAnsi="Calibri" w:cs="Calibri"/>
          <w:color w:val="000000" w:themeColor="text1"/>
          <w:sz w:val="22"/>
          <w:szCs w:val="22"/>
        </w:rPr>
        <w:t>wyposażenie potrzebne do prowadzenia dokumentacji dla rozliczania umów z NFZ, dokumentacji medycznej i sprawozdawczości statystycznej.</w:t>
      </w:r>
    </w:p>
    <w:p w14:paraId="17654ECA" w14:textId="77777777" w:rsidR="00247A36" w:rsidRPr="009D2E51" w:rsidRDefault="00247A36" w:rsidP="009D2E51">
      <w:pPr>
        <w:numPr>
          <w:ilvl w:val="0"/>
          <w:numId w:val="1"/>
        </w:numPr>
        <w:tabs>
          <w:tab w:val="left" w:pos="426"/>
        </w:tabs>
        <w:spacing w:line="276" w:lineRule="auto"/>
        <w:ind w:left="426" w:hanging="426"/>
        <w:jc w:val="both"/>
        <w:rPr>
          <w:rFonts w:ascii="Calibri" w:hAnsi="Calibri" w:cs="Calibri"/>
          <w:color w:val="000000" w:themeColor="text1"/>
          <w:sz w:val="22"/>
          <w:szCs w:val="22"/>
        </w:rPr>
      </w:pPr>
      <w:r w:rsidRPr="009D2E51">
        <w:rPr>
          <w:rFonts w:ascii="Calibri" w:hAnsi="Calibri" w:cs="Calibri"/>
          <w:color w:val="000000" w:themeColor="text1"/>
          <w:sz w:val="22"/>
          <w:szCs w:val="22"/>
        </w:rPr>
        <w:t>Korzystanie przez Przyjmującego zamówienia z mienia Udzielającego zamówienie może odbywać się wyłącznie w zakresie niezbędnym dla świadczeń zdrowotnych w ramach niniejszej umowy.</w:t>
      </w:r>
    </w:p>
    <w:p w14:paraId="248C595A" w14:textId="77777777" w:rsidR="00247A36" w:rsidRPr="009D2E51" w:rsidRDefault="00247A36" w:rsidP="009D2E51">
      <w:pPr>
        <w:numPr>
          <w:ilvl w:val="0"/>
          <w:numId w:val="1"/>
        </w:numPr>
        <w:tabs>
          <w:tab w:val="left" w:pos="426"/>
        </w:tabs>
        <w:suppressAutoHyphens w:val="0"/>
        <w:spacing w:line="276" w:lineRule="auto"/>
        <w:ind w:left="426" w:hanging="426"/>
        <w:jc w:val="both"/>
        <w:rPr>
          <w:rFonts w:ascii="Calibri" w:hAnsi="Calibri" w:cs="Calibri"/>
          <w:color w:val="000000" w:themeColor="text1"/>
          <w:sz w:val="22"/>
          <w:szCs w:val="22"/>
        </w:rPr>
      </w:pPr>
      <w:r w:rsidRPr="009D2E51">
        <w:rPr>
          <w:rFonts w:ascii="Calibri" w:hAnsi="Calibri" w:cs="Calibri"/>
          <w:color w:val="000000" w:themeColor="text1"/>
          <w:sz w:val="22"/>
          <w:szCs w:val="22"/>
        </w:rPr>
        <w:t>Przyjmujący zamówienie po zakończeniu czasu trwania Umowy nie ma obowiązku zwrotu środków wymienionych w ust. 1 pkt 3 - 5.</w:t>
      </w:r>
    </w:p>
    <w:p w14:paraId="374C8D7D" w14:textId="77777777" w:rsidR="00247A36" w:rsidRPr="009D2E51" w:rsidRDefault="00247A36" w:rsidP="009D2E51">
      <w:pPr>
        <w:numPr>
          <w:ilvl w:val="0"/>
          <w:numId w:val="1"/>
        </w:numPr>
        <w:tabs>
          <w:tab w:val="left" w:pos="426"/>
        </w:tabs>
        <w:spacing w:line="276" w:lineRule="auto"/>
        <w:ind w:left="426" w:hanging="426"/>
        <w:jc w:val="both"/>
        <w:rPr>
          <w:rFonts w:ascii="Calibri" w:hAnsi="Calibri" w:cs="Calibri"/>
          <w:color w:val="000000" w:themeColor="text1"/>
          <w:sz w:val="22"/>
          <w:szCs w:val="22"/>
        </w:rPr>
      </w:pPr>
      <w:r w:rsidRPr="009D2E51">
        <w:rPr>
          <w:rFonts w:ascii="Calibri" w:hAnsi="Calibri" w:cs="Calibri"/>
          <w:color w:val="000000" w:themeColor="text1"/>
          <w:sz w:val="22"/>
          <w:szCs w:val="22"/>
        </w:rPr>
        <w:lastRenderedPageBreak/>
        <w:t>Konserwacja i naprawa mienia Udzielającego zamówienia, o którym mowa w ust. 1 pkt 1-2 i 6 odbywa się na koszt Udzielającego zamówienia.</w:t>
      </w:r>
    </w:p>
    <w:p w14:paraId="0EDCCC4E" w14:textId="5D9D8258" w:rsidR="00247A36" w:rsidRPr="009D2E51" w:rsidRDefault="00247A36" w:rsidP="009D2E51">
      <w:pPr>
        <w:numPr>
          <w:ilvl w:val="0"/>
          <w:numId w:val="1"/>
        </w:numPr>
        <w:tabs>
          <w:tab w:val="left" w:pos="426"/>
          <w:tab w:val="left" w:pos="720"/>
        </w:tabs>
        <w:spacing w:line="276" w:lineRule="auto"/>
        <w:ind w:left="426" w:hanging="426"/>
        <w:jc w:val="both"/>
        <w:rPr>
          <w:rFonts w:ascii="Calibri" w:hAnsi="Calibri" w:cs="Calibri"/>
          <w:color w:val="000000" w:themeColor="text1"/>
          <w:sz w:val="22"/>
          <w:szCs w:val="22"/>
        </w:rPr>
      </w:pPr>
      <w:r w:rsidRPr="009D2E51">
        <w:rPr>
          <w:rFonts w:ascii="Calibri" w:hAnsi="Calibri" w:cs="Calibri"/>
          <w:color w:val="000000" w:themeColor="text1"/>
          <w:sz w:val="22"/>
          <w:szCs w:val="22"/>
        </w:rPr>
        <w:t>Udzielający zamówienia zobowiązuje się zapewnić Przyjmującemu zamówienie bezpieczne i higieniczne warunki udzielania świadczeń.</w:t>
      </w:r>
    </w:p>
    <w:p w14:paraId="1D3F5876" w14:textId="77777777" w:rsidR="004D4D5A" w:rsidRPr="009D2E51" w:rsidRDefault="004D4D5A" w:rsidP="009D2E51">
      <w:pPr>
        <w:pStyle w:val="Tekstpodstawowy"/>
        <w:numPr>
          <w:ilvl w:val="0"/>
          <w:numId w:val="1"/>
        </w:numPr>
        <w:tabs>
          <w:tab w:val="left" w:pos="0"/>
        </w:tabs>
        <w:suppressAutoHyphens w:val="0"/>
        <w:spacing w:line="276" w:lineRule="auto"/>
        <w:ind w:left="357" w:hanging="357"/>
        <w:rPr>
          <w:rFonts w:ascii="Calibri" w:hAnsi="Calibri" w:cs="Calibri"/>
          <w:sz w:val="24"/>
          <w:szCs w:val="24"/>
        </w:rPr>
      </w:pPr>
      <w:r w:rsidRPr="009D2E51">
        <w:rPr>
          <w:rFonts w:ascii="Calibri" w:hAnsi="Calibri" w:cs="Calibri"/>
          <w:sz w:val="24"/>
          <w:szCs w:val="24"/>
        </w:rPr>
        <w:t xml:space="preserve">W przypadku zmian w strukturze organizacyjnej Udzielającego zamówienie Przyjmujący Zamówienie zobowiązuje się do zawarcia aneksu do Umowy w celu dostosowania jej postanowień do nowej siatki organizacyjnej odpowiadającej dotychczasowemu zakresowi udzielanych świadczeń.  </w:t>
      </w:r>
    </w:p>
    <w:p w14:paraId="22317252" w14:textId="77777777" w:rsidR="004D4D5A" w:rsidRPr="009D2E51" w:rsidRDefault="004D4D5A" w:rsidP="009D2E51">
      <w:pPr>
        <w:pStyle w:val="Tekstpodstawowy"/>
        <w:numPr>
          <w:ilvl w:val="0"/>
          <w:numId w:val="1"/>
        </w:numPr>
        <w:tabs>
          <w:tab w:val="left" w:pos="0"/>
        </w:tabs>
        <w:suppressAutoHyphens w:val="0"/>
        <w:spacing w:line="276" w:lineRule="auto"/>
        <w:ind w:left="357" w:hanging="357"/>
        <w:rPr>
          <w:rFonts w:ascii="Calibri" w:hAnsi="Calibri" w:cs="Calibri"/>
          <w:sz w:val="24"/>
          <w:szCs w:val="24"/>
        </w:rPr>
      </w:pPr>
      <w:r w:rsidRPr="009D2E51">
        <w:rPr>
          <w:rFonts w:ascii="Calibri" w:hAnsi="Calibri" w:cs="Calibri"/>
          <w:sz w:val="24"/>
          <w:szCs w:val="24"/>
        </w:rPr>
        <w:t xml:space="preserve">W przypadku zmian w strukturze organizacyjnej polegających wyłącznie na zmianie nazwy komórki organizacyjnej (Kliniki), w której Przyjmujący zamówienie udziela świadczeń, bez zmiany zakresu jej działania, Udzielający zamówienia zastrzega sobie prawo do jednostronnej zmiany nazwy komórki organizacyjnej (Kliniki).  Zmiana nazwy komórki organizacyjnej nie wymaga zawarcia aneksu do Umowy w formie pisemnej pod rygorem nieważności, a wystarczające jest w tym zakresie złożenie przez Udzielającego zamówienia oświadczenia w formie pisemnej, przez co w tym przypadku strony rozumieją także przesłanie wiadomości e-mail na adres Przyjmującego zamówienie. Przyjmujący zamówienie zobowiązuje się do niezwłocznego potwierdzenia otrzymania pisma / wiadomości e-mail. </w:t>
      </w:r>
    </w:p>
    <w:p w14:paraId="7410FBF7" w14:textId="77777777" w:rsidR="00247A36" w:rsidRPr="009D2E51" w:rsidRDefault="00247A36" w:rsidP="009D2E51">
      <w:pPr>
        <w:pStyle w:val="Tekstpodstawowy"/>
        <w:spacing w:line="276" w:lineRule="auto"/>
        <w:jc w:val="center"/>
        <w:rPr>
          <w:rFonts w:ascii="Calibri" w:hAnsi="Calibri" w:cs="Calibri"/>
          <w:b/>
          <w:bCs/>
          <w:color w:val="000000" w:themeColor="text1"/>
          <w:sz w:val="22"/>
          <w:szCs w:val="22"/>
        </w:rPr>
      </w:pPr>
      <w:r w:rsidRPr="009D2E51">
        <w:rPr>
          <w:rFonts w:ascii="Calibri" w:hAnsi="Calibri" w:cs="Calibri"/>
          <w:b/>
          <w:bCs/>
          <w:color w:val="000000" w:themeColor="text1"/>
          <w:sz w:val="22"/>
          <w:szCs w:val="22"/>
        </w:rPr>
        <w:t>§ 6</w:t>
      </w:r>
    </w:p>
    <w:p w14:paraId="4A9F1D94" w14:textId="77777777" w:rsidR="00247A36" w:rsidRPr="009D2E51" w:rsidRDefault="00247A36" w:rsidP="009D2E51">
      <w:pPr>
        <w:pStyle w:val="Tekstpodstawowy"/>
        <w:spacing w:line="276" w:lineRule="auto"/>
        <w:jc w:val="center"/>
        <w:rPr>
          <w:rFonts w:ascii="Calibri" w:hAnsi="Calibri" w:cs="Calibri"/>
          <w:b/>
          <w:bCs/>
          <w:color w:val="000000" w:themeColor="text1"/>
          <w:sz w:val="22"/>
          <w:szCs w:val="22"/>
        </w:rPr>
      </w:pPr>
      <w:r w:rsidRPr="009D2E51">
        <w:rPr>
          <w:rFonts w:ascii="Calibri" w:hAnsi="Calibri" w:cs="Calibri"/>
          <w:b/>
          <w:bCs/>
          <w:color w:val="000000" w:themeColor="text1"/>
          <w:sz w:val="22"/>
          <w:szCs w:val="22"/>
        </w:rPr>
        <w:t>Organizacja udzielania świadczeń</w:t>
      </w:r>
    </w:p>
    <w:p w14:paraId="553E9181" w14:textId="77777777" w:rsidR="00247A36" w:rsidRPr="009D2E51" w:rsidRDefault="00247A36" w:rsidP="009D2E51">
      <w:pPr>
        <w:numPr>
          <w:ilvl w:val="0"/>
          <w:numId w:val="2"/>
        </w:numPr>
        <w:shd w:val="clear" w:color="auto" w:fill="FFFFFF"/>
        <w:tabs>
          <w:tab w:val="left" w:pos="0"/>
        </w:tabs>
        <w:spacing w:line="276" w:lineRule="auto"/>
        <w:ind w:left="426" w:hanging="426"/>
        <w:jc w:val="both"/>
        <w:rPr>
          <w:rFonts w:ascii="Calibri" w:hAnsi="Calibri" w:cs="Calibri"/>
          <w:color w:val="000000" w:themeColor="text1"/>
          <w:sz w:val="22"/>
          <w:szCs w:val="22"/>
        </w:rPr>
      </w:pPr>
      <w:r w:rsidRPr="009D2E51">
        <w:rPr>
          <w:rFonts w:ascii="Calibri" w:hAnsi="Calibri" w:cs="Calibri"/>
          <w:color w:val="000000" w:themeColor="text1"/>
          <w:sz w:val="22"/>
          <w:szCs w:val="22"/>
        </w:rPr>
        <w:t>Przyjmujący zamówienie zobowiązany jest traktować udzielanie świadczeń zdrowotnych przez Udzielającego zamówienia jako tryb ciągły, przez co rozumie się, że zakończenie wykonywania czynności nastąpić może po zgłoszeniu się następcy, któremu Przyjmujący zamówienie przekazuje raport z wykonanych zadań i którego zapoznaje ze stanem pacjentów.</w:t>
      </w:r>
    </w:p>
    <w:p w14:paraId="5C60DA6D" w14:textId="3A80DBDC" w:rsidR="00247A36" w:rsidRPr="009D2E51" w:rsidRDefault="00247A36" w:rsidP="009D2E51">
      <w:pPr>
        <w:numPr>
          <w:ilvl w:val="0"/>
          <w:numId w:val="2"/>
        </w:numPr>
        <w:shd w:val="clear" w:color="auto" w:fill="FFFFFF"/>
        <w:tabs>
          <w:tab w:val="left" w:pos="0"/>
        </w:tabs>
        <w:spacing w:line="276" w:lineRule="auto"/>
        <w:ind w:left="426" w:hanging="426"/>
        <w:jc w:val="both"/>
        <w:rPr>
          <w:rFonts w:ascii="Calibri" w:hAnsi="Calibri" w:cs="Calibri"/>
          <w:color w:val="000000" w:themeColor="text1"/>
          <w:sz w:val="22"/>
          <w:szCs w:val="22"/>
        </w:rPr>
      </w:pPr>
      <w:r w:rsidRPr="009D2E51">
        <w:rPr>
          <w:rFonts w:ascii="Calibri" w:hAnsi="Calibri" w:cs="Calibri"/>
          <w:color w:val="000000" w:themeColor="text1"/>
          <w:sz w:val="22"/>
          <w:szCs w:val="22"/>
        </w:rPr>
        <w:t>Przyjmujący zamówienie zobowiązuje się w godzinach ustalonych harmonogramem, o którym mowa w ust. 1, do pozostawania w wyłącznej dyspozycji Udzielającego zamówienia i do niepodejmowania w tym czasie jakiejkolwiek innej aktywności zawodowej. W czasie wykonywania czynności wynikających z umowy nie może opuścić miejsca wykonywania świadczenia w żadnych okolicznościach, chyba że uzgodni to z Kierownikiem</w:t>
      </w:r>
      <w:r w:rsidR="002C203B" w:rsidRPr="009D2E51">
        <w:rPr>
          <w:rFonts w:ascii="Calibri" w:hAnsi="Calibri" w:cs="Calibri"/>
          <w:color w:val="000000" w:themeColor="text1"/>
          <w:sz w:val="22"/>
          <w:szCs w:val="22"/>
        </w:rPr>
        <w:t xml:space="preserve"> ustalającym harmonogram.</w:t>
      </w:r>
    </w:p>
    <w:p w14:paraId="0AA87C44" w14:textId="108F13D4" w:rsidR="00247A36" w:rsidRPr="009D2E51" w:rsidRDefault="00247A36" w:rsidP="009D2E51">
      <w:pPr>
        <w:numPr>
          <w:ilvl w:val="0"/>
          <w:numId w:val="2"/>
        </w:numPr>
        <w:shd w:val="clear" w:color="auto" w:fill="FFFFFF"/>
        <w:tabs>
          <w:tab w:val="left" w:pos="0"/>
        </w:tabs>
        <w:spacing w:line="276" w:lineRule="auto"/>
        <w:ind w:left="426" w:hanging="426"/>
        <w:jc w:val="both"/>
        <w:rPr>
          <w:rFonts w:ascii="Calibri" w:hAnsi="Calibri" w:cs="Calibri"/>
          <w:color w:val="000000" w:themeColor="text1"/>
          <w:sz w:val="22"/>
          <w:szCs w:val="22"/>
        </w:rPr>
      </w:pPr>
      <w:r w:rsidRPr="009D2E51">
        <w:rPr>
          <w:rFonts w:ascii="Calibri" w:hAnsi="Calibri" w:cs="Calibri"/>
          <w:color w:val="000000" w:themeColor="text1"/>
          <w:sz w:val="22"/>
          <w:szCs w:val="22"/>
        </w:rPr>
        <w:t xml:space="preserve">Przyjmujący zamówienie ma obowiązek informować w formie pisemnej, z co najmniej 7 dniowym wyprzedzeniem Kierownika </w:t>
      </w:r>
      <w:r w:rsidR="002C203B" w:rsidRPr="009D2E51">
        <w:rPr>
          <w:rFonts w:ascii="Calibri" w:hAnsi="Calibri" w:cs="Calibri"/>
          <w:color w:val="000000" w:themeColor="text1"/>
          <w:sz w:val="22"/>
          <w:szCs w:val="22"/>
        </w:rPr>
        <w:t xml:space="preserve">ustalającego harmonogram </w:t>
      </w:r>
      <w:r w:rsidRPr="009D2E51">
        <w:rPr>
          <w:rFonts w:ascii="Calibri" w:hAnsi="Calibri" w:cs="Calibri"/>
          <w:color w:val="000000" w:themeColor="text1"/>
          <w:sz w:val="22"/>
          <w:szCs w:val="22"/>
        </w:rPr>
        <w:t>o braku możności udzielania świadczeń objętych umową z innych przyczyn niż wypadki losowe.</w:t>
      </w:r>
    </w:p>
    <w:p w14:paraId="7CB3E90F" w14:textId="183A9DF9" w:rsidR="00247A36" w:rsidRPr="009D2E51" w:rsidRDefault="00247A36" w:rsidP="009D2E51">
      <w:pPr>
        <w:pStyle w:val="Tekstpodstawowy"/>
        <w:widowControl/>
        <w:numPr>
          <w:ilvl w:val="0"/>
          <w:numId w:val="2"/>
        </w:numPr>
        <w:tabs>
          <w:tab w:val="left" w:pos="0"/>
        </w:tabs>
        <w:suppressAutoHyphens w:val="0"/>
        <w:spacing w:line="276" w:lineRule="auto"/>
        <w:ind w:left="426" w:hanging="426"/>
        <w:rPr>
          <w:rFonts w:ascii="Calibri" w:hAnsi="Calibri" w:cs="Calibri"/>
          <w:color w:val="000000" w:themeColor="text1"/>
          <w:sz w:val="22"/>
          <w:szCs w:val="22"/>
        </w:rPr>
      </w:pPr>
      <w:r w:rsidRPr="009D2E51">
        <w:rPr>
          <w:rFonts w:ascii="Calibri" w:hAnsi="Calibri" w:cs="Calibri"/>
          <w:color w:val="000000" w:themeColor="text1"/>
          <w:sz w:val="22"/>
          <w:szCs w:val="22"/>
        </w:rPr>
        <w:t xml:space="preserve">W przypadku niezgłoszenia się do udzielania świadczeń zdrowotnych Przyjmujący zamówienie zobowiązany jest niezwłocznie (najpóźniej w drugim dniu nieobecności) usprawiedliwić swoją nieobecność a nadto ma obowiązek niezwłocznego zawiadomienia Kierownika </w:t>
      </w:r>
      <w:r w:rsidR="002C203B" w:rsidRPr="009D2E51">
        <w:rPr>
          <w:rFonts w:ascii="Calibri" w:hAnsi="Calibri" w:cs="Calibri"/>
          <w:color w:val="000000" w:themeColor="text1"/>
          <w:sz w:val="22"/>
          <w:szCs w:val="22"/>
        </w:rPr>
        <w:t xml:space="preserve">ustalającego harmonogram </w:t>
      </w:r>
      <w:r w:rsidRPr="009D2E51">
        <w:rPr>
          <w:rFonts w:ascii="Calibri" w:hAnsi="Calibri" w:cs="Calibri"/>
          <w:color w:val="000000" w:themeColor="text1"/>
          <w:sz w:val="22"/>
          <w:szCs w:val="22"/>
        </w:rPr>
        <w:t>o powodzie nieobecności oraz przewidywanym czasie jej trwania.</w:t>
      </w:r>
    </w:p>
    <w:p w14:paraId="1D00D2AC" w14:textId="77777777" w:rsidR="00247A36" w:rsidRPr="009D2E51" w:rsidRDefault="00247A36" w:rsidP="009D2E51">
      <w:pPr>
        <w:pStyle w:val="Tekstpodstawowy"/>
        <w:widowControl/>
        <w:numPr>
          <w:ilvl w:val="0"/>
          <w:numId w:val="2"/>
        </w:numPr>
        <w:tabs>
          <w:tab w:val="left" w:pos="0"/>
        </w:tabs>
        <w:suppressAutoHyphens w:val="0"/>
        <w:spacing w:line="276" w:lineRule="auto"/>
        <w:ind w:left="426" w:hanging="426"/>
        <w:rPr>
          <w:rFonts w:ascii="Calibri" w:hAnsi="Calibri" w:cs="Calibri"/>
          <w:color w:val="000000" w:themeColor="text1"/>
          <w:sz w:val="22"/>
          <w:szCs w:val="22"/>
        </w:rPr>
      </w:pPr>
      <w:r w:rsidRPr="009D2E51">
        <w:rPr>
          <w:rFonts w:ascii="Calibri" w:hAnsi="Calibri" w:cs="Calibri"/>
          <w:color w:val="000000" w:themeColor="text1"/>
          <w:sz w:val="22"/>
          <w:szCs w:val="22"/>
        </w:rPr>
        <w:t>Niewykonanie obowiązków, o których mowa w ust. 2, 3, 4 oraz 5 stanowić będzie rażące naruszenie istotnych postanowień Umowy uzasadniające rozwiązanie umowy bez zachowania okresu wypowiedzenia.</w:t>
      </w:r>
    </w:p>
    <w:p w14:paraId="439ECB74" w14:textId="77777777" w:rsidR="00247A36" w:rsidRPr="009D2E51" w:rsidRDefault="00247A36" w:rsidP="009D2E51">
      <w:pPr>
        <w:pStyle w:val="Tekstpodstawowy"/>
        <w:widowControl/>
        <w:numPr>
          <w:ilvl w:val="0"/>
          <w:numId w:val="2"/>
        </w:numPr>
        <w:tabs>
          <w:tab w:val="left" w:pos="0"/>
        </w:tabs>
        <w:suppressAutoHyphens w:val="0"/>
        <w:spacing w:line="276" w:lineRule="auto"/>
        <w:ind w:left="426" w:hanging="426"/>
        <w:rPr>
          <w:rFonts w:ascii="Calibri" w:hAnsi="Calibri" w:cs="Calibri"/>
          <w:sz w:val="22"/>
          <w:szCs w:val="22"/>
        </w:rPr>
      </w:pPr>
      <w:r w:rsidRPr="009D2E51">
        <w:rPr>
          <w:rFonts w:ascii="Calibri" w:hAnsi="Calibri" w:cs="Calibri"/>
          <w:sz w:val="22"/>
          <w:szCs w:val="22"/>
        </w:rPr>
        <w:t>Przyjmujący zamówienie w zakresie udzielanych świadczeń zdrowotnych na podstawie niniejszej umowy nie podlega kierownictwu Udzielającego zamówienia, a jedynie przyjmuje od niego wskazówki, co do realizacji umowy w zakresie m.in. kwestii organizacyjnych.</w:t>
      </w:r>
    </w:p>
    <w:p w14:paraId="3DEFF91B" w14:textId="09371D93" w:rsidR="00247A36" w:rsidRPr="009D2E51" w:rsidRDefault="00247A36" w:rsidP="009D2E51">
      <w:pPr>
        <w:pStyle w:val="Tekstpodstawowy"/>
        <w:widowControl/>
        <w:numPr>
          <w:ilvl w:val="0"/>
          <w:numId w:val="2"/>
        </w:numPr>
        <w:tabs>
          <w:tab w:val="left" w:pos="0"/>
        </w:tabs>
        <w:suppressAutoHyphens w:val="0"/>
        <w:spacing w:line="276" w:lineRule="auto"/>
        <w:ind w:left="426" w:hanging="426"/>
        <w:rPr>
          <w:rFonts w:ascii="Calibri" w:hAnsi="Calibri" w:cs="Calibri"/>
          <w:color w:val="000000" w:themeColor="text1"/>
          <w:sz w:val="22"/>
          <w:szCs w:val="22"/>
        </w:rPr>
      </w:pPr>
      <w:r w:rsidRPr="009D2E51">
        <w:rPr>
          <w:rFonts w:ascii="Calibri" w:hAnsi="Calibri" w:cs="Calibri"/>
          <w:sz w:val="22"/>
          <w:szCs w:val="22"/>
        </w:rPr>
        <w:t xml:space="preserve">Przyjmujący zamówienie ma prawo wzywać na konsultację lekarzy innych specjalności z innych oddziałów, a także spoza </w:t>
      </w:r>
      <w:r w:rsidR="002C203B" w:rsidRPr="009D2E51">
        <w:rPr>
          <w:rFonts w:ascii="Calibri" w:hAnsi="Calibri" w:cs="Calibri"/>
          <w:sz w:val="22"/>
          <w:szCs w:val="22"/>
        </w:rPr>
        <w:t>Szpitala,</w:t>
      </w:r>
      <w:r w:rsidRPr="009D2E51">
        <w:rPr>
          <w:rFonts w:ascii="Calibri" w:hAnsi="Calibri" w:cs="Calibri"/>
          <w:sz w:val="22"/>
          <w:szCs w:val="22"/>
        </w:rPr>
        <w:t xml:space="preserve"> jeżeli Udzielający zamówienia zawarł w tym zakresie stosowne </w:t>
      </w:r>
      <w:r w:rsidRPr="009D2E51">
        <w:rPr>
          <w:rFonts w:ascii="Calibri" w:hAnsi="Calibri" w:cs="Calibri"/>
          <w:color w:val="000000" w:themeColor="text1"/>
          <w:sz w:val="22"/>
          <w:szCs w:val="22"/>
        </w:rPr>
        <w:t>umowy</w:t>
      </w:r>
      <w:r w:rsidRPr="009D2E51">
        <w:rPr>
          <w:rFonts w:ascii="Calibri" w:hAnsi="Calibri" w:cs="Calibri"/>
          <w:snapToGrid w:val="0"/>
          <w:color w:val="000000" w:themeColor="text1"/>
          <w:sz w:val="22"/>
          <w:szCs w:val="22"/>
        </w:rPr>
        <w:t>.</w:t>
      </w:r>
    </w:p>
    <w:p w14:paraId="3A346417" w14:textId="77777777" w:rsidR="00247A36" w:rsidRPr="009D2E51" w:rsidRDefault="00247A36" w:rsidP="009D2E51">
      <w:pPr>
        <w:pStyle w:val="Tekstpodstawowy"/>
        <w:tabs>
          <w:tab w:val="left" w:pos="0"/>
        </w:tabs>
        <w:spacing w:line="276" w:lineRule="auto"/>
        <w:jc w:val="center"/>
        <w:rPr>
          <w:rFonts w:ascii="Calibri" w:hAnsi="Calibri" w:cs="Calibri"/>
          <w:b/>
          <w:bCs/>
          <w:color w:val="000000" w:themeColor="text1"/>
          <w:sz w:val="22"/>
          <w:szCs w:val="22"/>
        </w:rPr>
      </w:pPr>
      <w:r w:rsidRPr="009D2E51">
        <w:rPr>
          <w:rFonts w:ascii="Calibri" w:hAnsi="Calibri" w:cs="Calibri"/>
          <w:b/>
          <w:bCs/>
          <w:color w:val="000000" w:themeColor="text1"/>
          <w:sz w:val="22"/>
          <w:szCs w:val="22"/>
        </w:rPr>
        <w:t>§ 7</w:t>
      </w:r>
    </w:p>
    <w:p w14:paraId="06F093AF" w14:textId="77777777" w:rsidR="00247A36" w:rsidRPr="009D2E51" w:rsidRDefault="00247A36" w:rsidP="009D2E51">
      <w:pPr>
        <w:pStyle w:val="Tekstpodstawowy"/>
        <w:tabs>
          <w:tab w:val="left" w:pos="0"/>
        </w:tabs>
        <w:spacing w:line="276" w:lineRule="auto"/>
        <w:jc w:val="center"/>
        <w:rPr>
          <w:rFonts w:ascii="Calibri" w:hAnsi="Calibri" w:cs="Calibri"/>
          <w:b/>
          <w:bCs/>
          <w:color w:val="000000" w:themeColor="text1"/>
          <w:sz w:val="22"/>
          <w:szCs w:val="22"/>
        </w:rPr>
      </w:pPr>
      <w:r w:rsidRPr="009D2E51">
        <w:rPr>
          <w:rFonts w:ascii="Calibri" w:hAnsi="Calibri" w:cs="Calibri"/>
          <w:b/>
          <w:bCs/>
          <w:color w:val="000000" w:themeColor="text1"/>
          <w:sz w:val="22"/>
          <w:szCs w:val="22"/>
        </w:rPr>
        <w:t>Dokumentacja medyczna, sprawozdawczość</w:t>
      </w:r>
    </w:p>
    <w:p w14:paraId="565E656F" w14:textId="77777777" w:rsidR="00247A36" w:rsidRPr="009D2E51" w:rsidRDefault="00247A36" w:rsidP="009D2E51">
      <w:pPr>
        <w:widowControl w:val="0"/>
        <w:numPr>
          <w:ilvl w:val="0"/>
          <w:numId w:val="13"/>
        </w:numPr>
        <w:overflowPunct w:val="0"/>
        <w:autoSpaceDE w:val="0"/>
        <w:autoSpaceDN w:val="0"/>
        <w:adjustRightInd w:val="0"/>
        <w:spacing w:line="276" w:lineRule="auto"/>
        <w:ind w:left="426"/>
        <w:jc w:val="both"/>
        <w:rPr>
          <w:rFonts w:ascii="Calibri" w:hAnsi="Calibri" w:cs="Calibri"/>
          <w:color w:val="000000" w:themeColor="text1"/>
          <w:sz w:val="22"/>
          <w:szCs w:val="22"/>
        </w:rPr>
      </w:pPr>
      <w:r w:rsidRPr="009D2E51">
        <w:rPr>
          <w:rFonts w:ascii="Calibri" w:hAnsi="Calibri" w:cs="Calibri"/>
          <w:color w:val="000000" w:themeColor="text1"/>
          <w:sz w:val="22"/>
          <w:szCs w:val="22"/>
        </w:rPr>
        <w:t xml:space="preserve">Przyjmujący zamówienie zobowiązany jest prowadzić dokumentację medyczną na zasadach </w:t>
      </w:r>
      <w:r w:rsidRPr="009D2E51">
        <w:rPr>
          <w:rFonts w:ascii="Calibri" w:hAnsi="Calibri" w:cs="Calibri"/>
          <w:color w:val="000000" w:themeColor="text1"/>
          <w:sz w:val="22"/>
          <w:szCs w:val="22"/>
        </w:rPr>
        <w:lastRenderedPageBreak/>
        <w:t>obowiązujących u Udzielającego zamówienia i zgodnie z rozporządzeniem Ministra Zdrowia z dnia 6 kwietnia 2020 r. w sprawie rodzajów, zakresu i wzorów dokumentacji medycznej oraz sposobu jej przetwarzania oraz sprawozdawczość statystyczną i dokumentację niezbędną dla rozliczania umów z NFZ na zasadach obowiązujących u Udzielającego zamówienie</w:t>
      </w:r>
      <w:r w:rsidRPr="009D2E51">
        <w:rPr>
          <w:rFonts w:ascii="Calibri" w:eastAsia="Lucida Sans Unicode" w:hAnsi="Calibri" w:cs="Calibri"/>
          <w:color w:val="000000" w:themeColor="text1"/>
          <w:sz w:val="22"/>
          <w:szCs w:val="22"/>
        </w:rPr>
        <w:t xml:space="preserve">. </w:t>
      </w:r>
    </w:p>
    <w:p w14:paraId="7E662A63" w14:textId="77777777" w:rsidR="00247A36" w:rsidRPr="009D2E51" w:rsidRDefault="00247A36" w:rsidP="009D2E51">
      <w:pPr>
        <w:widowControl w:val="0"/>
        <w:numPr>
          <w:ilvl w:val="0"/>
          <w:numId w:val="13"/>
        </w:numPr>
        <w:overflowPunct w:val="0"/>
        <w:autoSpaceDE w:val="0"/>
        <w:autoSpaceDN w:val="0"/>
        <w:adjustRightInd w:val="0"/>
        <w:spacing w:line="276" w:lineRule="auto"/>
        <w:ind w:left="426"/>
        <w:jc w:val="both"/>
        <w:rPr>
          <w:rFonts w:ascii="Calibri" w:hAnsi="Calibri" w:cs="Calibri"/>
          <w:color w:val="000000" w:themeColor="text1"/>
          <w:sz w:val="22"/>
          <w:szCs w:val="22"/>
        </w:rPr>
      </w:pPr>
      <w:r w:rsidRPr="009D2E51">
        <w:rPr>
          <w:rFonts w:ascii="Calibri" w:hAnsi="Calibri" w:cs="Calibri"/>
          <w:color w:val="000000" w:themeColor="text1"/>
          <w:sz w:val="22"/>
          <w:szCs w:val="22"/>
        </w:rPr>
        <w:t>Dokumentacja medyczna sporządzona przez Przyjmującego zamówienie stanowi własność Udzielającego zamówienie i będzie przechowywana przez Udzielającego zamówienia.</w:t>
      </w:r>
    </w:p>
    <w:p w14:paraId="30751AB7" w14:textId="77777777" w:rsidR="00247A36" w:rsidRPr="009D2E51" w:rsidRDefault="00247A36" w:rsidP="009D2E51">
      <w:pPr>
        <w:pStyle w:val="Tekstpodstawowy"/>
        <w:spacing w:line="276" w:lineRule="auto"/>
        <w:rPr>
          <w:rFonts w:ascii="Calibri" w:hAnsi="Calibri" w:cs="Calibri"/>
          <w:color w:val="000000" w:themeColor="text1"/>
          <w:sz w:val="22"/>
          <w:szCs w:val="22"/>
        </w:rPr>
      </w:pPr>
    </w:p>
    <w:p w14:paraId="178EB6F9" w14:textId="77777777" w:rsidR="00247A36" w:rsidRPr="009D2E51" w:rsidRDefault="00247A36" w:rsidP="009D2E51">
      <w:pPr>
        <w:pStyle w:val="Tekstpodstawowy"/>
        <w:spacing w:line="276" w:lineRule="auto"/>
        <w:jc w:val="center"/>
        <w:rPr>
          <w:rFonts w:ascii="Calibri" w:hAnsi="Calibri" w:cs="Calibri"/>
          <w:b/>
          <w:bCs/>
          <w:color w:val="000000" w:themeColor="text1"/>
          <w:sz w:val="22"/>
          <w:szCs w:val="22"/>
        </w:rPr>
      </w:pPr>
      <w:r w:rsidRPr="009D2E51">
        <w:rPr>
          <w:rFonts w:ascii="Calibri" w:hAnsi="Calibri" w:cs="Calibri"/>
          <w:b/>
          <w:bCs/>
          <w:color w:val="000000" w:themeColor="text1"/>
          <w:sz w:val="22"/>
          <w:szCs w:val="22"/>
        </w:rPr>
        <w:t>§ 8</w:t>
      </w:r>
    </w:p>
    <w:p w14:paraId="590E35CA" w14:textId="77777777" w:rsidR="00247A36" w:rsidRPr="009D2E51" w:rsidRDefault="00247A36" w:rsidP="009D2E51">
      <w:pPr>
        <w:pStyle w:val="Tekstpodstawowy"/>
        <w:spacing w:line="276" w:lineRule="auto"/>
        <w:jc w:val="center"/>
        <w:rPr>
          <w:rFonts w:ascii="Calibri" w:hAnsi="Calibri" w:cs="Calibri"/>
          <w:b/>
          <w:bCs/>
          <w:color w:val="000000" w:themeColor="text1"/>
          <w:sz w:val="22"/>
          <w:szCs w:val="22"/>
        </w:rPr>
      </w:pPr>
      <w:r w:rsidRPr="009D2E51">
        <w:rPr>
          <w:rFonts w:ascii="Calibri" w:hAnsi="Calibri" w:cs="Calibri"/>
          <w:b/>
          <w:bCs/>
          <w:color w:val="000000" w:themeColor="text1"/>
          <w:sz w:val="22"/>
          <w:szCs w:val="22"/>
        </w:rPr>
        <w:t>Ordynowanie leków</w:t>
      </w:r>
    </w:p>
    <w:p w14:paraId="12D762C5" w14:textId="77777777" w:rsidR="00585B8B" w:rsidRPr="009D2E51" w:rsidRDefault="00585B8B" w:rsidP="009D2E51">
      <w:pPr>
        <w:widowControl w:val="0"/>
        <w:numPr>
          <w:ilvl w:val="0"/>
          <w:numId w:val="8"/>
        </w:numPr>
        <w:shd w:val="clear" w:color="auto" w:fill="FFFFFF"/>
        <w:tabs>
          <w:tab w:val="left" w:pos="0"/>
        </w:tabs>
        <w:autoSpaceDE w:val="0"/>
        <w:spacing w:line="276" w:lineRule="auto"/>
        <w:jc w:val="both"/>
        <w:rPr>
          <w:rFonts w:ascii="Calibri" w:hAnsi="Calibri" w:cs="Calibri"/>
          <w:color w:val="000000" w:themeColor="text1"/>
          <w:sz w:val="22"/>
          <w:szCs w:val="22"/>
        </w:rPr>
      </w:pPr>
      <w:r w:rsidRPr="009D2E51">
        <w:rPr>
          <w:rFonts w:ascii="Calibri" w:hAnsi="Calibri" w:cs="Calibri"/>
          <w:color w:val="000000" w:themeColor="text1"/>
          <w:sz w:val="22"/>
          <w:szCs w:val="22"/>
        </w:rPr>
        <w:t>Przyjmujący zamówienie ponosi odpowiedzialność za ordynowanie leków, wyrobów medycznych i środków pomocniczych dostarczonych przez Udzielającego zamówienia zgodnie z obowiązującymi przepisami oraz z uwzględnieniem zasady nie przekraczania granic koniecznej potrzeby oraz za wykonywane zabiegi medyczne.</w:t>
      </w:r>
    </w:p>
    <w:p w14:paraId="6BF4D06B" w14:textId="77777777" w:rsidR="00585B8B" w:rsidRPr="009D2E51" w:rsidRDefault="00585B8B" w:rsidP="009D2E51">
      <w:pPr>
        <w:widowControl w:val="0"/>
        <w:numPr>
          <w:ilvl w:val="0"/>
          <w:numId w:val="8"/>
        </w:numPr>
        <w:shd w:val="clear" w:color="auto" w:fill="FFFFFF"/>
        <w:tabs>
          <w:tab w:val="left" w:pos="0"/>
        </w:tabs>
        <w:autoSpaceDE w:val="0"/>
        <w:spacing w:line="276" w:lineRule="auto"/>
        <w:jc w:val="both"/>
        <w:rPr>
          <w:rFonts w:ascii="Calibri" w:hAnsi="Calibri" w:cs="Calibri"/>
          <w:color w:val="000000" w:themeColor="text1"/>
          <w:sz w:val="22"/>
          <w:szCs w:val="22"/>
        </w:rPr>
      </w:pPr>
      <w:r w:rsidRPr="009D2E51">
        <w:rPr>
          <w:rFonts w:ascii="Calibri" w:hAnsi="Calibri" w:cs="Calibri"/>
          <w:color w:val="000000" w:themeColor="text1"/>
          <w:sz w:val="22"/>
          <w:szCs w:val="22"/>
        </w:rPr>
        <w:t>Ordynowanie leków powinno odbywać się także zgodnie z Receptariuszem szpitalnym wprowadzonym przez Udzielającego zamówienia.</w:t>
      </w:r>
    </w:p>
    <w:p w14:paraId="29EC8332" w14:textId="77777777" w:rsidR="00585B8B" w:rsidRPr="009D2E51" w:rsidRDefault="00585B8B" w:rsidP="009D2E51">
      <w:pPr>
        <w:widowControl w:val="0"/>
        <w:numPr>
          <w:ilvl w:val="0"/>
          <w:numId w:val="8"/>
        </w:numPr>
        <w:shd w:val="clear" w:color="auto" w:fill="FFFFFF"/>
        <w:tabs>
          <w:tab w:val="left" w:pos="0"/>
        </w:tabs>
        <w:autoSpaceDE w:val="0"/>
        <w:spacing w:line="276" w:lineRule="auto"/>
        <w:jc w:val="both"/>
        <w:rPr>
          <w:rFonts w:ascii="Calibri" w:hAnsi="Calibri" w:cs="Calibri"/>
          <w:color w:val="000000" w:themeColor="text1"/>
          <w:sz w:val="22"/>
          <w:szCs w:val="22"/>
        </w:rPr>
      </w:pPr>
      <w:r w:rsidRPr="009D2E51">
        <w:rPr>
          <w:rFonts w:ascii="Calibri" w:hAnsi="Calibri" w:cs="Calibri"/>
          <w:color w:val="000000" w:themeColor="text1"/>
          <w:sz w:val="22"/>
          <w:szCs w:val="22"/>
        </w:rPr>
        <w:t>Przyjmujący zamówienie powinien wystawiać recepty zgodnie z przepisami określającymi sposób i tryb wystawiania recept oraz ich wzory.</w:t>
      </w:r>
    </w:p>
    <w:p w14:paraId="7171E569" w14:textId="77777777" w:rsidR="00585B8B" w:rsidRPr="009D2E51" w:rsidRDefault="00585B8B" w:rsidP="009D2E51">
      <w:pPr>
        <w:widowControl w:val="0"/>
        <w:numPr>
          <w:ilvl w:val="0"/>
          <w:numId w:val="8"/>
        </w:numPr>
        <w:shd w:val="clear" w:color="auto" w:fill="FFFFFF"/>
        <w:tabs>
          <w:tab w:val="left" w:pos="0"/>
        </w:tabs>
        <w:autoSpaceDE w:val="0"/>
        <w:spacing w:line="276" w:lineRule="auto"/>
        <w:jc w:val="both"/>
        <w:rPr>
          <w:rFonts w:ascii="Calibri" w:hAnsi="Calibri" w:cs="Calibri"/>
          <w:color w:val="000000" w:themeColor="text1"/>
          <w:sz w:val="22"/>
          <w:szCs w:val="22"/>
        </w:rPr>
      </w:pPr>
      <w:r w:rsidRPr="009D2E51">
        <w:rPr>
          <w:rFonts w:ascii="Calibri" w:hAnsi="Calibri" w:cs="Calibri"/>
          <w:color w:val="000000" w:themeColor="text1"/>
          <w:sz w:val="22"/>
          <w:szCs w:val="22"/>
        </w:rPr>
        <w:t>Przyjmujący zamówienie wystawiając receptę na bezpłatne leki dla osób, o których mowa w art. 45 i 46 ustawy z dnia 27 sierpnia 2004 roku o świadczeniach opieki zdrowotnej finansowanych ze środków publicznych (</w:t>
      </w:r>
      <w:proofErr w:type="spellStart"/>
      <w:r w:rsidRPr="009D2E51">
        <w:rPr>
          <w:rFonts w:ascii="Calibri" w:hAnsi="Calibri" w:cs="Calibri"/>
          <w:color w:val="000000" w:themeColor="text1"/>
          <w:sz w:val="22"/>
          <w:szCs w:val="22"/>
        </w:rPr>
        <w:t>t.j</w:t>
      </w:r>
      <w:proofErr w:type="spellEnd"/>
      <w:r w:rsidRPr="009D2E51">
        <w:rPr>
          <w:rFonts w:ascii="Calibri" w:hAnsi="Calibri" w:cs="Calibri"/>
          <w:color w:val="000000" w:themeColor="text1"/>
          <w:sz w:val="22"/>
          <w:szCs w:val="22"/>
        </w:rPr>
        <w:t xml:space="preserve">. Dz. U. z 2024 r. poz. 146 z </w:t>
      </w:r>
      <w:proofErr w:type="spellStart"/>
      <w:r w:rsidRPr="009D2E51">
        <w:rPr>
          <w:rFonts w:ascii="Calibri" w:hAnsi="Calibri" w:cs="Calibri"/>
          <w:color w:val="000000" w:themeColor="text1"/>
          <w:sz w:val="22"/>
          <w:szCs w:val="22"/>
        </w:rPr>
        <w:t>późn</w:t>
      </w:r>
      <w:proofErr w:type="spellEnd"/>
      <w:r w:rsidRPr="009D2E51">
        <w:rPr>
          <w:rFonts w:ascii="Calibri" w:hAnsi="Calibri" w:cs="Calibri"/>
          <w:color w:val="000000" w:themeColor="text1"/>
          <w:sz w:val="22"/>
          <w:szCs w:val="22"/>
        </w:rPr>
        <w:t>. zm.), zobowiązany jest do sprawdzenia uprawnień tych osób i odnotowania w dokumentacji medycznej dokumentu potwierdzającego uprawnienie.</w:t>
      </w:r>
    </w:p>
    <w:p w14:paraId="576C7197" w14:textId="77777777" w:rsidR="00247A36" w:rsidRPr="009D2E51" w:rsidRDefault="00247A36" w:rsidP="009D2E51">
      <w:pPr>
        <w:pStyle w:val="Tekstpodstawowy"/>
        <w:spacing w:line="276" w:lineRule="auto"/>
        <w:jc w:val="center"/>
        <w:rPr>
          <w:rFonts w:ascii="Calibri" w:hAnsi="Calibri" w:cs="Calibri"/>
          <w:b/>
          <w:bCs/>
          <w:color w:val="000000" w:themeColor="text1"/>
          <w:sz w:val="22"/>
          <w:szCs w:val="22"/>
        </w:rPr>
      </w:pPr>
      <w:r w:rsidRPr="009D2E51">
        <w:rPr>
          <w:rFonts w:ascii="Calibri" w:hAnsi="Calibri" w:cs="Calibri"/>
          <w:b/>
          <w:bCs/>
          <w:color w:val="000000" w:themeColor="text1"/>
          <w:sz w:val="22"/>
          <w:szCs w:val="22"/>
        </w:rPr>
        <w:t>§ 9</w:t>
      </w:r>
    </w:p>
    <w:p w14:paraId="764E9780" w14:textId="77777777" w:rsidR="00247A36" w:rsidRPr="009D2E51" w:rsidRDefault="00247A36" w:rsidP="009D2E51">
      <w:pPr>
        <w:pStyle w:val="Tekstpodstawowy"/>
        <w:spacing w:line="276" w:lineRule="auto"/>
        <w:jc w:val="center"/>
        <w:rPr>
          <w:rFonts w:ascii="Calibri" w:hAnsi="Calibri" w:cs="Calibri"/>
          <w:b/>
          <w:bCs/>
          <w:color w:val="000000" w:themeColor="text1"/>
          <w:sz w:val="22"/>
          <w:szCs w:val="22"/>
        </w:rPr>
      </w:pPr>
      <w:r w:rsidRPr="009D2E51">
        <w:rPr>
          <w:rFonts w:ascii="Calibri" w:hAnsi="Calibri" w:cs="Calibri"/>
          <w:b/>
          <w:bCs/>
          <w:color w:val="000000" w:themeColor="text1"/>
          <w:sz w:val="22"/>
          <w:szCs w:val="22"/>
        </w:rPr>
        <w:t>Zwolnienie z obowiązku udzielania świadczeń</w:t>
      </w:r>
    </w:p>
    <w:p w14:paraId="40170E0C" w14:textId="77777777" w:rsidR="00247A36" w:rsidRPr="009D2E51" w:rsidRDefault="00247A36" w:rsidP="009D2E51">
      <w:pPr>
        <w:pStyle w:val="Tekstpodstawowy"/>
        <w:widowControl/>
        <w:numPr>
          <w:ilvl w:val="0"/>
          <w:numId w:val="9"/>
        </w:numPr>
        <w:suppressAutoHyphens w:val="0"/>
        <w:spacing w:line="276" w:lineRule="auto"/>
        <w:ind w:left="426"/>
        <w:rPr>
          <w:rFonts w:ascii="Calibri" w:hAnsi="Calibri" w:cs="Calibri"/>
          <w:color w:val="000000" w:themeColor="text1"/>
          <w:sz w:val="22"/>
          <w:szCs w:val="22"/>
        </w:rPr>
      </w:pPr>
      <w:r w:rsidRPr="009D2E51">
        <w:rPr>
          <w:rFonts w:ascii="Calibri" w:hAnsi="Calibri" w:cs="Calibri"/>
          <w:color w:val="000000" w:themeColor="text1"/>
          <w:sz w:val="22"/>
          <w:szCs w:val="22"/>
        </w:rPr>
        <w:t xml:space="preserve">Przyjmujący zamówienie ma prawo do uzyskania zwolnienia z obowiązku świadczenia usług określonych Umową, przeznaczonego na doskonalenie zawodowe. Za okres zwolnienia nie przysługuje Przyjmującemu zamówienie wynagrodzenie, chyba że na wskazaną formę doskonalenia zawodowego Przyjmujący zamówienie uzyska zgodę Udzielającego zamówienia wyrażoną w formie pisemnej pod rygorem nieważności.  </w:t>
      </w:r>
    </w:p>
    <w:p w14:paraId="4F82C8A3" w14:textId="77777777" w:rsidR="00247A36" w:rsidRPr="009D2E51" w:rsidRDefault="00247A36" w:rsidP="009D2E51">
      <w:pPr>
        <w:pStyle w:val="Tekstpodstawowy"/>
        <w:widowControl/>
        <w:numPr>
          <w:ilvl w:val="0"/>
          <w:numId w:val="9"/>
        </w:numPr>
        <w:suppressAutoHyphens w:val="0"/>
        <w:spacing w:line="276" w:lineRule="auto"/>
        <w:ind w:left="426"/>
        <w:rPr>
          <w:rFonts w:ascii="Calibri" w:hAnsi="Calibri" w:cs="Calibri"/>
          <w:color w:val="000000" w:themeColor="text1"/>
          <w:sz w:val="22"/>
          <w:szCs w:val="22"/>
        </w:rPr>
      </w:pPr>
      <w:r w:rsidRPr="009D2E51">
        <w:rPr>
          <w:rFonts w:ascii="Calibri" w:hAnsi="Calibri" w:cs="Calibri"/>
          <w:color w:val="000000" w:themeColor="text1"/>
          <w:sz w:val="22"/>
          <w:szCs w:val="22"/>
        </w:rPr>
        <w:t xml:space="preserve">Przyjmujący zamówienie ma prawo do skorzystania z możliwości czasowego zaprzestania realizacji umowy (tzw. zawieszenie realizacji umowy) w terminach i wymiarze uzgodnionym z Udzielającym zamówienia. Przyjmującemu zamówienie w czasie zawieszenia realizacji umowy nie przysługuje wynagrodzenie. O zamiarze skorzystania z prawa do zawieszenia realizacji umowy Przyjmujący zamówienie powiadamia </w:t>
      </w:r>
      <w:r w:rsidRPr="009D2E51">
        <w:rPr>
          <w:rStyle w:val="grame"/>
          <w:rFonts w:ascii="Calibri" w:hAnsi="Calibri" w:cs="Calibri"/>
          <w:color w:val="000000" w:themeColor="text1"/>
          <w:sz w:val="22"/>
          <w:szCs w:val="22"/>
        </w:rPr>
        <w:t xml:space="preserve">pisemnie </w:t>
      </w:r>
      <w:r w:rsidRPr="009D2E51">
        <w:rPr>
          <w:rStyle w:val="spelle"/>
          <w:rFonts w:ascii="Calibri" w:hAnsi="Calibri" w:cs="Calibri"/>
          <w:color w:val="000000" w:themeColor="text1"/>
          <w:sz w:val="22"/>
          <w:szCs w:val="22"/>
        </w:rPr>
        <w:t>osobę upoważnioną przez Dyrektora</w:t>
      </w:r>
      <w:r w:rsidRPr="009D2E51">
        <w:rPr>
          <w:rFonts w:ascii="Calibri" w:hAnsi="Calibri" w:cs="Calibri"/>
          <w:color w:val="000000" w:themeColor="text1"/>
          <w:sz w:val="22"/>
          <w:szCs w:val="22"/>
        </w:rPr>
        <w:t>, z którym ostatecznie uzgadnia termin tzw. zawieszenia, tak by realizacja powyższego prawa nie zakłóciła udzielania świadczeń zdrowotnych pacjentom Udzielającego zamówienia.</w:t>
      </w:r>
    </w:p>
    <w:p w14:paraId="6757ECBB" w14:textId="77777777" w:rsidR="00247A36" w:rsidRPr="009D2E51" w:rsidRDefault="00247A36" w:rsidP="009D2E51">
      <w:pPr>
        <w:pStyle w:val="Tekstpodstawowy"/>
        <w:widowControl/>
        <w:suppressAutoHyphens w:val="0"/>
        <w:spacing w:line="276" w:lineRule="auto"/>
        <w:ind w:left="426"/>
        <w:rPr>
          <w:rFonts w:ascii="Calibri" w:hAnsi="Calibri" w:cs="Calibri"/>
          <w:color w:val="000000" w:themeColor="text1"/>
          <w:sz w:val="22"/>
          <w:szCs w:val="22"/>
        </w:rPr>
      </w:pPr>
    </w:p>
    <w:p w14:paraId="3321A1C5" w14:textId="77777777" w:rsidR="00247A36" w:rsidRPr="009D2E51" w:rsidRDefault="00247A36" w:rsidP="009D2E51">
      <w:pPr>
        <w:pStyle w:val="Tekstpodstawowy"/>
        <w:tabs>
          <w:tab w:val="num" w:pos="0"/>
        </w:tabs>
        <w:spacing w:line="276" w:lineRule="auto"/>
        <w:jc w:val="center"/>
        <w:rPr>
          <w:rFonts w:ascii="Calibri" w:hAnsi="Calibri" w:cs="Calibri"/>
          <w:b/>
          <w:bCs/>
          <w:color w:val="000000" w:themeColor="text1"/>
          <w:sz w:val="22"/>
          <w:szCs w:val="22"/>
        </w:rPr>
      </w:pPr>
      <w:r w:rsidRPr="009D2E51">
        <w:rPr>
          <w:rFonts w:ascii="Calibri" w:hAnsi="Calibri" w:cs="Calibri"/>
          <w:b/>
          <w:bCs/>
          <w:color w:val="000000" w:themeColor="text1"/>
          <w:sz w:val="22"/>
          <w:szCs w:val="22"/>
        </w:rPr>
        <w:t>§ 10</w:t>
      </w:r>
    </w:p>
    <w:p w14:paraId="2C47C242" w14:textId="77777777" w:rsidR="00247A36" w:rsidRPr="009D2E51" w:rsidRDefault="00247A36" w:rsidP="009D2E51">
      <w:pPr>
        <w:pStyle w:val="Tekstpodstawowy"/>
        <w:tabs>
          <w:tab w:val="num" w:pos="0"/>
        </w:tabs>
        <w:spacing w:line="276" w:lineRule="auto"/>
        <w:jc w:val="center"/>
        <w:rPr>
          <w:rFonts w:ascii="Calibri" w:hAnsi="Calibri" w:cs="Calibri"/>
          <w:b/>
          <w:bCs/>
          <w:color w:val="000000" w:themeColor="text1"/>
          <w:sz w:val="22"/>
          <w:szCs w:val="22"/>
        </w:rPr>
      </w:pPr>
      <w:r w:rsidRPr="009D2E51">
        <w:rPr>
          <w:rFonts w:ascii="Calibri" w:hAnsi="Calibri" w:cs="Calibri"/>
          <w:b/>
          <w:bCs/>
          <w:color w:val="000000" w:themeColor="text1"/>
          <w:sz w:val="22"/>
          <w:szCs w:val="22"/>
        </w:rPr>
        <w:t>Kontrola</w:t>
      </w:r>
    </w:p>
    <w:p w14:paraId="57F42096" w14:textId="77777777" w:rsidR="00247A36" w:rsidRPr="009D2E51" w:rsidRDefault="00247A36" w:rsidP="009D2E51">
      <w:pPr>
        <w:pStyle w:val="Tekstpodstawowy"/>
        <w:tabs>
          <w:tab w:val="num" w:pos="284"/>
        </w:tabs>
        <w:spacing w:line="276" w:lineRule="auto"/>
        <w:ind w:left="284" w:hanging="284"/>
        <w:rPr>
          <w:rFonts w:ascii="Calibri" w:hAnsi="Calibri" w:cs="Calibri"/>
          <w:color w:val="000000" w:themeColor="text1"/>
          <w:sz w:val="22"/>
          <w:szCs w:val="22"/>
        </w:rPr>
      </w:pPr>
      <w:r w:rsidRPr="009D2E51">
        <w:rPr>
          <w:rFonts w:ascii="Calibri" w:hAnsi="Calibri" w:cs="Calibri"/>
          <w:color w:val="000000" w:themeColor="text1"/>
          <w:sz w:val="22"/>
          <w:szCs w:val="22"/>
        </w:rPr>
        <w:t>1.</w:t>
      </w:r>
      <w:r w:rsidRPr="009D2E51">
        <w:rPr>
          <w:rFonts w:ascii="Calibri" w:hAnsi="Calibri" w:cs="Calibri"/>
          <w:color w:val="000000" w:themeColor="text1"/>
          <w:sz w:val="22"/>
          <w:szCs w:val="22"/>
        </w:rPr>
        <w:tab/>
        <w:t xml:space="preserve">Przyjmujący zamówienie zobowiązuje się poddać kontroli ze strony Udzielającego zamówienia lub upoważnionych przez niego osób, jak również podmiotu kontrolującego Udzielającego zamówienia, a w szczególności Narodowego Funduszu Zdrowia, w zakresie: </w:t>
      </w:r>
    </w:p>
    <w:p w14:paraId="4B9306B0" w14:textId="77777777" w:rsidR="00247A36" w:rsidRPr="009D2E51" w:rsidRDefault="00247A36" w:rsidP="009D2E51">
      <w:pPr>
        <w:pStyle w:val="Tekstpodstawowy"/>
        <w:tabs>
          <w:tab w:val="num" w:pos="0"/>
          <w:tab w:val="left" w:pos="567"/>
        </w:tabs>
        <w:spacing w:line="276" w:lineRule="auto"/>
        <w:ind w:left="426"/>
        <w:rPr>
          <w:rFonts w:ascii="Calibri" w:hAnsi="Calibri" w:cs="Calibri"/>
          <w:color w:val="000000" w:themeColor="text1"/>
          <w:sz w:val="22"/>
          <w:szCs w:val="22"/>
        </w:rPr>
      </w:pPr>
      <w:r w:rsidRPr="009D2E51">
        <w:rPr>
          <w:rFonts w:ascii="Calibri" w:hAnsi="Calibri" w:cs="Calibri"/>
          <w:color w:val="000000" w:themeColor="text1"/>
          <w:sz w:val="22"/>
          <w:szCs w:val="22"/>
        </w:rPr>
        <w:t>1)</w:t>
      </w:r>
      <w:r w:rsidRPr="009D2E51">
        <w:rPr>
          <w:rFonts w:ascii="Calibri" w:hAnsi="Calibri" w:cs="Calibri"/>
          <w:color w:val="000000" w:themeColor="text1"/>
          <w:sz w:val="22"/>
          <w:szCs w:val="22"/>
        </w:rPr>
        <w:tab/>
        <w:t>sposobu i zakresu udzielanych świadczeń;</w:t>
      </w:r>
    </w:p>
    <w:p w14:paraId="627472DD" w14:textId="77777777" w:rsidR="00247A36" w:rsidRPr="009D2E51" w:rsidRDefault="00247A36" w:rsidP="009D2E51">
      <w:pPr>
        <w:pStyle w:val="Tekstpodstawowy"/>
        <w:tabs>
          <w:tab w:val="num" w:pos="0"/>
          <w:tab w:val="left" w:pos="567"/>
        </w:tabs>
        <w:spacing w:line="276" w:lineRule="auto"/>
        <w:ind w:left="426"/>
        <w:rPr>
          <w:rFonts w:ascii="Calibri" w:hAnsi="Calibri" w:cs="Calibri"/>
          <w:color w:val="000000" w:themeColor="text1"/>
          <w:sz w:val="22"/>
          <w:szCs w:val="22"/>
        </w:rPr>
      </w:pPr>
      <w:r w:rsidRPr="009D2E51">
        <w:rPr>
          <w:rFonts w:ascii="Calibri" w:hAnsi="Calibri" w:cs="Calibri"/>
          <w:color w:val="000000" w:themeColor="text1"/>
          <w:sz w:val="22"/>
          <w:szCs w:val="22"/>
        </w:rPr>
        <w:t>2)</w:t>
      </w:r>
      <w:r w:rsidRPr="009D2E51">
        <w:rPr>
          <w:rFonts w:ascii="Calibri" w:hAnsi="Calibri" w:cs="Calibri"/>
          <w:color w:val="000000" w:themeColor="text1"/>
          <w:sz w:val="22"/>
          <w:szCs w:val="22"/>
        </w:rPr>
        <w:tab/>
        <w:t>ilości udzielonych świadczeń;</w:t>
      </w:r>
    </w:p>
    <w:p w14:paraId="28677BD4" w14:textId="77777777" w:rsidR="00247A36" w:rsidRPr="009D2E51" w:rsidRDefault="00247A36" w:rsidP="009D2E51">
      <w:pPr>
        <w:pStyle w:val="Tekstpodstawowy"/>
        <w:tabs>
          <w:tab w:val="num" w:pos="0"/>
          <w:tab w:val="left" w:pos="567"/>
        </w:tabs>
        <w:spacing w:line="276" w:lineRule="auto"/>
        <w:ind w:left="426"/>
        <w:rPr>
          <w:rFonts w:ascii="Calibri" w:hAnsi="Calibri" w:cs="Calibri"/>
          <w:color w:val="000000" w:themeColor="text1"/>
          <w:sz w:val="22"/>
          <w:szCs w:val="22"/>
        </w:rPr>
      </w:pPr>
      <w:r w:rsidRPr="009D2E51">
        <w:rPr>
          <w:rFonts w:ascii="Calibri" w:hAnsi="Calibri" w:cs="Calibri"/>
          <w:color w:val="000000" w:themeColor="text1"/>
          <w:sz w:val="22"/>
          <w:szCs w:val="22"/>
        </w:rPr>
        <w:t>3)</w:t>
      </w:r>
      <w:r w:rsidRPr="009D2E51">
        <w:rPr>
          <w:rFonts w:ascii="Calibri" w:hAnsi="Calibri" w:cs="Calibri"/>
          <w:color w:val="000000" w:themeColor="text1"/>
          <w:sz w:val="22"/>
          <w:szCs w:val="22"/>
        </w:rPr>
        <w:tab/>
        <w:t>dostępności udzielonych świadczeń;</w:t>
      </w:r>
    </w:p>
    <w:p w14:paraId="25062AF1" w14:textId="77777777" w:rsidR="00247A36" w:rsidRPr="009D2E51" w:rsidRDefault="00247A36" w:rsidP="009D2E51">
      <w:pPr>
        <w:pStyle w:val="Tekstpodstawowy"/>
        <w:tabs>
          <w:tab w:val="num" w:pos="0"/>
          <w:tab w:val="left" w:pos="567"/>
        </w:tabs>
        <w:spacing w:line="276" w:lineRule="auto"/>
        <w:ind w:left="426"/>
        <w:rPr>
          <w:rFonts w:ascii="Calibri" w:hAnsi="Calibri" w:cs="Calibri"/>
          <w:color w:val="000000" w:themeColor="text1"/>
          <w:sz w:val="22"/>
          <w:szCs w:val="22"/>
        </w:rPr>
      </w:pPr>
      <w:r w:rsidRPr="009D2E51">
        <w:rPr>
          <w:rFonts w:ascii="Calibri" w:hAnsi="Calibri" w:cs="Calibri"/>
          <w:color w:val="000000" w:themeColor="text1"/>
          <w:sz w:val="22"/>
          <w:szCs w:val="22"/>
        </w:rPr>
        <w:t>4)</w:t>
      </w:r>
      <w:r w:rsidRPr="009D2E51">
        <w:rPr>
          <w:rFonts w:ascii="Calibri" w:hAnsi="Calibri" w:cs="Calibri"/>
          <w:color w:val="000000" w:themeColor="text1"/>
          <w:sz w:val="22"/>
          <w:szCs w:val="22"/>
        </w:rPr>
        <w:tab/>
        <w:t>prawidłowości wykorzystywania powierzonych środków;</w:t>
      </w:r>
    </w:p>
    <w:p w14:paraId="78AA187E" w14:textId="77777777" w:rsidR="00247A36" w:rsidRPr="009D2E51" w:rsidRDefault="00247A36" w:rsidP="009D2E51">
      <w:pPr>
        <w:pStyle w:val="Tekstpodstawowy"/>
        <w:tabs>
          <w:tab w:val="num" w:pos="0"/>
          <w:tab w:val="left" w:pos="567"/>
        </w:tabs>
        <w:spacing w:line="276" w:lineRule="auto"/>
        <w:ind w:left="426"/>
        <w:rPr>
          <w:rFonts w:ascii="Calibri" w:hAnsi="Calibri" w:cs="Calibri"/>
          <w:color w:val="000000" w:themeColor="text1"/>
          <w:sz w:val="22"/>
          <w:szCs w:val="22"/>
        </w:rPr>
      </w:pPr>
      <w:r w:rsidRPr="009D2E51">
        <w:rPr>
          <w:rFonts w:ascii="Calibri" w:hAnsi="Calibri" w:cs="Calibri"/>
          <w:color w:val="000000" w:themeColor="text1"/>
          <w:sz w:val="22"/>
          <w:szCs w:val="22"/>
        </w:rPr>
        <w:t>5)</w:t>
      </w:r>
      <w:r w:rsidRPr="009D2E51">
        <w:rPr>
          <w:rFonts w:ascii="Calibri" w:hAnsi="Calibri" w:cs="Calibri"/>
          <w:color w:val="000000" w:themeColor="text1"/>
          <w:sz w:val="22"/>
          <w:szCs w:val="22"/>
        </w:rPr>
        <w:tab/>
        <w:t>sposobu prowadzenia dokumentacji medycznej i statystycznej,</w:t>
      </w:r>
    </w:p>
    <w:p w14:paraId="307A9BC6" w14:textId="77777777" w:rsidR="00247A36" w:rsidRPr="009D2E51" w:rsidRDefault="00247A36" w:rsidP="009D2E51">
      <w:pPr>
        <w:pStyle w:val="Tekstpodstawowy"/>
        <w:tabs>
          <w:tab w:val="num" w:pos="0"/>
          <w:tab w:val="left" w:pos="567"/>
        </w:tabs>
        <w:spacing w:line="276" w:lineRule="auto"/>
        <w:ind w:left="426"/>
        <w:rPr>
          <w:rFonts w:ascii="Calibri" w:hAnsi="Calibri" w:cs="Calibri"/>
          <w:color w:val="000000" w:themeColor="text1"/>
          <w:sz w:val="22"/>
          <w:szCs w:val="22"/>
        </w:rPr>
      </w:pPr>
      <w:r w:rsidRPr="009D2E51">
        <w:rPr>
          <w:rFonts w:ascii="Calibri" w:hAnsi="Calibri" w:cs="Calibri"/>
          <w:color w:val="000000" w:themeColor="text1"/>
          <w:sz w:val="22"/>
          <w:szCs w:val="22"/>
        </w:rPr>
        <w:t>6) zasad przetwarzania danych osobowych.</w:t>
      </w:r>
    </w:p>
    <w:p w14:paraId="6AB6DA76" w14:textId="77777777" w:rsidR="00247A36" w:rsidRPr="009D2E51" w:rsidRDefault="00247A36" w:rsidP="009D2E51">
      <w:pPr>
        <w:pStyle w:val="Tekstpodstawowy"/>
        <w:tabs>
          <w:tab w:val="num" w:pos="284"/>
        </w:tabs>
        <w:spacing w:line="276" w:lineRule="auto"/>
        <w:rPr>
          <w:rFonts w:ascii="Calibri" w:hAnsi="Calibri" w:cs="Calibri"/>
          <w:color w:val="000000" w:themeColor="text1"/>
          <w:sz w:val="22"/>
          <w:szCs w:val="22"/>
        </w:rPr>
      </w:pPr>
      <w:r w:rsidRPr="009D2E51">
        <w:rPr>
          <w:rFonts w:ascii="Calibri" w:hAnsi="Calibri" w:cs="Calibri"/>
          <w:color w:val="000000" w:themeColor="text1"/>
          <w:sz w:val="22"/>
          <w:szCs w:val="22"/>
        </w:rPr>
        <w:t>2.</w:t>
      </w:r>
      <w:r w:rsidRPr="009D2E51">
        <w:rPr>
          <w:rFonts w:ascii="Calibri" w:hAnsi="Calibri" w:cs="Calibri"/>
          <w:color w:val="000000" w:themeColor="text1"/>
          <w:sz w:val="22"/>
          <w:szCs w:val="22"/>
        </w:rPr>
        <w:tab/>
        <w:t xml:space="preserve">Przyjmujący zamówienie zobowiązuje się wykonać zalecenia pokontrolne oraz informować </w:t>
      </w:r>
      <w:r w:rsidRPr="009D2E51">
        <w:rPr>
          <w:rFonts w:ascii="Calibri" w:hAnsi="Calibri" w:cs="Calibri"/>
          <w:color w:val="000000" w:themeColor="text1"/>
          <w:sz w:val="22"/>
          <w:szCs w:val="22"/>
        </w:rPr>
        <w:lastRenderedPageBreak/>
        <w:t>Udzielającego zamówienie na jego żądanie, o zakresie realizacji umowy.</w:t>
      </w:r>
    </w:p>
    <w:p w14:paraId="03E7D16A" w14:textId="77777777" w:rsidR="00247A36" w:rsidRPr="009D2E51" w:rsidRDefault="00247A36" w:rsidP="009D2E51">
      <w:pPr>
        <w:pStyle w:val="Tekstpodstawowy"/>
        <w:tabs>
          <w:tab w:val="num" w:pos="284"/>
        </w:tabs>
        <w:spacing w:line="276" w:lineRule="auto"/>
        <w:rPr>
          <w:rFonts w:ascii="Calibri" w:hAnsi="Calibri" w:cs="Calibri"/>
          <w:color w:val="000000" w:themeColor="text1"/>
          <w:sz w:val="22"/>
          <w:szCs w:val="22"/>
        </w:rPr>
      </w:pPr>
      <w:r w:rsidRPr="009D2E51">
        <w:rPr>
          <w:rFonts w:ascii="Calibri" w:hAnsi="Calibri" w:cs="Calibri"/>
          <w:color w:val="000000" w:themeColor="text1"/>
          <w:sz w:val="22"/>
          <w:szCs w:val="22"/>
        </w:rPr>
        <w:t>3.</w:t>
      </w:r>
      <w:r w:rsidRPr="009D2E51">
        <w:rPr>
          <w:rFonts w:ascii="Calibri" w:hAnsi="Calibri" w:cs="Calibri"/>
          <w:color w:val="000000" w:themeColor="text1"/>
          <w:sz w:val="22"/>
          <w:szCs w:val="22"/>
        </w:rPr>
        <w:tab/>
        <w:t>W razie stwierdzenia przez Udzielającego zamówienia lub Narodowy Fundusz Zdrowia w trakcie kontroli rażących uchybień w wykonywaniu umowy, jak też w razie nie usunięcia stwierdzonych w trakcie kontroli uchybień w terminie określonym przez Udzielającego zamówienie lub Narodowy Fundusz Zdrowia, Udzielający zamówienia jest uprawniony do rozwiązania umowy z Przyjmującym zamówienie bez wypowiedzenia ze skutkiem natychmiastowym.</w:t>
      </w:r>
    </w:p>
    <w:p w14:paraId="6F597C3D" w14:textId="77777777" w:rsidR="00247A36" w:rsidRPr="009D2E51" w:rsidRDefault="00247A36" w:rsidP="009D2E51">
      <w:pPr>
        <w:pStyle w:val="Tekstpodstawowy"/>
        <w:tabs>
          <w:tab w:val="num" w:pos="284"/>
        </w:tabs>
        <w:spacing w:line="276" w:lineRule="auto"/>
        <w:rPr>
          <w:rFonts w:ascii="Calibri" w:hAnsi="Calibri" w:cs="Calibri"/>
          <w:color w:val="000000" w:themeColor="text1"/>
          <w:sz w:val="22"/>
          <w:szCs w:val="22"/>
        </w:rPr>
      </w:pPr>
      <w:r w:rsidRPr="009D2E51">
        <w:rPr>
          <w:rFonts w:ascii="Calibri" w:hAnsi="Calibri" w:cs="Calibri"/>
          <w:color w:val="000000" w:themeColor="text1"/>
          <w:sz w:val="22"/>
          <w:szCs w:val="22"/>
        </w:rPr>
        <w:t>4.</w:t>
      </w:r>
      <w:r w:rsidRPr="009D2E51">
        <w:rPr>
          <w:rFonts w:ascii="Calibri" w:hAnsi="Calibri" w:cs="Calibri"/>
          <w:color w:val="000000" w:themeColor="text1"/>
          <w:sz w:val="22"/>
          <w:szCs w:val="22"/>
        </w:rPr>
        <w:tab/>
        <w:t>W razie stwierdzenia niezasadnego lub sprzecznego z postanowieniami niniejszej umowy bądź przepisami prawa udzielania świadczeń zdrowotnych przez Przyjmującego zamówienie, a także w przypadku nałożenia przez Narodowy Fundusz Zdrowia kary umownej na Udzielającego zamówienia z przyczyn za które odpowiedzialność ponosi Przyjmujący zamówienie, Udzielający zamówienia może po przeprowadzeniu wewnętrznego postępowania zapewniając w nim czynny udział Przyjmującego zamówienie, w odpowiednim stosunku zmniejszyć należne Przyjmującemu zamówienie wynagrodzenie, w tym potrącić kwotę kary umownej nałożonej przez Narodowy Fundusz Zdrowia z należnego Przyjmującemu zamówienie wynagrodzenia. W szczególnie uzasadnionych przypadkach Udzielający zamówienia może odstąpić od korzystania z powyższego uprawnienia.</w:t>
      </w:r>
    </w:p>
    <w:p w14:paraId="57001ADB" w14:textId="77777777" w:rsidR="00247A36" w:rsidRPr="009D2E51" w:rsidRDefault="00247A36" w:rsidP="009D2E51">
      <w:pPr>
        <w:pStyle w:val="Tekstpodstawowy"/>
        <w:tabs>
          <w:tab w:val="num" w:pos="0"/>
        </w:tabs>
        <w:spacing w:line="276" w:lineRule="auto"/>
        <w:rPr>
          <w:rFonts w:ascii="Calibri" w:hAnsi="Calibri" w:cs="Calibri"/>
          <w:color w:val="000000" w:themeColor="text1"/>
          <w:sz w:val="22"/>
          <w:szCs w:val="22"/>
        </w:rPr>
      </w:pPr>
    </w:p>
    <w:p w14:paraId="3A133693" w14:textId="77777777" w:rsidR="00247A36" w:rsidRPr="009D2E51" w:rsidRDefault="00247A36" w:rsidP="009D2E51">
      <w:pPr>
        <w:pStyle w:val="Tekstpodstawowy"/>
        <w:tabs>
          <w:tab w:val="num" w:pos="0"/>
        </w:tabs>
        <w:spacing w:line="276" w:lineRule="auto"/>
        <w:jc w:val="center"/>
        <w:rPr>
          <w:rFonts w:ascii="Calibri" w:hAnsi="Calibri" w:cs="Calibri"/>
          <w:b/>
          <w:bCs/>
          <w:color w:val="000000" w:themeColor="text1"/>
          <w:sz w:val="22"/>
          <w:szCs w:val="22"/>
        </w:rPr>
      </w:pPr>
      <w:r w:rsidRPr="009D2E51">
        <w:rPr>
          <w:rFonts w:ascii="Calibri" w:hAnsi="Calibri" w:cs="Calibri"/>
          <w:b/>
          <w:bCs/>
          <w:color w:val="000000" w:themeColor="text1"/>
          <w:sz w:val="22"/>
          <w:szCs w:val="22"/>
        </w:rPr>
        <w:t>§ 11</w:t>
      </w:r>
    </w:p>
    <w:p w14:paraId="0E217847" w14:textId="77777777" w:rsidR="00247A36" w:rsidRPr="009D2E51" w:rsidRDefault="00247A36" w:rsidP="009D2E51">
      <w:pPr>
        <w:pStyle w:val="Tekstpodstawowy"/>
        <w:tabs>
          <w:tab w:val="num" w:pos="0"/>
        </w:tabs>
        <w:spacing w:line="276" w:lineRule="auto"/>
        <w:jc w:val="center"/>
        <w:rPr>
          <w:rFonts w:ascii="Calibri" w:hAnsi="Calibri" w:cs="Calibri"/>
          <w:b/>
          <w:bCs/>
          <w:color w:val="000000" w:themeColor="text1"/>
          <w:sz w:val="22"/>
          <w:szCs w:val="22"/>
        </w:rPr>
      </w:pPr>
      <w:r w:rsidRPr="009D2E51">
        <w:rPr>
          <w:rFonts w:ascii="Calibri" w:hAnsi="Calibri" w:cs="Calibri"/>
          <w:b/>
          <w:bCs/>
          <w:color w:val="000000" w:themeColor="text1"/>
          <w:sz w:val="22"/>
          <w:szCs w:val="22"/>
        </w:rPr>
        <w:t>Wynagrodzenie</w:t>
      </w:r>
    </w:p>
    <w:p w14:paraId="66D74686" w14:textId="3168A9E3" w:rsidR="00825489" w:rsidRPr="009D2E51" w:rsidRDefault="00825489" w:rsidP="009D2E51">
      <w:pPr>
        <w:pStyle w:val="Akapitzlist"/>
        <w:numPr>
          <w:ilvl w:val="0"/>
          <w:numId w:val="42"/>
        </w:numPr>
        <w:tabs>
          <w:tab w:val="left" w:pos="0"/>
        </w:tabs>
        <w:suppressAutoHyphens w:val="0"/>
        <w:spacing w:line="276" w:lineRule="auto"/>
        <w:ind w:left="284" w:right="-108" w:hanging="284"/>
        <w:jc w:val="both"/>
        <w:rPr>
          <w:rFonts w:ascii="Calibri" w:hAnsi="Calibri" w:cs="Calibri"/>
          <w:sz w:val="22"/>
          <w:szCs w:val="22"/>
        </w:rPr>
      </w:pPr>
      <w:r w:rsidRPr="009D2E51">
        <w:rPr>
          <w:rFonts w:ascii="Calibri" w:hAnsi="Calibri" w:cs="Calibri"/>
          <w:spacing w:val="-2"/>
          <w:sz w:val="22"/>
          <w:szCs w:val="22"/>
        </w:rPr>
        <w:t xml:space="preserve">Za wykonanie powierzonej pracy Przyjmujący zamówienie otrzyma wynagrodzenie w wysokości ustalonej jako iloczyn stawki za godzinę pracy i liczby przepracowanych godzin w przypadku § 1 </w:t>
      </w:r>
      <w:r w:rsidR="009D2E51">
        <w:rPr>
          <w:rFonts w:ascii="Calibri" w:hAnsi="Calibri" w:cs="Calibri"/>
          <w:spacing w:val="-2"/>
          <w:sz w:val="22"/>
          <w:szCs w:val="22"/>
        </w:rPr>
        <w:t>ust</w:t>
      </w:r>
      <w:r w:rsidRPr="009D2E51">
        <w:rPr>
          <w:rFonts w:ascii="Calibri" w:hAnsi="Calibri" w:cs="Calibri"/>
          <w:spacing w:val="-2"/>
          <w:sz w:val="22"/>
          <w:szCs w:val="22"/>
        </w:rPr>
        <w:t xml:space="preserve">.1 </w:t>
      </w:r>
      <w:proofErr w:type="spellStart"/>
      <w:r w:rsidR="009D2E51">
        <w:rPr>
          <w:rFonts w:ascii="Calibri" w:hAnsi="Calibri" w:cs="Calibri"/>
          <w:spacing w:val="-2"/>
          <w:sz w:val="22"/>
          <w:szCs w:val="22"/>
        </w:rPr>
        <w:t>ppkt</w:t>
      </w:r>
      <w:proofErr w:type="spellEnd"/>
      <w:r w:rsidRPr="009D2E51">
        <w:rPr>
          <w:rFonts w:ascii="Calibri" w:hAnsi="Calibri" w:cs="Calibri"/>
          <w:spacing w:val="-2"/>
          <w:sz w:val="22"/>
          <w:szCs w:val="22"/>
        </w:rPr>
        <w:t xml:space="preserve">. a i b oraz </w:t>
      </w:r>
      <w:r w:rsidR="009D2E51" w:rsidRPr="009D2E51">
        <w:rPr>
          <w:rFonts w:ascii="Calibri" w:hAnsi="Calibri" w:cs="Calibri"/>
          <w:spacing w:val="-2"/>
          <w:sz w:val="22"/>
          <w:szCs w:val="22"/>
        </w:rPr>
        <w:t xml:space="preserve">% </w:t>
      </w:r>
      <w:r w:rsidRPr="009D2E51">
        <w:rPr>
          <w:rFonts w:ascii="Calibri" w:hAnsi="Calibri" w:cs="Calibri"/>
          <w:spacing w:val="-2"/>
          <w:sz w:val="22"/>
          <w:szCs w:val="22"/>
        </w:rPr>
        <w:t>wartości prawidłowo rozliczonego z NFZ punktu rozliczeniowego za udzielone świadczenia medyczne w Zespole Poradni Specjalistycznych</w:t>
      </w:r>
      <w:r w:rsidR="009D2E51" w:rsidRPr="009D2E51">
        <w:rPr>
          <w:rFonts w:ascii="Calibri" w:hAnsi="Calibri" w:cs="Calibri"/>
          <w:spacing w:val="-2"/>
          <w:sz w:val="22"/>
          <w:szCs w:val="22"/>
        </w:rPr>
        <w:t xml:space="preserve"> </w:t>
      </w:r>
      <w:r w:rsidRPr="009D2E51">
        <w:rPr>
          <w:rFonts w:ascii="Calibri" w:hAnsi="Calibri" w:cs="Calibri"/>
          <w:spacing w:val="-2"/>
          <w:sz w:val="22"/>
          <w:szCs w:val="22"/>
        </w:rPr>
        <w:t xml:space="preserve"> na podstawie zaakceptowanego przez Udzielającego zamówienie zestawienia, o którym mowa w § 1 ust. 6.</w:t>
      </w:r>
    </w:p>
    <w:p w14:paraId="02B31643" w14:textId="77777777" w:rsidR="009D2E51" w:rsidRPr="00585B8B" w:rsidRDefault="009D2E51" w:rsidP="009D2E51">
      <w:pPr>
        <w:pStyle w:val="Tekstpodstawowywcity"/>
        <w:numPr>
          <w:ilvl w:val="0"/>
          <w:numId w:val="42"/>
        </w:numPr>
        <w:tabs>
          <w:tab w:val="left" w:pos="0"/>
          <w:tab w:val="left" w:pos="284"/>
        </w:tabs>
        <w:jc w:val="both"/>
        <w:rPr>
          <w:rFonts w:asciiTheme="minorHAnsi" w:hAnsiTheme="minorHAnsi" w:cstheme="minorHAnsi"/>
          <w:b w:val="0"/>
          <w:sz w:val="22"/>
          <w:szCs w:val="22"/>
        </w:rPr>
      </w:pPr>
      <w:r w:rsidRPr="00585B8B">
        <w:rPr>
          <w:rFonts w:asciiTheme="minorHAnsi" w:hAnsiTheme="minorHAnsi" w:cstheme="minorHAnsi"/>
          <w:b w:val="0"/>
          <w:color w:val="000000" w:themeColor="text1"/>
          <w:spacing w:val="-2"/>
          <w:sz w:val="22"/>
          <w:szCs w:val="22"/>
        </w:rPr>
        <w:t xml:space="preserve">Za wykonanie powierzonej pracy Przyjmujący zamówienie otrzyma wynagrodzenie: </w:t>
      </w:r>
    </w:p>
    <w:p w14:paraId="1231B449" w14:textId="63947109" w:rsidR="009D2E51" w:rsidRPr="009D2E51" w:rsidRDefault="009D2E51" w:rsidP="009D2E51">
      <w:pPr>
        <w:pStyle w:val="Tekstpodstawowywcity"/>
        <w:numPr>
          <w:ilvl w:val="0"/>
          <w:numId w:val="43"/>
        </w:numPr>
        <w:contextualSpacing/>
        <w:jc w:val="both"/>
        <w:rPr>
          <w:rFonts w:asciiTheme="minorHAnsi" w:hAnsiTheme="minorHAnsi" w:cstheme="minorHAnsi"/>
          <w:b w:val="0"/>
          <w:sz w:val="22"/>
          <w:szCs w:val="22"/>
          <w:lang w:eastAsia="pl-PL"/>
        </w:rPr>
      </w:pPr>
      <w:r w:rsidRPr="00585B8B">
        <w:rPr>
          <w:rFonts w:asciiTheme="minorHAnsi" w:hAnsiTheme="minorHAnsi" w:cstheme="minorHAnsi"/>
          <w:b w:val="0"/>
          <w:sz w:val="22"/>
          <w:szCs w:val="22"/>
        </w:rPr>
        <w:t>………. zł  brutto</w:t>
      </w:r>
      <w:r w:rsidRPr="00585B8B">
        <w:rPr>
          <w:rFonts w:asciiTheme="minorHAnsi" w:hAnsiTheme="minorHAnsi" w:cstheme="minorHAnsi"/>
          <w:sz w:val="22"/>
          <w:szCs w:val="22"/>
        </w:rPr>
        <w:t xml:space="preserve"> </w:t>
      </w:r>
      <w:r w:rsidRPr="00585B8B">
        <w:rPr>
          <w:rFonts w:asciiTheme="minorHAnsi" w:hAnsiTheme="minorHAnsi" w:cstheme="minorHAnsi"/>
          <w:b w:val="0"/>
          <w:sz w:val="22"/>
          <w:szCs w:val="22"/>
        </w:rPr>
        <w:t xml:space="preserve">za godz.  udzielania świadczeń zdrowotnych zgodnie </w:t>
      </w:r>
      <w:r w:rsidRPr="009D2E51">
        <w:rPr>
          <w:rFonts w:asciiTheme="minorHAnsi" w:hAnsiTheme="minorHAnsi" w:cstheme="minorHAnsi"/>
          <w:b w:val="0"/>
          <w:sz w:val="22"/>
          <w:szCs w:val="22"/>
        </w:rPr>
        <w:t xml:space="preserve">z </w:t>
      </w:r>
      <w:r w:rsidRPr="009D2E51">
        <w:rPr>
          <w:rFonts w:ascii="Calibri" w:hAnsi="Calibri" w:cs="Calibri"/>
          <w:b w:val="0"/>
          <w:spacing w:val="-2"/>
          <w:sz w:val="22"/>
          <w:szCs w:val="22"/>
        </w:rPr>
        <w:t>§ 1 ust.1 pkt. a i b</w:t>
      </w:r>
    </w:p>
    <w:p w14:paraId="6C528E33" w14:textId="50C15204" w:rsidR="00092FCC" w:rsidRPr="009D2E51" w:rsidRDefault="00092FCC" w:rsidP="009D2E51">
      <w:pPr>
        <w:pStyle w:val="Akapitzlist"/>
        <w:numPr>
          <w:ilvl w:val="0"/>
          <w:numId w:val="43"/>
        </w:numPr>
        <w:suppressAutoHyphens w:val="0"/>
        <w:spacing w:line="276" w:lineRule="auto"/>
        <w:ind w:right="-108"/>
        <w:jc w:val="both"/>
        <w:rPr>
          <w:rFonts w:ascii="Calibri" w:hAnsi="Calibri" w:cs="Calibri"/>
          <w:sz w:val="22"/>
          <w:szCs w:val="22"/>
        </w:rPr>
      </w:pPr>
      <w:r w:rsidRPr="009D2E51">
        <w:rPr>
          <w:rFonts w:ascii="Calibri" w:hAnsi="Calibri" w:cs="Calibri"/>
          <w:sz w:val="22"/>
          <w:szCs w:val="22"/>
        </w:rPr>
        <w:t>…….…</w:t>
      </w:r>
      <w:r w:rsidRPr="009D2E51">
        <w:rPr>
          <w:rFonts w:ascii="Calibri" w:hAnsi="Calibri" w:cs="Calibri"/>
          <w:spacing w:val="-2"/>
        </w:rPr>
        <w:t>% wartości prawidłowo rozliczonego z NFZ punktu rozliczeniowego za udzielone świadczenia medyczne w Zespole Poradni Specjalistycznych</w:t>
      </w:r>
      <w:r w:rsidR="009D2E51" w:rsidRPr="009D2E51">
        <w:rPr>
          <w:rFonts w:asciiTheme="minorHAnsi" w:hAnsiTheme="minorHAnsi" w:cstheme="minorHAnsi"/>
          <w:sz w:val="22"/>
          <w:szCs w:val="22"/>
        </w:rPr>
        <w:t xml:space="preserve"> </w:t>
      </w:r>
      <w:r w:rsidR="009D2E51" w:rsidRPr="00585B8B">
        <w:rPr>
          <w:rFonts w:asciiTheme="minorHAnsi" w:hAnsiTheme="minorHAnsi" w:cstheme="minorHAnsi"/>
          <w:sz w:val="22"/>
          <w:szCs w:val="22"/>
        </w:rPr>
        <w:t xml:space="preserve">zgodnie </w:t>
      </w:r>
      <w:r w:rsidR="009D2E51" w:rsidRPr="009D2E51">
        <w:rPr>
          <w:rFonts w:asciiTheme="minorHAnsi" w:hAnsiTheme="minorHAnsi" w:cstheme="minorHAnsi"/>
          <w:sz w:val="22"/>
          <w:szCs w:val="22"/>
        </w:rPr>
        <w:t xml:space="preserve">z </w:t>
      </w:r>
      <w:r w:rsidR="009D2E51" w:rsidRPr="009D2E51">
        <w:rPr>
          <w:rFonts w:ascii="Calibri" w:hAnsi="Calibri" w:cs="Calibri"/>
          <w:spacing w:val="-2"/>
          <w:sz w:val="22"/>
          <w:szCs w:val="22"/>
        </w:rPr>
        <w:t xml:space="preserve">§ 1 ust.1 </w:t>
      </w:r>
      <w:bookmarkStart w:id="7" w:name="_GoBack"/>
      <w:bookmarkEnd w:id="7"/>
      <w:r w:rsidR="009D2E51" w:rsidRPr="009D2E51">
        <w:rPr>
          <w:rFonts w:ascii="Calibri" w:hAnsi="Calibri" w:cs="Calibri"/>
          <w:spacing w:val="-2"/>
          <w:sz w:val="22"/>
          <w:szCs w:val="22"/>
        </w:rPr>
        <w:t>pkt. c</w:t>
      </w:r>
      <w:r w:rsidRPr="009D2E51">
        <w:rPr>
          <w:rFonts w:ascii="Calibri" w:hAnsi="Calibri" w:cs="Calibri"/>
          <w:spacing w:val="-2"/>
        </w:rPr>
        <w:t xml:space="preserve">. </w:t>
      </w:r>
    </w:p>
    <w:p w14:paraId="54B3B128" w14:textId="77777777" w:rsidR="001F7DCE" w:rsidRPr="009D2E51" w:rsidRDefault="001F7DCE" w:rsidP="009D2E51">
      <w:pPr>
        <w:pStyle w:val="Tekstpodstawowywcity"/>
        <w:numPr>
          <w:ilvl w:val="0"/>
          <w:numId w:val="42"/>
        </w:numPr>
        <w:tabs>
          <w:tab w:val="left" w:pos="0"/>
          <w:tab w:val="left" w:pos="284"/>
        </w:tabs>
        <w:spacing w:line="276" w:lineRule="auto"/>
        <w:jc w:val="both"/>
        <w:rPr>
          <w:rFonts w:ascii="Calibri" w:hAnsi="Calibri" w:cs="Calibri"/>
          <w:b w:val="0"/>
          <w:color w:val="000000" w:themeColor="text1"/>
          <w:sz w:val="22"/>
          <w:szCs w:val="22"/>
        </w:rPr>
      </w:pPr>
      <w:r w:rsidRPr="009D2E51">
        <w:rPr>
          <w:rFonts w:ascii="Calibri" w:hAnsi="Calibri" w:cs="Calibri"/>
          <w:b w:val="0"/>
          <w:bCs/>
          <w:snapToGrid w:val="0"/>
          <w:color w:val="000000" w:themeColor="text1"/>
          <w:sz w:val="22"/>
          <w:szCs w:val="22"/>
          <w:lang w:eastAsia="pl-PL"/>
        </w:rPr>
        <w:t xml:space="preserve">Wynagrodzenie wyczerpuje całość zobowiązań finansowych Udzielającego zamówienia z tego tytułu względem Przyjmującego zamówienie wynikających z Umowy.  </w:t>
      </w:r>
    </w:p>
    <w:p w14:paraId="0CA03E2D" w14:textId="77777777" w:rsidR="001F7DCE" w:rsidRPr="009D2E51" w:rsidRDefault="001F7DCE" w:rsidP="009D2E51">
      <w:pPr>
        <w:pStyle w:val="Tekstpodstawowywcity"/>
        <w:numPr>
          <w:ilvl w:val="0"/>
          <w:numId w:val="42"/>
        </w:numPr>
        <w:tabs>
          <w:tab w:val="left" w:pos="0"/>
          <w:tab w:val="left" w:pos="284"/>
        </w:tabs>
        <w:spacing w:line="276" w:lineRule="auto"/>
        <w:jc w:val="both"/>
        <w:rPr>
          <w:rFonts w:ascii="Calibri" w:hAnsi="Calibri" w:cs="Calibri"/>
          <w:b w:val="0"/>
          <w:bCs/>
          <w:color w:val="000000" w:themeColor="text1"/>
          <w:sz w:val="22"/>
          <w:szCs w:val="22"/>
        </w:rPr>
      </w:pPr>
      <w:r w:rsidRPr="009D2E51">
        <w:rPr>
          <w:rFonts w:ascii="Calibri" w:hAnsi="Calibri" w:cs="Calibri"/>
          <w:b w:val="0"/>
          <w:bCs/>
          <w:color w:val="000000" w:themeColor="text1"/>
          <w:sz w:val="22"/>
          <w:szCs w:val="22"/>
          <w:lang w:eastAsia="pl-PL"/>
        </w:rPr>
        <w:t>Zgodnie z umową zawartą z Narodowym Funduszem Zdrowia, określone w umowie z wybranym oferentem wynagrodzenie może podlegać renegocjacji w razie zmiany zasad finansowania świadczeń z Narodowym Funduszem Zdrowia.</w:t>
      </w:r>
    </w:p>
    <w:p w14:paraId="7A7DF460" w14:textId="77777777" w:rsidR="001F7DCE" w:rsidRPr="009D2E51" w:rsidRDefault="001F7DCE" w:rsidP="009D2E51">
      <w:pPr>
        <w:pStyle w:val="Akapitzlist"/>
        <w:numPr>
          <w:ilvl w:val="0"/>
          <w:numId w:val="42"/>
        </w:numPr>
        <w:suppressAutoHyphens w:val="0"/>
        <w:spacing w:line="276" w:lineRule="auto"/>
        <w:jc w:val="both"/>
        <w:rPr>
          <w:rFonts w:ascii="Calibri" w:hAnsi="Calibri" w:cs="Calibri"/>
          <w:snapToGrid w:val="0"/>
          <w:color w:val="000000" w:themeColor="text1"/>
          <w:sz w:val="22"/>
          <w:szCs w:val="22"/>
          <w:lang w:eastAsia="pl-PL"/>
        </w:rPr>
      </w:pPr>
      <w:r w:rsidRPr="009D2E51">
        <w:rPr>
          <w:rFonts w:ascii="Calibri" w:hAnsi="Calibri" w:cs="Calibri"/>
          <w:bCs/>
          <w:color w:val="000000" w:themeColor="text1"/>
          <w:sz w:val="22"/>
          <w:szCs w:val="22"/>
        </w:rPr>
        <w:t>Strony dopuszczają możliwość podwyższenia stawki wynagrodzenia, o której mowa w ust. 2, po przeprowadzonych negocjacjach o wskaźnik wzrostu cen towarów i usług konsumpcyjnych ogłoszony przez Prezesa GUS za okres odpowiedni obowiązywania umowy, przy czym podwyższenie wynagrodzenia może wystąpić na wniosek Przyjmującego zamówienie, złożony nie częściej niż po upływie 6 miesięcy kalendarzowych i nie częściej niż raz w danym roku kalendarzowym.</w:t>
      </w:r>
    </w:p>
    <w:p w14:paraId="2556FDBD" w14:textId="22B5A939" w:rsidR="00247A36" w:rsidRPr="009D2E51" w:rsidRDefault="001F7DCE" w:rsidP="009D2E51">
      <w:pPr>
        <w:pStyle w:val="Akapitzlist"/>
        <w:numPr>
          <w:ilvl w:val="0"/>
          <w:numId w:val="42"/>
        </w:numPr>
        <w:suppressAutoHyphens w:val="0"/>
        <w:spacing w:line="276" w:lineRule="auto"/>
        <w:ind w:left="426"/>
        <w:jc w:val="both"/>
        <w:rPr>
          <w:rFonts w:ascii="Calibri" w:hAnsi="Calibri" w:cs="Calibri"/>
          <w:snapToGrid w:val="0"/>
          <w:color w:val="000000" w:themeColor="text1"/>
          <w:sz w:val="22"/>
          <w:szCs w:val="22"/>
          <w:lang w:eastAsia="pl-PL"/>
        </w:rPr>
      </w:pPr>
      <w:r w:rsidRPr="009D2E51">
        <w:rPr>
          <w:rFonts w:ascii="Calibri" w:hAnsi="Calibri" w:cs="Calibri"/>
          <w:bCs/>
          <w:color w:val="000000" w:themeColor="text1"/>
          <w:sz w:val="22"/>
          <w:szCs w:val="22"/>
        </w:rPr>
        <w:t>Strony dopuszczają możliwość podwyższenia stawki wynagrodzenia, o której mowa w ust. 2 także w przypadku wejścia w życie w okresie obowiązywania umowy przepisów podwyższających wynagrodzenie lekarzy w systemie ochrony zdrowia, przy czym zmiana taka będzie możliwa po przeprowadzaniu negocjacji i odpowiednio do warunków i zasad podwyżek systemowych stanowiących podstawę zmian.</w:t>
      </w:r>
    </w:p>
    <w:p w14:paraId="1550FFC6" w14:textId="77777777" w:rsidR="00247A36" w:rsidRPr="009D2E51" w:rsidRDefault="00247A36" w:rsidP="009D2E51">
      <w:pPr>
        <w:pStyle w:val="Tekstpodstawowy"/>
        <w:spacing w:line="276" w:lineRule="auto"/>
        <w:jc w:val="center"/>
        <w:rPr>
          <w:rFonts w:ascii="Calibri" w:hAnsi="Calibri" w:cs="Calibri"/>
          <w:b/>
          <w:bCs/>
          <w:color w:val="000000" w:themeColor="text1"/>
          <w:sz w:val="22"/>
          <w:szCs w:val="22"/>
        </w:rPr>
      </w:pPr>
      <w:r w:rsidRPr="009D2E51">
        <w:rPr>
          <w:rFonts w:ascii="Calibri" w:hAnsi="Calibri" w:cs="Calibri"/>
          <w:b/>
          <w:bCs/>
          <w:color w:val="000000" w:themeColor="text1"/>
          <w:sz w:val="22"/>
          <w:szCs w:val="22"/>
        </w:rPr>
        <w:t>§ 12</w:t>
      </w:r>
    </w:p>
    <w:p w14:paraId="5F7106AD" w14:textId="77777777" w:rsidR="00247A36" w:rsidRPr="009D2E51" w:rsidRDefault="00247A36" w:rsidP="009D2E51">
      <w:pPr>
        <w:pStyle w:val="Tekstpodstawowy"/>
        <w:spacing w:line="276" w:lineRule="auto"/>
        <w:jc w:val="center"/>
        <w:rPr>
          <w:rFonts w:ascii="Calibri" w:hAnsi="Calibri" w:cs="Calibri"/>
          <w:b/>
          <w:bCs/>
          <w:color w:val="000000" w:themeColor="text1"/>
          <w:sz w:val="22"/>
          <w:szCs w:val="22"/>
        </w:rPr>
      </w:pPr>
      <w:r w:rsidRPr="009D2E51">
        <w:rPr>
          <w:rFonts w:ascii="Calibri" w:hAnsi="Calibri" w:cs="Calibri"/>
          <w:b/>
          <w:bCs/>
          <w:color w:val="000000" w:themeColor="text1"/>
          <w:sz w:val="22"/>
          <w:szCs w:val="22"/>
        </w:rPr>
        <w:t>Rozliczenie wykonanych świadczeń</w:t>
      </w:r>
    </w:p>
    <w:p w14:paraId="0E19FA16" w14:textId="77777777" w:rsidR="00247A36" w:rsidRPr="009D2E51" w:rsidRDefault="00247A36" w:rsidP="009D2E51">
      <w:pPr>
        <w:pStyle w:val="Tekstpodstawowy"/>
        <w:widowControl/>
        <w:numPr>
          <w:ilvl w:val="0"/>
          <w:numId w:val="3"/>
        </w:numPr>
        <w:suppressAutoHyphens w:val="0"/>
        <w:spacing w:line="276" w:lineRule="auto"/>
        <w:ind w:left="284" w:hanging="284"/>
        <w:rPr>
          <w:rFonts w:ascii="Calibri" w:hAnsi="Calibri" w:cs="Calibri"/>
          <w:color w:val="000000" w:themeColor="text1"/>
          <w:sz w:val="22"/>
          <w:szCs w:val="22"/>
        </w:rPr>
      </w:pPr>
      <w:r w:rsidRPr="009D2E51">
        <w:rPr>
          <w:rFonts w:ascii="Calibri" w:hAnsi="Calibri" w:cs="Calibri"/>
          <w:color w:val="000000" w:themeColor="text1"/>
          <w:sz w:val="22"/>
          <w:szCs w:val="22"/>
        </w:rPr>
        <w:t xml:space="preserve">Przyjmujący zamówienie zobowiązany jest złożyć Udzielającemu zamówienia fakturę na wykonanie świadczenia w danym miesiącu kalendarzowym w terminie 5 dni po zakończeniu tego miesiąca. </w:t>
      </w:r>
    </w:p>
    <w:p w14:paraId="159BCC4D" w14:textId="77777777" w:rsidR="00247A36" w:rsidRPr="009D2E51" w:rsidRDefault="00247A36" w:rsidP="009D2E51">
      <w:pPr>
        <w:pStyle w:val="Tekstpodstawowy"/>
        <w:widowControl/>
        <w:numPr>
          <w:ilvl w:val="0"/>
          <w:numId w:val="3"/>
        </w:numPr>
        <w:suppressAutoHyphens w:val="0"/>
        <w:spacing w:line="276" w:lineRule="auto"/>
        <w:ind w:left="284" w:hanging="284"/>
        <w:rPr>
          <w:rFonts w:ascii="Calibri" w:hAnsi="Calibri" w:cs="Calibri"/>
          <w:color w:val="000000" w:themeColor="text1"/>
          <w:sz w:val="22"/>
          <w:szCs w:val="22"/>
        </w:rPr>
      </w:pPr>
      <w:r w:rsidRPr="009D2E51">
        <w:rPr>
          <w:rFonts w:ascii="Calibri" w:hAnsi="Calibri" w:cs="Calibri"/>
          <w:color w:val="000000" w:themeColor="text1"/>
          <w:sz w:val="22"/>
          <w:szCs w:val="22"/>
        </w:rPr>
        <w:t>Faktura powinna być sporządzona zgodnie z obowiązującymi przepisami.</w:t>
      </w:r>
    </w:p>
    <w:p w14:paraId="14F96331" w14:textId="4912A21F" w:rsidR="00247A36" w:rsidRPr="009D2E51" w:rsidRDefault="00247A36" w:rsidP="009D2E51">
      <w:pPr>
        <w:pStyle w:val="Tekstpodstawowy"/>
        <w:widowControl/>
        <w:numPr>
          <w:ilvl w:val="0"/>
          <w:numId w:val="3"/>
        </w:numPr>
        <w:suppressAutoHyphens w:val="0"/>
        <w:spacing w:line="276" w:lineRule="auto"/>
        <w:ind w:left="284" w:hanging="284"/>
        <w:rPr>
          <w:rFonts w:ascii="Calibri" w:hAnsi="Calibri" w:cs="Calibri"/>
          <w:color w:val="000000" w:themeColor="text1"/>
          <w:sz w:val="22"/>
          <w:szCs w:val="22"/>
        </w:rPr>
      </w:pPr>
      <w:r w:rsidRPr="009D2E51">
        <w:rPr>
          <w:rFonts w:ascii="Calibri" w:hAnsi="Calibri" w:cs="Calibri"/>
          <w:color w:val="000000" w:themeColor="text1"/>
          <w:sz w:val="22"/>
          <w:szCs w:val="22"/>
        </w:rPr>
        <w:lastRenderedPageBreak/>
        <w:t>Do faktury Przyjmujący zamówienie winien dołączyć sporządzon</w:t>
      </w:r>
      <w:r w:rsidR="00047244" w:rsidRPr="009D2E51">
        <w:rPr>
          <w:rFonts w:ascii="Calibri" w:hAnsi="Calibri" w:cs="Calibri"/>
          <w:color w:val="000000" w:themeColor="text1"/>
          <w:sz w:val="22"/>
          <w:szCs w:val="22"/>
        </w:rPr>
        <w:t>ą</w:t>
      </w:r>
      <w:r w:rsidRPr="009D2E51">
        <w:rPr>
          <w:rFonts w:ascii="Calibri" w:hAnsi="Calibri" w:cs="Calibri"/>
          <w:color w:val="000000" w:themeColor="text1"/>
          <w:sz w:val="22"/>
          <w:szCs w:val="22"/>
        </w:rPr>
        <w:t xml:space="preserve"> przez siebie </w:t>
      </w:r>
      <w:r w:rsidR="00047244" w:rsidRPr="009D2E51">
        <w:rPr>
          <w:rFonts w:ascii="Calibri" w:hAnsi="Calibri" w:cs="Calibri"/>
          <w:color w:val="000000" w:themeColor="text1"/>
          <w:sz w:val="22"/>
          <w:szCs w:val="22"/>
        </w:rPr>
        <w:t>kartę czasu pracy</w:t>
      </w:r>
      <w:r w:rsidRPr="009D2E51">
        <w:rPr>
          <w:rFonts w:ascii="Calibri" w:hAnsi="Calibri" w:cs="Calibri"/>
          <w:color w:val="000000" w:themeColor="text1"/>
          <w:sz w:val="22"/>
          <w:szCs w:val="22"/>
        </w:rPr>
        <w:t>, potwierdzon</w:t>
      </w:r>
      <w:r w:rsidR="00047244" w:rsidRPr="009D2E51">
        <w:rPr>
          <w:rFonts w:ascii="Calibri" w:hAnsi="Calibri" w:cs="Calibri"/>
          <w:color w:val="000000" w:themeColor="text1"/>
          <w:sz w:val="22"/>
          <w:szCs w:val="22"/>
        </w:rPr>
        <w:t>ą</w:t>
      </w:r>
      <w:r w:rsidRPr="009D2E51">
        <w:rPr>
          <w:rFonts w:ascii="Calibri" w:hAnsi="Calibri" w:cs="Calibri"/>
          <w:color w:val="000000" w:themeColor="text1"/>
          <w:sz w:val="22"/>
          <w:szCs w:val="22"/>
        </w:rPr>
        <w:t xml:space="preserve"> przez </w:t>
      </w:r>
      <w:r w:rsidR="00047244" w:rsidRPr="009D2E51">
        <w:rPr>
          <w:rFonts w:ascii="Calibri" w:hAnsi="Calibri" w:cs="Calibri"/>
          <w:color w:val="000000" w:themeColor="text1"/>
          <w:sz w:val="22"/>
          <w:szCs w:val="22"/>
        </w:rPr>
        <w:t>k</w:t>
      </w:r>
      <w:r w:rsidRPr="009D2E51">
        <w:rPr>
          <w:rFonts w:ascii="Calibri" w:hAnsi="Calibri" w:cs="Calibri"/>
          <w:color w:val="000000" w:themeColor="text1"/>
          <w:sz w:val="22"/>
          <w:szCs w:val="22"/>
        </w:rPr>
        <w:t>ierownika</w:t>
      </w:r>
      <w:r w:rsidR="00047244" w:rsidRPr="009D2E51">
        <w:rPr>
          <w:rFonts w:ascii="Calibri" w:hAnsi="Calibri" w:cs="Calibri"/>
          <w:color w:val="000000" w:themeColor="text1"/>
          <w:sz w:val="22"/>
          <w:szCs w:val="22"/>
        </w:rPr>
        <w:t xml:space="preserve"> komórki organizacyjnej, w której udzielane są świadczenia medyczne</w:t>
      </w:r>
      <w:r w:rsidRPr="009D2E51">
        <w:rPr>
          <w:rFonts w:ascii="Calibri" w:hAnsi="Calibri" w:cs="Calibri"/>
          <w:color w:val="000000" w:themeColor="text1"/>
          <w:sz w:val="22"/>
          <w:szCs w:val="22"/>
        </w:rPr>
        <w:t>.</w:t>
      </w:r>
    </w:p>
    <w:p w14:paraId="603474F4" w14:textId="4DEBFD42" w:rsidR="00247A36" w:rsidRPr="009D2E51" w:rsidRDefault="00247A36" w:rsidP="009D2E51">
      <w:pPr>
        <w:pStyle w:val="Tekstpodstawowy"/>
        <w:widowControl/>
        <w:numPr>
          <w:ilvl w:val="0"/>
          <w:numId w:val="3"/>
        </w:numPr>
        <w:suppressAutoHyphens w:val="0"/>
        <w:spacing w:line="276" w:lineRule="auto"/>
        <w:ind w:left="284" w:hanging="284"/>
        <w:rPr>
          <w:rFonts w:ascii="Calibri" w:hAnsi="Calibri" w:cs="Calibri"/>
          <w:color w:val="000000" w:themeColor="text1"/>
          <w:sz w:val="22"/>
          <w:szCs w:val="22"/>
        </w:rPr>
      </w:pPr>
      <w:r w:rsidRPr="009D2E51">
        <w:rPr>
          <w:rFonts w:ascii="Calibri" w:hAnsi="Calibri" w:cs="Calibri"/>
          <w:color w:val="000000" w:themeColor="text1"/>
          <w:sz w:val="22"/>
          <w:szCs w:val="22"/>
        </w:rPr>
        <w:t xml:space="preserve">Zapłata wynagrodzenia nastąpi w terminie do </w:t>
      </w:r>
      <w:r w:rsidR="002C203B" w:rsidRPr="009D2E51">
        <w:rPr>
          <w:rFonts w:ascii="Calibri" w:hAnsi="Calibri" w:cs="Calibri"/>
          <w:color w:val="000000" w:themeColor="text1"/>
          <w:sz w:val="22"/>
          <w:szCs w:val="22"/>
        </w:rPr>
        <w:t>30</w:t>
      </w:r>
      <w:r w:rsidRPr="009D2E51">
        <w:rPr>
          <w:rFonts w:ascii="Calibri" w:hAnsi="Calibri" w:cs="Calibri"/>
          <w:color w:val="000000" w:themeColor="text1"/>
          <w:sz w:val="22"/>
          <w:szCs w:val="22"/>
        </w:rPr>
        <w:t xml:space="preserve"> dni od daty złożenia Udzielającemu zamówienia prawidłowo wystawionej faktury za miesiąc poprzedni. W przypadku przedłożenia faktury po upływie terminu, o którym mowa w ust. 1, termin zapłaty ulega przedłużeniu odpowiednio do opóźnienia w przedłożeniu faktury.</w:t>
      </w:r>
    </w:p>
    <w:p w14:paraId="57778D34" w14:textId="77777777" w:rsidR="00247A36" w:rsidRPr="009D2E51" w:rsidRDefault="00247A36" w:rsidP="009D2E51">
      <w:pPr>
        <w:pStyle w:val="Tekstpodstawowy"/>
        <w:widowControl/>
        <w:numPr>
          <w:ilvl w:val="0"/>
          <w:numId w:val="3"/>
        </w:numPr>
        <w:suppressAutoHyphens w:val="0"/>
        <w:spacing w:line="276" w:lineRule="auto"/>
        <w:ind w:left="284" w:hanging="284"/>
        <w:rPr>
          <w:rFonts w:ascii="Calibri" w:hAnsi="Calibri" w:cs="Calibri"/>
          <w:color w:val="000000" w:themeColor="text1"/>
          <w:sz w:val="22"/>
          <w:szCs w:val="22"/>
        </w:rPr>
      </w:pPr>
      <w:r w:rsidRPr="009D2E51">
        <w:rPr>
          <w:rFonts w:ascii="Calibri" w:hAnsi="Calibri" w:cs="Calibri"/>
          <w:color w:val="000000" w:themeColor="text1"/>
          <w:sz w:val="22"/>
          <w:szCs w:val="22"/>
        </w:rPr>
        <w:t xml:space="preserve">Za dzień zapłaty uważa się dzień obciążenia rachunku bankowego Udzielającego zamówienia poleceniem przelewu wynagrodzenia. </w:t>
      </w:r>
    </w:p>
    <w:p w14:paraId="2070F88E" w14:textId="77777777" w:rsidR="00247A36" w:rsidRPr="009D2E51" w:rsidRDefault="00247A36" w:rsidP="009D2E51">
      <w:pPr>
        <w:pStyle w:val="Tekstpodstawowy"/>
        <w:widowControl/>
        <w:numPr>
          <w:ilvl w:val="0"/>
          <w:numId w:val="3"/>
        </w:numPr>
        <w:suppressAutoHyphens w:val="0"/>
        <w:spacing w:line="276" w:lineRule="auto"/>
        <w:ind w:left="284" w:hanging="284"/>
        <w:rPr>
          <w:rFonts w:ascii="Calibri" w:hAnsi="Calibri" w:cs="Calibri"/>
          <w:sz w:val="22"/>
          <w:szCs w:val="22"/>
        </w:rPr>
      </w:pPr>
      <w:r w:rsidRPr="009D2E51">
        <w:rPr>
          <w:rFonts w:ascii="Calibri" w:hAnsi="Calibri" w:cs="Calibri"/>
          <w:sz w:val="22"/>
          <w:szCs w:val="22"/>
        </w:rPr>
        <w:t>Nie dotrzymanie terminu wypłacenia Wynagrodzenia upoważnia Przyjmującego zamówienie do dochodzenia odsetek w wysokości określonej obowiązującymi przepisami prawa.</w:t>
      </w:r>
    </w:p>
    <w:p w14:paraId="28FC324F" w14:textId="77777777" w:rsidR="00247A36" w:rsidRPr="009D2E51" w:rsidRDefault="00247A36" w:rsidP="009D2E51">
      <w:pPr>
        <w:pStyle w:val="Tekstpodstawowy"/>
        <w:widowControl/>
        <w:numPr>
          <w:ilvl w:val="0"/>
          <w:numId w:val="3"/>
        </w:numPr>
        <w:suppressAutoHyphens w:val="0"/>
        <w:spacing w:line="276" w:lineRule="auto"/>
        <w:ind w:left="284" w:hanging="284"/>
        <w:rPr>
          <w:rFonts w:ascii="Calibri" w:hAnsi="Calibri" w:cs="Calibri"/>
          <w:color w:val="000000" w:themeColor="text1"/>
          <w:sz w:val="22"/>
          <w:szCs w:val="22"/>
        </w:rPr>
      </w:pPr>
      <w:r w:rsidRPr="009D2E51">
        <w:rPr>
          <w:rFonts w:ascii="Calibri" w:hAnsi="Calibri" w:cs="Calibri"/>
          <w:color w:val="000000" w:themeColor="text1"/>
          <w:sz w:val="22"/>
          <w:szCs w:val="22"/>
        </w:rPr>
        <w:t>Przyjmujący zamówienie samodzielnie dokonuje wszelkich rozliczeń z Zakładem Ubezpieczeń Społecznych i z Urzędem Skarbowym</w:t>
      </w:r>
      <w:r w:rsidRPr="009D2E51">
        <w:rPr>
          <w:rFonts w:ascii="Calibri" w:hAnsi="Calibri" w:cs="Calibri"/>
          <w:snapToGrid w:val="0"/>
          <w:color w:val="000000" w:themeColor="text1"/>
          <w:sz w:val="22"/>
          <w:szCs w:val="22"/>
        </w:rPr>
        <w:t xml:space="preserve"> w zakresie opodatkowania przychodu wynikającego z Umowy</w:t>
      </w:r>
      <w:r w:rsidRPr="009D2E51">
        <w:rPr>
          <w:rFonts w:ascii="Calibri" w:hAnsi="Calibri" w:cs="Calibri"/>
          <w:color w:val="000000" w:themeColor="text1"/>
          <w:sz w:val="22"/>
          <w:szCs w:val="22"/>
        </w:rPr>
        <w:t xml:space="preserve">. </w:t>
      </w:r>
    </w:p>
    <w:p w14:paraId="3ACE45DE" w14:textId="77777777" w:rsidR="001B7ABA" w:rsidRPr="009D2E51" w:rsidRDefault="001B7ABA" w:rsidP="009D2E51">
      <w:pPr>
        <w:pStyle w:val="Tekstpodstawowy"/>
        <w:spacing w:line="276" w:lineRule="auto"/>
        <w:jc w:val="center"/>
        <w:rPr>
          <w:rFonts w:ascii="Calibri" w:hAnsi="Calibri" w:cs="Calibri"/>
          <w:b/>
          <w:bCs/>
          <w:color w:val="000000" w:themeColor="text1"/>
          <w:sz w:val="22"/>
          <w:szCs w:val="22"/>
        </w:rPr>
      </w:pPr>
    </w:p>
    <w:p w14:paraId="6E22C88E" w14:textId="0046E510" w:rsidR="00247A36" w:rsidRPr="009D2E51" w:rsidRDefault="00247A36" w:rsidP="009D2E51">
      <w:pPr>
        <w:pStyle w:val="Tekstpodstawowy"/>
        <w:spacing w:line="276" w:lineRule="auto"/>
        <w:jc w:val="center"/>
        <w:rPr>
          <w:rFonts w:ascii="Calibri" w:hAnsi="Calibri" w:cs="Calibri"/>
          <w:b/>
          <w:bCs/>
          <w:color w:val="000000" w:themeColor="text1"/>
          <w:sz w:val="22"/>
          <w:szCs w:val="22"/>
        </w:rPr>
      </w:pPr>
      <w:r w:rsidRPr="009D2E51">
        <w:rPr>
          <w:rFonts w:ascii="Calibri" w:hAnsi="Calibri" w:cs="Calibri"/>
          <w:b/>
          <w:bCs/>
          <w:color w:val="000000" w:themeColor="text1"/>
          <w:sz w:val="22"/>
          <w:szCs w:val="22"/>
        </w:rPr>
        <w:t>§ 13</w:t>
      </w:r>
    </w:p>
    <w:p w14:paraId="4774D0D8" w14:textId="77777777" w:rsidR="00247A36" w:rsidRPr="009D2E51" w:rsidRDefault="00247A36" w:rsidP="009D2E51">
      <w:pPr>
        <w:pStyle w:val="Tekstpodstawowy"/>
        <w:spacing w:line="276" w:lineRule="auto"/>
        <w:jc w:val="center"/>
        <w:rPr>
          <w:rFonts w:ascii="Calibri" w:hAnsi="Calibri" w:cs="Calibri"/>
          <w:b/>
          <w:bCs/>
          <w:color w:val="000000" w:themeColor="text1"/>
          <w:sz w:val="22"/>
          <w:szCs w:val="22"/>
        </w:rPr>
      </w:pPr>
      <w:r w:rsidRPr="009D2E51">
        <w:rPr>
          <w:rFonts w:ascii="Calibri" w:hAnsi="Calibri" w:cs="Calibri"/>
          <w:b/>
          <w:bCs/>
          <w:color w:val="000000" w:themeColor="text1"/>
          <w:sz w:val="22"/>
          <w:szCs w:val="22"/>
        </w:rPr>
        <w:t>Ubezpieczenie odpowiedzialności cywilnej</w:t>
      </w:r>
    </w:p>
    <w:p w14:paraId="677CBF9D" w14:textId="77777777" w:rsidR="00247A36" w:rsidRPr="009D2E51" w:rsidRDefault="00247A36" w:rsidP="009D2E51">
      <w:pPr>
        <w:numPr>
          <w:ilvl w:val="0"/>
          <w:numId w:val="6"/>
        </w:numPr>
        <w:tabs>
          <w:tab w:val="left" w:pos="0"/>
          <w:tab w:val="left" w:pos="284"/>
        </w:tabs>
        <w:spacing w:line="276" w:lineRule="auto"/>
        <w:ind w:left="284"/>
        <w:jc w:val="both"/>
        <w:rPr>
          <w:rFonts w:ascii="Calibri" w:hAnsi="Calibri" w:cs="Calibri"/>
          <w:color w:val="000000" w:themeColor="text1"/>
          <w:sz w:val="22"/>
          <w:szCs w:val="22"/>
        </w:rPr>
      </w:pPr>
      <w:r w:rsidRPr="009D2E51">
        <w:rPr>
          <w:rFonts w:ascii="Calibri" w:hAnsi="Calibri" w:cs="Calibri"/>
          <w:color w:val="000000" w:themeColor="text1"/>
          <w:sz w:val="22"/>
          <w:szCs w:val="22"/>
        </w:rPr>
        <w:t xml:space="preserve">Przyjmujący zamówienie zobowiązuje się do posiadania ubezpieczenia od odpowiedzialności cywilnej za szkody wyrządzone przy udzielaniu świadczeń zdrowotnych w ramach niniejszej umowy, przez jego działanie lub zaniechanie, na sumę ubezpieczenia określoną przez obowiązujące przepis prawa. </w:t>
      </w:r>
    </w:p>
    <w:p w14:paraId="37CFDF60" w14:textId="77777777" w:rsidR="00247A36" w:rsidRPr="009D2E51" w:rsidRDefault="00247A36" w:rsidP="009D2E51">
      <w:pPr>
        <w:numPr>
          <w:ilvl w:val="0"/>
          <w:numId w:val="6"/>
        </w:numPr>
        <w:tabs>
          <w:tab w:val="left" w:pos="0"/>
          <w:tab w:val="left" w:pos="284"/>
        </w:tabs>
        <w:spacing w:line="276" w:lineRule="auto"/>
        <w:ind w:left="284" w:hanging="284"/>
        <w:jc w:val="both"/>
        <w:rPr>
          <w:rFonts w:ascii="Calibri" w:hAnsi="Calibri" w:cs="Calibri"/>
          <w:color w:val="000000" w:themeColor="text1"/>
          <w:sz w:val="22"/>
          <w:szCs w:val="22"/>
        </w:rPr>
      </w:pPr>
      <w:r w:rsidRPr="009D2E51">
        <w:rPr>
          <w:rFonts w:ascii="Calibri" w:hAnsi="Calibri" w:cs="Calibri"/>
          <w:color w:val="000000" w:themeColor="text1"/>
          <w:sz w:val="22"/>
          <w:szCs w:val="22"/>
        </w:rPr>
        <w:t>Ubezpieczenie, o którym mowa w ust. 1 musi obejmować również odpowiedzialność cywilną z tytułu przeniesienia chorób zakaźnych w tym zakażenia wirusem HIV i WZW.</w:t>
      </w:r>
    </w:p>
    <w:p w14:paraId="3CB92A96" w14:textId="77777777" w:rsidR="00247A36" w:rsidRPr="009D2E51" w:rsidRDefault="00247A36" w:rsidP="009D2E51">
      <w:pPr>
        <w:numPr>
          <w:ilvl w:val="0"/>
          <w:numId w:val="6"/>
        </w:numPr>
        <w:tabs>
          <w:tab w:val="left" w:pos="0"/>
          <w:tab w:val="left" w:pos="284"/>
        </w:tabs>
        <w:spacing w:line="276" w:lineRule="auto"/>
        <w:ind w:left="284" w:hanging="284"/>
        <w:jc w:val="both"/>
        <w:rPr>
          <w:rFonts w:ascii="Calibri" w:hAnsi="Calibri" w:cs="Calibri"/>
          <w:color w:val="000000" w:themeColor="text1"/>
          <w:sz w:val="22"/>
          <w:szCs w:val="22"/>
        </w:rPr>
      </w:pPr>
      <w:r w:rsidRPr="009D2E51">
        <w:rPr>
          <w:rFonts w:ascii="Calibri" w:hAnsi="Calibri" w:cs="Calibri"/>
          <w:color w:val="000000" w:themeColor="text1"/>
          <w:sz w:val="22"/>
          <w:szCs w:val="22"/>
        </w:rPr>
        <w:t>Przyjmujący zamówienie zobowiązany jest do dostarczenia kopii opłaconej polisy lub innego dowodu potwierdzającego posiadanie ubezpieczenia OC najpóźniej w dniu poprzedzającym rozpoczęcie udzielania świadczeń zdrowotnych i nie później niż w dniu zawarcia umowy, a w przypadku przedłożenia kopii opłaconej polisy lub innego dowodu potwierdzającego zawarcie umowy ubezpieczenia OC na okres krótszy niż okres obowiązywania niniejszej umowy – dostarczenia kopii opłaconej polisy potwierdzającej zawarcie umowy ubezpieczenia OC na kolejny okres najpóźniej ostatniego dnia obowiązywania umowy ubezpieczenia.</w:t>
      </w:r>
    </w:p>
    <w:p w14:paraId="26A385A0" w14:textId="77777777" w:rsidR="00247A36" w:rsidRPr="009D2E51" w:rsidRDefault="00247A36" w:rsidP="009D2E51">
      <w:pPr>
        <w:numPr>
          <w:ilvl w:val="0"/>
          <w:numId w:val="6"/>
        </w:numPr>
        <w:tabs>
          <w:tab w:val="left" w:pos="0"/>
          <w:tab w:val="left" w:pos="284"/>
        </w:tabs>
        <w:spacing w:line="276" w:lineRule="auto"/>
        <w:ind w:left="284" w:hanging="284"/>
        <w:jc w:val="both"/>
        <w:rPr>
          <w:rFonts w:ascii="Calibri" w:hAnsi="Calibri" w:cs="Calibri"/>
          <w:color w:val="000000" w:themeColor="text1"/>
          <w:sz w:val="22"/>
          <w:szCs w:val="22"/>
        </w:rPr>
      </w:pPr>
      <w:r w:rsidRPr="009D2E51">
        <w:rPr>
          <w:rFonts w:ascii="Calibri" w:hAnsi="Calibri" w:cs="Calibri"/>
          <w:color w:val="000000" w:themeColor="text1"/>
          <w:sz w:val="22"/>
          <w:szCs w:val="22"/>
        </w:rPr>
        <w:t>W przypadku, gdy umowa ubezpieczenia odpowiedzialności cywilnej ulegnie rozwiązaniu w trakcie obowiązywania niniejszej umowy lub zmienią się przepisy prawa w sposób mający wpływ na wysokość sumy ubezpieczenia, Przyjmujący zamówienie zobowiązany jest przedstawić Udzielającemu zamówienie nową opłaconą polisę ubezpieczenia od odpowiedzialności cywilnej lub inny dowód zawarcia takiego ubezpieczenia, najpóźniej w ostatnim dniu obowiązywania poprzedniej umowy lub dniu poprzedzającym wejście w życie zmienionych przepisów prawa.</w:t>
      </w:r>
    </w:p>
    <w:p w14:paraId="6A4A0963" w14:textId="77777777" w:rsidR="00247A36" w:rsidRPr="009D2E51" w:rsidRDefault="00247A36" w:rsidP="009D2E51">
      <w:pPr>
        <w:tabs>
          <w:tab w:val="left" w:pos="396"/>
        </w:tabs>
        <w:spacing w:line="276" w:lineRule="auto"/>
        <w:ind w:left="426" w:hanging="426"/>
        <w:jc w:val="both"/>
        <w:rPr>
          <w:rFonts w:ascii="Calibri" w:hAnsi="Calibri" w:cs="Calibri"/>
          <w:snapToGrid w:val="0"/>
          <w:color w:val="000000" w:themeColor="text1"/>
          <w:sz w:val="22"/>
          <w:szCs w:val="22"/>
        </w:rPr>
      </w:pPr>
    </w:p>
    <w:p w14:paraId="355718FF" w14:textId="77777777" w:rsidR="00247A36" w:rsidRPr="009D2E51" w:rsidRDefault="00247A36" w:rsidP="009D2E51">
      <w:pPr>
        <w:tabs>
          <w:tab w:val="left" w:pos="396"/>
        </w:tabs>
        <w:spacing w:line="276" w:lineRule="auto"/>
        <w:ind w:left="426" w:hanging="426"/>
        <w:jc w:val="center"/>
        <w:rPr>
          <w:rFonts w:ascii="Calibri" w:hAnsi="Calibri" w:cs="Calibri"/>
          <w:b/>
          <w:bCs/>
          <w:snapToGrid w:val="0"/>
          <w:color w:val="000000" w:themeColor="text1"/>
          <w:sz w:val="22"/>
          <w:szCs w:val="22"/>
        </w:rPr>
      </w:pPr>
      <w:r w:rsidRPr="009D2E51">
        <w:rPr>
          <w:rFonts w:ascii="Calibri" w:hAnsi="Calibri" w:cs="Calibri"/>
          <w:b/>
          <w:bCs/>
          <w:snapToGrid w:val="0"/>
          <w:color w:val="000000" w:themeColor="text1"/>
          <w:sz w:val="22"/>
          <w:szCs w:val="22"/>
        </w:rPr>
        <w:t>§ 14</w:t>
      </w:r>
    </w:p>
    <w:p w14:paraId="6966B60B" w14:textId="77777777" w:rsidR="00247A36" w:rsidRPr="009D2E51" w:rsidRDefault="00247A36" w:rsidP="009D2E51">
      <w:pPr>
        <w:tabs>
          <w:tab w:val="left" w:pos="396"/>
        </w:tabs>
        <w:spacing w:line="276" w:lineRule="auto"/>
        <w:ind w:left="426" w:hanging="426"/>
        <w:jc w:val="center"/>
        <w:rPr>
          <w:rFonts w:ascii="Calibri" w:hAnsi="Calibri" w:cs="Calibri"/>
          <w:b/>
          <w:bCs/>
          <w:snapToGrid w:val="0"/>
          <w:color w:val="000000" w:themeColor="text1"/>
          <w:sz w:val="22"/>
          <w:szCs w:val="22"/>
        </w:rPr>
      </w:pPr>
      <w:r w:rsidRPr="009D2E51">
        <w:rPr>
          <w:rFonts w:ascii="Calibri" w:hAnsi="Calibri" w:cs="Calibri"/>
          <w:b/>
          <w:bCs/>
          <w:snapToGrid w:val="0"/>
          <w:color w:val="000000" w:themeColor="text1"/>
          <w:sz w:val="22"/>
          <w:szCs w:val="22"/>
        </w:rPr>
        <w:t>Odpowiedzialność odszkodowawcza</w:t>
      </w:r>
    </w:p>
    <w:p w14:paraId="2462A1CF" w14:textId="77777777" w:rsidR="00247A36" w:rsidRPr="009D2E51" w:rsidRDefault="00247A36" w:rsidP="009D2E51">
      <w:pPr>
        <w:pStyle w:val="Lista"/>
        <w:numPr>
          <w:ilvl w:val="0"/>
          <w:numId w:val="7"/>
        </w:numPr>
        <w:spacing w:line="276" w:lineRule="auto"/>
        <w:ind w:left="284" w:hanging="284"/>
        <w:rPr>
          <w:rFonts w:ascii="Calibri" w:hAnsi="Calibri" w:cs="Calibri"/>
          <w:color w:val="000000" w:themeColor="text1"/>
          <w:sz w:val="22"/>
          <w:szCs w:val="22"/>
        </w:rPr>
      </w:pPr>
      <w:r w:rsidRPr="009D2E51">
        <w:rPr>
          <w:rFonts w:ascii="Calibri" w:hAnsi="Calibri" w:cs="Calibri"/>
          <w:color w:val="000000" w:themeColor="text1"/>
          <w:sz w:val="22"/>
          <w:szCs w:val="22"/>
        </w:rPr>
        <w:t xml:space="preserve">Odpowiedzialność za szkodę wyrządzoną przy udzielaniu świadczeń w zakresie udzielonego zamówienia ponoszą solidarnie Udzielający zamówienia i Przyjmujący zamówienie. </w:t>
      </w:r>
    </w:p>
    <w:p w14:paraId="76E6458F" w14:textId="77777777" w:rsidR="00247A36" w:rsidRPr="009D2E51" w:rsidRDefault="00247A36" w:rsidP="009D2E51">
      <w:pPr>
        <w:pStyle w:val="Tekstpodstawowy"/>
        <w:widowControl/>
        <w:numPr>
          <w:ilvl w:val="0"/>
          <w:numId w:val="7"/>
        </w:numPr>
        <w:tabs>
          <w:tab w:val="left" w:pos="0"/>
          <w:tab w:val="left" w:pos="284"/>
        </w:tabs>
        <w:spacing w:line="276" w:lineRule="auto"/>
        <w:ind w:left="284" w:hanging="284"/>
        <w:rPr>
          <w:rFonts w:ascii="Calibri" w:hAnsi="Calibri" w:cs="Calibri"/>
          <w:color w:val="000000" w:themeColor="text1"/>
          <w:sz w:val="22"/>
          <w:szCs w:val="22"/>
        </w:rPr>
      </w:pPr>
      <w:r w:rsidRPr="009D2E51">
        <w:rPr>
          <w:rFonts w:ascii="Calibri" w:hAnsi="Calibri" w:cs="Calibri"/>
          <w:color w:val="000000" w:themeColor="text1"/>
          <w:sz w:val="22"/>
          <w:szCs w:val="22"/>
        </w:rPr>
        <w:t>Przyjmujący Zamówienie ponosi odpowiedzialność za szkody powstałe w wyniku uszkodzenia lub zniszczenie mienia Udzielającego zamówienia, w tym aparatury lub sprzętu medycznego, o którym mowa w § 4 powstałe z winy Przyjmującego zamówienie na zasadach określonych w Kodeksie cywilnym.</w:t>
      </w:r>
    </w:p>
    <w:p w14:paraId="7B076419" w14:textId="77777777" w:rsidR="00247A36" w:rsidRPr="009D2E51" w:rsidRDefault="00247A36" w:rsidP="009D2E51">
      <w:pPr>
        <w:pStyle w:val="Tekstpodstawowy"/>
        <w:widowControl/>
        <w:numPr>
          <w:ilvl w:val="0"/>
          <w:numId w:val="7"/>
        </w:numPr>
        <w:tabs>
          <w:tab w:val="left" w:pos="0"/>
        </w:tabs>
        <w:suppressAutoHyphens w:val="0"/>
        <w:spacing w:line="276" w:lineRule="auto"/>
        <w:ind w:left="284" w:hanging="284"/>
        <w:rPr>
          <w:rFonts w:ascii="Calibri" w:hAnsi="Calibri" w:cs="Calibri"/>
          <w:color w:val="000000" w:themeColor="text1"/>
          <w:sz w:val="22"/>
          <w:szCs w:val="22"/>
        </w:rPr>
      </w:pPr>
      <w:r w:rsidRPr="009D2E51">
        <w:rPr>
          <w:rFonts w:ascii="Calibri" w:hAnsi="Calibri" w:cs="Calibri"/>
          <w:color w:val="000000" w:themeColor="text1"/>
          <w:sz w:val="22"/>
          <w:szCs w:val="22"/>
        </w:rPr>
        <w:t>W przypadku wyrządzenia szkody przez jedną ze stron umowy w związku z działaniem lub jego zaniechaniem związanym z Umową, druga strona ma prawo dochodzić odszkodowania na zasadach określonych w kodeksie cywilnym a ponadto daje prawo poszkodowanemu do rozwiązania Umowy bez zachowania okresu wypowiedzenia.</w:t>
      </w:r>
    </w:p>
    <w:p w14:paraId="65981BAD" w14:textId="77777777" w:rsidR="00247A36" w:rsidRPr="009D2E51" w:rsidRDefault="00247A36" w:rsidP="009D2E51">
      <w:pPr>
        <w:pStyle w:val="Tekstpodstawowy"/>
        <w:widowControl/>
        <w:numPr>
          <w:ilvl w:val="0"/>
          <w:numId w:val="7"/>
        </w:numPr>
        <w:tabs>
          <w:tab w:val="left" w:pos="0"/>
        </w:tabs>
        <w:suppressAutoHyphens w:val="0"/>
        <w:spacing w:line="276" w:lineRule="auto"/>
        <w:ind w:left="284" w:hanging="284"/>
        <w:rPr>
          <w:rStyle w:val="Domylnaczcionkaakapitu0"/>
          <w:rFonts w:ascii="Calibri" w:hAnsi="Calibri" w:cs="Calibri"/>
          <w:color w:val="000000" w:themeColor="text1"/>
          <w:sz w:val="22"/>
          <w:szCs w:val="22"/>
        </w:rPr>
      </w:pPr>
      <w:bookmarkStart w:id="8" w:name="_Toc530475683"/>
      <w:r w:rsidRPr="009D2E51">
        <w:rPr>
          <w:rFonts w:ascii="Calibri" w:hAnsi="Calibri" w:cs="Calibri"/>
          <w:color w:val="000000" w:themeColor="text1"/>
          <w:sz w:val="22"/>
          <w:szCs w:val="22"/>
        </w:rPr>
        <w:lastRenderedPageBreak/>
        <w:t xml:space="preserve">Żadna strona nie będzie ponosić odpowiedzialności za nie wywiązanie się ze swych zobowiązań lub niedotrzymanie warunków Umowy lub wystąpienia szkody z powodu wystąpienia </w:t>
      </w:r>
      <w:bookmarkEnd w:id="8"/>
      <w:r w:rsidRPr="009D2E51">
        <w:rPr>
          <w:rFonts w:ascii="Calibri" w:hAnsi="Calibri" w:cs="Calibri"/>
          <w:color w:val="000000" w:themeColor="text1"/>
          <w:sz w:val="22"/>
          <w:szCs w:val="22"/>
        </w:rPr>
        <w:t>siły wyższej. W rozumieniu Umowy, mianem przypadku „Siły Wyższej” określać się będzie wszystkie i pojedyncze okoliczności o nadzwyczajnym charakterze będące poza uzasadnioną sferą wpływu Strony Umowy i niemożliwe do przewidzenia, które w sposób tymczasowy lub ciągły uniemożliwiają Stronie lub jej Podwykonawcom wypełnienie ich zobowiązań umownych czy to w całości czy też w części.</w:t>
      </w:r>
    </w:p>
    <w:p w14:paraId="176A9AC9" w14:textId="77777777" w:rsidR="00247A36" w:rsidRPr="009D2E51" w:rsidRDefault="00247A36" w:rsidP="009D2E51">
      <w:pPr>
        <w:pStyle w:val="Lista"/>
        <w:tabs>
          <w:tab w:val="left" w:pos="0"/>
        </w:tabs>
        <w:spacing w:line="276" w:lineRule="auto"/>
        <w:rPr>
          <w:rStyle w:val="Domylnaczcionkaakapitu0"/>
          <w:rFonts w:ascii="Calibri" w:hAnsi="Calibri" w:cs="Calibri"/>
          <w:color w:val="000000" w:themeColor="text1"/>
          <w:sz w:val="22"/>
          <w:szCs w:val="22"/>
        </w:rPr>
      </w:pPr>
    </w:p>
    <w:p w14:paraId="6FC0C9D0" w14:textId="77777777" w:rsidR="00247A36" w:rsidRPr="009D2E51" w:rsidRDefault="00247A36" w:rsidP="009D2E51">
      <w:pPr>
        <w:pStyle w:val="Lista"/>
        <w:tabs>
          <w:tab w:val="left" w:pos="0"/>
        </w:tabs>
        <w:spacing w:line="276" w:lineRule="auto"/>
        <w:jc w:val="center"/>
        <w:rPr>
          <w:rStyle w:val="Domylnaczcionkaakapitu0"/>
          <w:rFonts w:ascii="Calibri" w:hAnsi="Calibri" w:cs="Calibri"/>
          <w:b/>
          <w:bCs/>
          <w:color w:val="000000" w:themeColor="text1"/>
          <w:sz w:val="22"/>
          <w:szCs w:val="22"/>
        </w:rPr>
      </w:pPr>
      <w:r w:rsidRPr="009D2E51">
        <w:rPr>
          <w:rStyle w:val="Domylnaczcionkaakapitu0"/>
          <w:rFonts w:ascii="Calibri" w:hAnsi="Calibri" w:cs="Calibri"/>
          <w:b/>
          <w:bCs/>
          <w:color w:val="000000" w:themeColor="text1"/>
          <w:sz w:val="22"/>
          <w:szCs w:val="22"/>
        </w:rPr>
        <w:t>§ 15</w:t>
      </w:r>
    </w:p>
    <w:p w14:paraId="520B24A0" w14:textId="77777777" w:rsidR="00247A36" w:rsidRPr="009D2E51" w:rsidRDefault="00247A36" w:rsidP="009D2E51">
      <w:pPr>
        <w:pStyle w:val="Lista"/>
        <w:tabs>
          <w:tab w:val="left" w:pos="0"/>
        </w:tabs>
        <w:spacing w:line="276" w:lineRule="auto"/>
        <w:jc w:val="center"/>
        <w:rPr>
          <w:rStyle w:val="Domylnaczcionkaakapitu0"/>
          <w:rFonts w:ascii="Calibri" w:hAnsi="Calibri" w:cs="Calibri"/>
          <w:b/>
          <w:bCs/>
          <w:color w:val="000000" w:themeColor="text1"/>
          <w:sz w:val="22"/>
          <w:szCs w:val="22"/>
        </w:rPr>
      </w:pPr>
      <w:r w:rsidRPr="009D2E51">
        <w:rPr>
          <w:rStyle w:val="Domylnaczcionkaakapitu0"/>
          <w:rFonts w:ascii="Calibri" w:hAnsi="Calibri" w:cs="Calibri"/>
          <w:b/>
          <w:bCs/>
          <w:color w:val="000000" w:themeColor="text1"/>
          <w:sz w:val="22"/>
          <w:szCs w:val="22"/>
        </w:rPr>
        <w:t>Kary umowne</w:t>
      </w:r>
    </w:p>
    <w:p w14:paraId="1088F5E7" w14:textId="77777777" w:rsidR="00247A36" w:rsidRPr="009D2E51" w:rsidRDefault="00247A36" w:rsidP="009D2E51">
      <w:pPr>
        <w:numPr>
          <w:ilvl w:val="3"/>
          <w:numId w:val="22"/>
        </w:numPr>
        <w:tabs>
          <w:tab w:val="clear" w:pos="0"/>
          <w:tab w:val="num" w:pos="284"/>
          <w:tab w:val="num" w:pos="2880"/>
        </w:tabs>
        <w:spacing w:line="276" w:lineRule="auto"/>
        <w:ind w:left="284" w:hanging="284"/>
        <w:jc w:val="both"/>
        <w:rPr>
          <w:rFonts w:ascii="Calibri" w:hAnsi="Calibri" w:cs="Calibri"/>
          <w:color w:val="000000" w:themeColor="text1"/>
          <w:sz w:val="22"/>
          <w:szCs w:val="22"/>
        </w:rPr>
      </w:pPr>
      <w:r w:rsidRPr="009D2E51">
        <w:rPr>
          <w:rFonts w:ascii="Calibri" w:hAnsi="Calibri" w:cs="Calibri"/>
          <w:color w:val="000000" w:themeColor="text1"/>
          <w:sz w:val="22"/>
          <w:szCs w:val="22"/>
          <w:lang w:eastAsia="pl-PL"/>
        </w:rPr>
        <w:t xml:space="preserve">Przyjmujący zamówienie zobowiązany </w:t>
      </w:r>
      <w:r w:rsidRPr="009D2E51">
        <w:rPr>
          <w:rFonts w:ascii="Calibri" w:hAnsi="Calibri" w:cs="Calibri"/>
          <w:color w:val="000000" w:themeColor="text1"/>
          <w:sz w:val="22"/>
          <w:szCs w:val="22"/>
        </w:rPr>
        <w:t xml:space="preserve">jest </w:t>
      </w:r>
      <w:r w:rsidRPr="009D2E51">
        <w:rPr>
          <w:rFonts w:ascii="Calibri" w:hAnsi="Calibri" w:cs="Calibri"/>
          <w:color w:val="000000" w:themeColor="text1"/>
          <w:sz w:val="22"/>
          <w:szCs w:val="22"/>
          <w:lang w:eastAsia="pl-PL"/>
        </w:rPr>
        <w:t>do zapłaty na rzecz udzielającego zamówienie kar umownych w wysokości:</w:t>
      </w:r>
    </w:p>
    <w:p w14:paraId="714E6858" w14:textId="77777777" w:rsidR="00247A36" w:rsidRPr="009D2E51" w:rsidRDefault="00247A36" w:rsidP="009D2E51">
      <w:pPr>
        <w:widowControl w:val="0"/>
        <w:numPr>
          <w:ilvl w:val="0"/>
          <w:numId w:val="23"/>
        </w:numPr>
        <w:tabs>
          <w:tab w:val="left" w:pos="567"/>
        </w:tabs>
        <w:spacing w:line="276" w:lineRule="auto"/>
        <w:ind w:left="426"/>
        <w:jc w:val="both"/>
        <w:rPr>
          <w:rFonts w:ascii="Calibri" w:hAnsi="Calibri" w:cs="Calibri"/>
          <w:color w:val="000000" w:themeColor="text1"/>
          <w:sz w:val="22"/>
          <w:szCs w:val="22"/>
          <w:lang w:eastAsia="pl-PL"/>
        </w:rPr>
      </w:pPr>
      <w:r w:rsidRPr="009D2E51">
        <w:rPr>
          <w:rFonts w:ascii="Calibri" w:hAnsi="Calibri" w:cs="Calibri"/>
          <w:color w:val="000000" w:themeColor="text1"/>
          <w:sz w:val="22"/>
          <w:szCs w:val="22"/>
          <w:lang w:eastAsia="pl-PL"/>
        </w:rPr>
        <w:t>20 % wartości faktury brutto za miesiąc bezpośrednio poprzedzający naliczenie kary umownej – za każdy dzień nieuzgodnionej przerwy w realizacji przedmiotu umowy;</w:t>
      </w:r>
    </w:p>
    <w:p w14:paraId="6805F878" w14:textId="77777777" w:rsidR="00247A36" w:rsidRPr="009D2E51" w:rsidRDefault="00247A36" w:rsidP="009D2E51">
      <w:pPr>
        <w:widowControl w:val="0"/>
        <w:numPr>
          <w:ilvl w:val="0"/>
          <w:numId w:val="23"/>
        </w:numPr>
        <w:tabs>
          <w:tab w:val="left" w:pos="567"/>
        </w:tabs>
        <w:spacing w:line="276" w:lineRule="auto"/>
        <w:ind w:left="426"/>
        <w:jc w:val="both"/>
        <w:rPr>
          <w:rFonts w:ascii="Calibri" w:hAnsi="Calibri" w:cs="Calibri"/>
          <w:color w:val="000000" w:themeColor="text1"/>
          <w:sz w:val="22"/>
          <w:szCs w:val="22"/>
          <w:lang w:eastAsia="pl-PL"/>
        </w:rPr>
      </w:pPr>
      <w:r w:rsidRPr="009D2E51">
        <w:rPr>
          <w:rFonts w:ascii="Calibri" w:hAnsi="Calibri" w:cs="Calibri"/>
          <w:color w:val="000000" w:themeColor="text1"/>
          <w:sz w:val="22"/>
          <w:szCs w:val="22"/>
          <w:lang w:eastAsia="pl-PL"/>
        </w:rPr>
        <w:t>100 % wartości faktury brutto za miesiąc bezpośrednio poprzedzający naliczenie kary umownej - w przypadku rozwiązania umowy przez Przyjmującego zamówienie, bądź przez Udzielającego zamówienie z winy Przyjmującego zamówienie</w:t>
      </w:r>
      <w:r w:rsidRPr="009D2E51">
        <w:rPr>
          <w:rFonts w:ascii="Calibri" w:hAnsi="Calibri" w:cs="Calibri"/>
          <w:color w:val="000000" w:themeColor="text1"/>
          <w:sz w:val="22"/>
          <w:szCs w:val="22"/>
        </w:rPr>
        <w:t>;</w:t>
      </w:r>
    </w:p>
    <w:p w14:paraId="481A0137" w14:textId="77777777" w:rsidR="00247A36" w:rsidRPr="009D2E51" w:rsidRDefault="00247A36" w:rsidP="009D2E51">
      <w:pPr>
        <w:widowControl w:val="0"/>
        <w:numPr>
          <w:ilvl w:val="0"/>
          <w:numId w:val="23"/>
        </w:numPr>
        <w:tabs>
          <w:tab w:val="left" w:pos="567"/>
        </w:tabs>
        <w:spacing w:line="276" w:lineRule="auto"/>
        <w:ind w:left="426"/>
        <w:jc w:val="both"/>
        <w:rPr>
          <w:rFonts w:ascii="Calibri" w:hAnsi="Calibri" w:cs="Calibri"/>
          <w:color w:val="000000" w:themeColor="text1"/>
          <w:sz w:val="22"/>
          <w:szCs w:val="22"/>
          <w:lang w:eastAsia="pl-PL"/>
        </w:rPr>
      </w:pPr>
      <w:r w:rsidRPr="009D2E51">
        <w:rPr>
          <w:rFonts w:ascii="Calibri" w:hAnsi="Calibri" w:cs="Calibri"/>
          <w:color w:val="000000" w:themeColor="text1"/>
          <w:sz w:val="22"/>
          <w:szCs w:val="22"/>
        </w:rPr>
        <w:t xml:space="preserve">20 % </w:t>
      </w:r>
      <w:r w:rsidRPr="009D2E51">
        <w:rPr>
          <w:rFonts w:ascii="Calibri" w:hAnsi="Calibri" w:cs="Calibri"/>
          <w:color w:val="000000" w:themeColor="text1"/>
          <w:sz w:val="22"/>
          <w:szCs w:val="22"/>
          <w:lang w:eastAsia="pl-PL"/>
        </w:rPr>
        <w:t xml:space="preserve">wartości faktury brutto za miesiąc bezpośrednio poprzedzający naliczenie kary umownej </w:t>
      </w:r>
      <w:r w:rsidRPr="009D2E51">
        <w:rPr>
          <w:rFonts w:ascii="Calibri" w:hAnsi="Calibri" w:cs="Calibri"/>
          <w:color w:val="000000" w:themeColor="text1"/>
          <w:sz w:val="22"/>
          <w:szCs w:val="22"/>
        </w:rPr>
        <w:t>za każde stwierdzone naruszenie w przypadku:</w:t>
      </w:r>
      <w:r w:rsidRPr="009D2E51">
        <w:rPr>
          <w:rFonts w:ascii="Calibri" w:hAnsi="Calibri" w:cs="Calibri"/>
          <w:b/>
          <w:color w:val="000000" w:themeColor="text1"/>
          <w:sz w:val="22"/>
          <w:szCs w:val="22"/>
        </w:rPr>
        <w:t xml:space="preserve"> </w:t>
      </w:r>
    </w:p>
    <w:p w14:paraId="28AD6ADB" w14:textId="77777777" w:rsidR="00247A36" w:rsidRPr="009D2E51" w:rsidRDefault="00247A36" w:rsidP="009D2E51">
      <w:pPr>
        <w:numPr>
          <w:ilvl w:val="0"/>
          <w:numId w:val="24"/>
        </w:numPr>
        <w:spacing w:line="276" w:lineRule="auto"/>
        <w:ind w:left="851" w:hanging="284"/>
        <w:jc w:val="both"/>
        <w:rPr>
          <w:rFonts w:ascii="Calibri" w:hAnsi="Calibri" w:cs="Calibri"/>
          <w:color w:val="000000" w:themeColor="text1"/>
          <w:sz w:val="22"/>
          <w:szCs w:val="22"/>
        </w:rPr>
      </w:pPr>
      <w:r w:rsidRPr="009D2E51">
        <w:rPr>
          <w:rFonts w:ascii="Calibri" w:hAnsi="Calibri" w:cs="Calibri"/>
          <w:color w:val="000000" w:themeColor="text1"/>
          <w:sz w:val="22"/>
          <w:szCs w:val="22"/>
        </w:rPr>
        <w:t>każdorazowego udzielenia świadczenia w sposób lub na warunkach nie odpowiadających wymogom określonym w obowiązujących przepisach lub Umowie, w szczególności niezapewnienia wymaganej liczby lekarzy o kwalifikacjach określonych w Umowie;</w:t>
      </w:r>
    </w:p>
    <w:p w14:paraId="1FE91F2A" w14:textId="77777777" w:rsidR="00247A36" w:rsidRPr="009D2E51" w:rsidRDefault="00247A36" w:rsidP="009D2E51">
      <w:pPr>
        <w:numPr>
          <w:ilvl w:val="0"/>
          <w:numId w:val="24"/>
        </w:numPr>
        <w:spacing w:line="276" w:lineRule="auto"/>
        <w:ind w:left="851" w:hanging="284"/>
        <w:jc w:val="both"/>
        <w:rPr>
          <w:rFonts w:ascii="Calibri" w:hAnsi="Calibri" w:cs="Calibri"/>
          <w:color w:val="000000" w:themeColor="text1"/>
          <w:sz w:val="22"/>
          <w:szCs w:val="22"/>
        </w:rPr>
      </w:pPr>
      <w:r w:rsidRPr="009D2E51">
        <w:rPr>
          <w:rFonts w:ascii="Calibri" w:hAnsi="Calibri" w:cs="Calibri"/>
          <w:color w:val="000000" w:themeColor="text1"/>
          <w:sz w:val="22"/>
          <w:szCs w:val="22"/>
        </w:rPr>
        <w:t>każdorazowego przypadku nieudzielenia świadczenia w czasie i miejscu ustalonym w Umowie;</w:t>
      </w:r>
    </w:p>
    <w:p w14:paraId="4D5D4C4C" w14:textId="77777777" w:rsidR="00247A36" w:rsidRPr="009D2E51" w:rsidRDefault="00247A36" w:rsidP="009D2E51">
      <w:pPr>
        <w:numPr>
          <w:ilvl w:val="0"/>
          <w:numId w:val="24"/>
        </w:numPr>
        <w:spacing w:line="276" w:lineRule="auto"/>
        <w:ind w:left="851" w:hanging="284"/>
        <w:jc w:val="both"/>
        <w:rPr>
          <w:rFonts w:ascii="Calibri" w:hAnsi="Calibri" w:cs="Calibri"/>
          <w:color w:val="000000" w:themeColor="text1"/>
          <w:sz w:val="22"/>
          <w:szCs w:val="22"/>
        </w:rPr>
      </w:pPr>
      <w:r w:rsidRPr="009D2E51">
        <w:rPr>
          <w:rFonts w:ascii="Calibri" w:hAnsi="Calibri" w:cs="Calibri"/>
          <w:color w:val="000000" w:themeColor="text1"/>
          <w:sz w:val="22"/>
          <w:szCs w:val="22"/>
        </w:rPr>
        <w:t>każdorazowego przypadku pobierania lub obciążania pacjentów kosztami udzielanych świadczeń;</w:t>
      </w:r>
    </w:p>
    <w:p w14:paraId="0F44E8BD" w14:textId="77777777" w:rsidR="00247A36" w:rsidRPr="009D2E51" w:rsidRDefault="00247A36" w:rsidP="009D2E51">
      <w:pPr>
        <w:numPr>
          <w:ilvl w:val="0"/>
          <w:numId w:val="24"/>
        </w:numPr>
        <w:spacing w:line="276" w:lineRule="auto"/>
        <w:ind w:left="851" w:hanging="284"/>
        <w:jc w:val="both"/>
        <w:rPr>
          <w:rFonts w:ascii="Calibri" w:hAnsi="Calibri" w:cs="Calibri"/>
          <w:color w:val="000000" w:themeColor="text1"/>
          <w:sz w:val="22"/>
          <w:szCs w:val="22"/>
        </w:rPr>
      </w:pPr>
      <w:r w:rsidRPr="009D2E51">
        <w:rPr>
          <w:rFonts w:ascii="Calibri" w:hAnsi="Calibri" w:cs="Calibri"/>
          <w:color w:val="000000" w:themeColor="text1"/>
          <w:sz w:val="22"/>
          <w:szCs w:val="22"/>
        </w:rPr>
        <w:t>każdorazowego uniemożliwienia kontroli przeprowadzonej przez Udzielającego zamówienia, Narodowy Fundusz Zdrowia oraz inne uprawnione organy i podmioty;</w:t>
      </w:r>
    </w:p>
    <w:p w14:paraId="61A14811" w14:textId="77777777" w:rsidR="00247A36" w:rsidRPr="009D2E51" w:rsidRDefault="00247A36" w:rsidP="009D2E51">
      <w:pPr>
        <w:numPr>
          <w:ilvl w:val="0"/>
          <w:numId w:val="24"/>
        </w:numPr>
        <w:spacing w:line="276" w:lineRule="auto"/>
        <w:ind w:left="851" w:hanging="284"/>
        <w:jc w:val="both"/>
        <w:rPr>
          <w:rFonts w:ascii="Calibri" w:hAnsi="Calibri" w:cs="Calibri"/>
          <w:color w:val="000000" w:themeColor="text1"/>
          <w:sz w:val="22"/>
          <w:szCs w:val="22"/>
        </w:rPr>
      </w:pPr>
      <w:r w:rsidRPr="009D2E51">
        <w:rPr>
          <w:rFonts w:ascii="Calibri" w:hAnsi="Calibri" w:cs="Calibri"/>
          <w:color w:val="000000" w:themeColor="text1"/>
          <w:sz w:val="22"/>
          <w:szCs w:val="22"/>
        </w:rPr>
        <w:t>niewykonania w wyznaczonym terminie zaleceń pokontrolnych;</w:t>
      </w:r>
    </w:p>
    <w:p w14:paraId="035690DE" w14:textId="77777777" w:rsidR="00247A36" w:rsidRPr="009D2E51" w:rsidRDefault="00247A36" w:rsidP="009D2E51">
      <w:pPr>
        <w:numPr>
          <w:ilvl w:val="0"/>
          <w:numId w:val="24"/>
        </w:numPr>
        <w:spacing w:line="276" w:lineRule="auto"/>
        <w:ind w:left="851" w:hanging="284"/>
        <w:jc w:val="both"/>
        <w:rPr>
          <w:rFonts w:ascii="Calibri" w:hAnsi="Calibri" w:cs="Calibri"/>
          <w:color w:val="000000" w:themeColor="text1"/>
          <w:sz w:val="22"/>
          <w:szCs w:val="22"/>
        </w:rPr>
      </w:pPr>
      <w:r w:rsidRPr="009D2E51">
        <w:rPr>
          <w:rFonts w:ascii="Calibri" w:hAnsi="Calibri" w:cs="Calibri"/>
          <w:color w:val="000000" w:themeColor="text1"/>
          <w:sz w:val="22"/>
          <w:szCs w:val="22"/>
        </w:rPr>
        <w:t>każdorazowego przypadku nieuzasadnionej odmowy udzielenia świadczeń zdrowotnych;</w:t>
      </w:r>
    </w:p>
    <w:p w14:paraId="2B003C36" w14:textId="77777777" w:rsidR="00247A36" w:rsidRPr="009D2E51" w:rsidRDefault="00247A36" w:rsidP="009D2E51">
      <w:pPr>
        <w:numPr>
          <w:ilvl w:val="0"/>
          <w:numId w:val="24"/>
        </w:numPr>
        <w:spacing w:line="276" w:lineRule="auto"/>
        <w:ind w:left="851" w:hanging="284"/>
        <w:jc w:val="both"/>
        <w:rPr>
          <w:rFonts w:ascii="Calibri" w:hAnsi="Calibri" w:cs="Calibri"/>
          <w:color w:val="000000" w:themeColor="text1"/>
          <w:sz w:val="22"/>
          <w:szCs w:val="22"/>
        </w:rPr>
      </w:pPr>
      <w:r w:rsidRPr="009D2E51">
        <w:rPr>
          <w:rFonts w:ascii="Calibri" w:hAnsi="Calibri" w:cs="Calibri"/>
          <w:color w:val="000000" w:themeColor="text1"/>
          <w:sz w:val="22"/>
          <w:szCs w:val="22"/>
        </w:rPr>
        <w:t>każdorazowego przypadku stwierdzenia nieprawidłowego prowadzenia dokumentacji medycznej;</w:t>
      </w:r>
    </w:p>
    <w:p w14:paraId="4312B9DC" w14:textId="77777777" w:rsidR="00247A36" w:rsidRPr="009D2E51" w:rsidRDefault="00247A36" w:rsidP="009D2E51">
      <w:pPr>
        <w:numPr>
          <w:ilvl w:val="0"/>
          <w:numId w:val="24"/>
        </w:numPr>
        <w:spacing w:line="276" w:lineRule="auto"/>
        <w:ind w:left="851" w:hanging="284"/>
        <w:jc w:val="both"/>
        <w:rPr>
          <w:rFonts w:ascii="Calibri" w:hAnsi="Calibri" w:cs="Calibri"/>
          <w:color w:val="000000" w:themeColor="text1"/>
          <w:sz w:val="22"/>
          <w:szCs w:val="22"/>
        </w:rPr>
      </w:pPr>
      <w:r w:rsidRPr="009D2E51">
        <w:rPr>
          <w:rFonts w:ascii="Calibri" w:hAnsi="Calibri" w:cs="Calibri"/>
          <w:color w:val="000000" w:themeColor="text1"/>
          <w:sz w:val="22"/>
          <w:szCs w:val="22"/>
        </w:rPr>
        <w:t>każdorazowego stwierdzenia naruszenia aktów wewnętrznych obowiązujących u Udzielającego zamówienia;</w:t>
      </w:r>
    </w:p>
    <w:p w14:paraId="40710962" w14:textId="77777777" w:rsidR="00247A36" w:rsidRPr="009D2E51" w:rsidRDefault="00247A36" w:rsidP="009D2E51">
      <w:pPr>
        <w:numPr>
          <w:ilvl w:val="0"/>
          <w:numId w:val="24"/>
        </w:numPr>
        <w:spacing w:line="276" w:lineRule="auto"/>
        <w:ind w:left="851" w:hanging="284"/>
        <w:jc w:val="both"/>
        <w:rPr>
          <w:rFonts w:ascii="Calibri" w:hAnsi="Calibri" w:cs="Calibri"/>
          <w:color w:val="000000" w:themeColor="text1"/>
          <w:sz w:val="22"/>
          <w:szCs w:val="22"/>
        </w:rPr>
      </w:pPr>
      <w:r w:rsidRPr="009D2E51">
        <w:rPr>
          <w:rFonts w:ascii="Calibri" w:hAnsi="Calibri" w:cs="Calibri"/>
          <w:color w:val="000000" w:themeColor="text1"/>
          <w:sz w:val="22"/>
          <w:szCs w:val="22"/>
        </w:rPr>
        <w:t>nieuzasadnionej odmowy rozpoczęcia udzielania świadczeń zdrowotnych przed godziną zakończenia pracy w ramach danego stanowiska anestezjologicznego;</w:t>
      </w:r>
    </w:p>
    <w:p w14:paraId="4EAE4D27" w14:textId="77777777" w:rsidR="00247A36" w:rsidRPr="009D2E51" w:rsidRDefault="00247A36" w:rsidP="009D2E51">
      <w:pPr>
        <w:numPr>
          <w:ilvl w:val="3"/>
          <w:numId w:val="22"/>
        </w:numPr>
        <w:tabs>
          <w:tab w:val="clear" w:pos="0"/>
          <w:tab w:val="num" w:pos="284"/>
          <w:tab w:val="left" w:pos="426"/>
          <w:tab w:val="num" w:pos="2880"/>
        </w:tabs>
        <w:spacing w:line="276" w:lineRule="auto"/>
        <w:ind w:left="284" w:hanging="284"/>
        <w:jc w:val="both"/>
        <w:rPr>
          <w:rFonts w:ascii="Calibri" w:hAnsi="Calibri" w:cs="Calibri"/>
          <w:color w:val="000000" w:themeColor="text1"/>
          <w:sz w:val="22"/>
          <w:szCs w:val="22"/>
          <w:lang w:eastAsia="pl-PL"/>
        </w:rPr>
      </w:pPr>
      <w:r w:rsidRPr="009D2E51">
        <w:rPr>
          <w:rFonts w:ascii="Calibri" w:hAnsi="Calibri" w:cs="Calibri"/>
          <w:color w:val="000000" w:themeColor="text1"/>
          <w:sz w:val="22"/>
          <w:szCs w:val="22"/>
          <w:lang w:eastAsia="pl-PL"/>
        </w:rPr>
        <w:t xml:space="preserve">Udzielający zamówienie ma prawo dochodzenia odszkodowania na zasadach ogólnych w razie poniesienia szkody przewyższającej wysokość zastrzeżonej kary umownej </w:t>
      </w:r>
    </w:p>
    <w:p w14:paraId="0FD2AC82" w14:textId="77777777" w:rsidR="00247A36" w:rsidRPr="009D2E51" w:rsidRDefault="00247A36" w:rsidP="009D2E51">
      <w:pPr>
        <w:numPr>
          <w:ilvl w:val="3"/>
          <w:numId w:val="22"/>
        </w:numPr>
        <w:tabs>
          <w:tab w:val="clear" w:pos="0"/>
          <w:tab w:val="num" w:pos="284"/>
          <w:tab w:val="left" w:pos="426"/>
          <w:tab w:val="num" w:pos="2880"/>
        </w:tabs>
        <w:spacing w:line="276" w:lineRule="auto"/>
        <w:ind w:left="284" w:hanging="284"/>
        <w:jc w:val="both"/>
        <w:rPr>
          <w:rFonts w:ascii="Calibri" w:hAnsi="Calibri" w:cs="Calibri"/>
          <w:color w:val="000000" w:themeColor="text1"/>
          <w:sz w:val="22"/>
          <w:szCs w:val="22"/>
          <w:lang w:eastAsia="pl-PL"/>
        </w:rPr>
      </w:pPr>
      <w:r w:rsidRPr="009D2E51">
        <w:rPr>
          <w:rFonts w:ascii="Calibri" w:hAnsi="Calibri" w:cs="Calibri"/>
          <w:color w:val="000000" w:themeColor="text1"/>
          <w:spacing w:val="-2"/>
          <w:sz w:val="22"/>
          <w:szCs w:val="22"/>
          <w:lang w:eastAsia="pl-PL"/>
        </w:rPr>
        <w:t>Przyjmujący zamówienie ponosi odpowiedzialność za niewykonanie, nienależyte i nieterminowe wykonanie obowiązków związanych z udzielaniem świadczeń wymienionych w § 1 Umowy.</w:t>
      </w:r>
    </w:p>
    <w:p w14:paraId="2030BAD0" w14:textId="77777777" w:rsidR="00247A36" w:rsidRPr="009D2E51" w:rsidRDefault="00247A36" w:rsidP="009D2E51">
      <w:pPr>
        <w:numPr>
          <w:ilvl w:val="3"/>
          <w:numId w:val="22"/>
        </w:numPr>
        <w:tabs>
          <w:tab w:val="clear" w:pos="0"/>
          <w:tab w:val="num" w:pos="284"/>
          <w:tab w:val="left" w:pos="426"/>
          <w:tab w:val="num" w:pos="2880"/>
        </w:tabs>
        <w:spacing w:line="276" w:lineRule="auto"/>
        <w:ind w:left="284" w:hanging="284"/>
        <w:jc w:val="both"/>
        <w:rPr>
          <w:rFonts w:ascii="Calibri" w:hAnsi="Calibri" w:cs="Calibri"/>
          <w:color w:val="000000" w:themeColor="text1"/>
          <w:sz w:val="22"/>
          <w:szCs w:val="22"/>
          <w:lang w:eastAsia="pl-PL"/>
        </w:rPr>
      </w:pPr>
      <w:r w:rsidRPr="009D2E51">
        <w:rPr>
          <w:rFonts w:ascii="Calibri" w:hAnsi="Calibri" w:cs="Calibri"/>
          <w:color w:val="000000" w:themeColor="text1"/>
          <w:sz w:val="22"/>
          <w:szCs w:val="22"/>
          <w:lang w:eastAsia="pl-PL"/>
        </w:rPr>
        <w:t>W przypadku niemożliwości realizacji przedmiotu niniejszej umowy z przyczyn leżących po stronie Przyjmującego zamówienie lub opóźnienia w jego realizacji Udzielający zamówienia ma prawo do realizacji świadczeń zdrowotnych przez osoby trzecie na koszt Przyjmującego zamówienie, z zastrzeżeniem, że ich wynagrodzenie nie przekroczy 150% wynagrodzenia Przyjmującego zamówienie.</w:t>
      </w:r>
    </w:p>
    <w:p w14:paraId="087B9143" w14:textId="77777777" w:rsidR="00247A36" w:rsidRPr="009D2E51" w:rsidRDefault="00247A36" w:rsidP="009D2E51">
      <w:pPr>
        <w:numPr>
          <w:ilvl w:val="3"/>
          <w:numId w:val="22"/>
        </w:numPr>
        <w:tabs>
          <w:tab w:val="clear" w:pos="0"/>
          <w:tab w:val="num" w:pos="284"/>
          <w:tab w:val="left" w:pos="426"/>
          <w:tab w:val="num" w:pos="2880"/>
        </w:tabs>
        <w:spacing w:line="276" w:lineRule="auto"/>
        <w:ind w:left="284" w:hanging="284"/>
        <w:jc w:val="both"/>
        <w:rPr>
          <w:rFonts w:ascii="Calibri" w:hAnsi="Calibri" w:cs="Calibri"/>
          <w:color w:val="000000" w:themeColor="text1"/>
          <w:sz w:val="22"/>
          <w:szCs w:val="22"/>
          <w:lang w:eastAsia="pl-PL"/>
        </w:rPr>
      </w:pPr>
      <w:r w:rsidRPr="009D2E51">
        <w:rPr>
          <w:rFonts w:ascii="Calibri" w:hAnsi="Calibri" w:cs="Calibri"/>
          <w:color w:val="000000" w:themeColor="text1"/>
          <w:sz w:val="22"/>
          <w:szCs w:val="22"/>
          <w:shd w:val="clear" w:color="auto" w:fill="FFFFFF"/>
        </w:rPr>
        <w:t xml:space="preserve">Dodatkowo Udzielający zamówienia w razie niewykonania umowy z przyczyn leżących po stronie Przyjmującego zamówienie ma prawo nałożenia na Przyjmującego zamówienie kary umownej w wysokości </w:t>
      </w:r>
      <w:r w:rsidRPr="009D2E51">
        <w:rPr>
          <w:rFonts w:ascii="Calibri" w:hAnsi="Calibri" w:cs="Calibri"/>
          <w:color w:val="000000" w:themeColor="text1"/>
          <w:sz w:val="22"/>
          <w:szCs w:val="22"/>
        </w:rPr>
        <w:t xml:space="preserve">30 </w:t>
      </w:r>
      <w:r w:rsidRPr="009D2E51">
        <w:rPr>
          <w:rFonts w:ascii="Calibri" w:hAnsi="Calibri" w:cs="Calibri"/>
          <w:color w:val="000000" w:themeColor="text1"/>
          <w:sz w:val="22"/>
          <w:szCs w:val="22"/>
          <w:shd w:val="clear" w:color="auto" w:fill="FFFFFF"/>
        </w:rPr>
        <w:t xml:space="preserve">% wartości niezrealizowanego świadczenia zdrowotnego. </w:t>
      </w:r>
    </w:p>
    <w:p w14:paraId="078066B3" w14:textId="77777777" w:rsidR="00247A36" w:rsidRPr="009D2E51" w:rsidRDefault="00247A36" w:rsidP="009D2E51">
      <w:pPr>
        <w:numPr>
          <w:ilvl w:val="3"/>
          <w:numId w:val="22"/>
        </w:numPr>
        <w:tabs>
          <w:tab w:val="clear" w:pos="0"/>
          <w:tab w:val="num" w:pos="284"/>
          <w:tab w:val="left" w:pos="426"/>
          <w:tab w:val="num" w:pos="2880"/>
        </w:tabs>
        <w:spacing w:line="276" w:lineRule="auto"/>
        <w:ind w:left="284" w:hanging="284"/>
        <w:jc w:val="both"/>
        <w:rPr>
          <w:rFonts w:ascii="Calibri" w:hAnsi="Calibri" w:cs="Calibri"/>
          <w:color w:val="000000" w:themeColor="text1"/>
          <w:sz w:val="22"/>
          <w:szCs w:val="22"/>
          <w:lang w:eastAsia="pl-PL"/>
        </w:rPr>
      </w:pPr>
      <w:r w:rsidRPr="009D2E51">
        <w:rPr>
          <w:rFonts w:ascii="Calibri" w:hAnsi="Calibri" w:cs="Calibri"/>
          <w:color w:val="000000" w:themeColor="text1"/>
          <w:sz w:val="22"/>
          <w:szCs w:val="22"/>
          <w:shd w:val="clear" w:color="auto" w:fill="FFFFFF"/>
        </w:rPr>
        <w:t>Przyjmujący zamówienie wyraża zgodę na potrącenie kary umownej z wynagrodzenia Przyjmującego zamówienia.</w:t>
      </w:r>
    </w:p>
    <w:p w14:paraId="0ED865C5" w14:textId="77777777" w:rsidR="00585B8B" w:rsidRPr="009D2E51" w:rsidRDefault="00585B8B" w:rsidP="009D2E51">
      <w:pPr>
        <w:pStyle w:val="Tekstpodstawowy"/>
        <w:spacing w:line="276" w:lineRule="auto"/>
        <w:jc w:val="center"/>
        <w:rPr>
          <w:rFonts w:ascii="Calibri" w:hAnsi="Calibri" w:cs="Calibri"/>
          <w:b/>
          <w:bCs/>
          <w:color w:val="000000" w:themeColor="text1"/>
          <w:sz w:val="22"/>
          <w:szCs w:val="22"/>
        </w:rPr>
      </w:pPr>
      <w:r w:rsidRPr="009D2E51">
        <w:rPr>
          <w:rFonts w:ascii="Calibri" w:hAnsi="Calibri" w:cs="Calibri"/>
          <w:b/>
          <w:bCs/>
          <w:color w:val="000000" w:themeColor="text1"/>
          <w:sz w:val="22"/>
          <w:szCs w:val="22"/>
        </w:rPr>
        <w:lastRenderedPageBreak/>
        <w:t>§ 16</w:t>
      </w:r>
    </w:p>
    <w:p w14:paraId="1EC4E4A6" w14:textId="77777777" w:rsidR="00585B8B" w:rsidRPr="009D2E51" w:rsidRDefault="00585B8B" w:rsidP="009D2E51">
      <w:pPr>
        <w:pStyle w:val="Tekstpodstawowy"/>
        <w:spacing w:line="276" w:lineRule="auto"/>
        <w:jc w:val="center"/>
        <w:rPr>
          <w:rFonts w:ascii="Calibri" w:hAnsi="Calibri" w:cs="Calibri"/>
          <w:b/>
          <w:sz w:val="22"/>
          <w:szCs w:val="22"/>
        </w:rPr>
      </w:pPr>
      <w:r w:rsidRPr="009D2E51">
        <w:rPr>
          <w:rFonts w:ascii="Calibri" w:hAnsi="Calibri" w:cs="Calibri"/>
          <w:b/>
          <w:sz w:val="22"/>
          <w:szCs w:val="22"/>
        </w:rPr>
        <w:t>Ochrona danych osobowych</w:t>
      </w:r>
    </w:p>
    <w:p w14:paraId="028482FC" w14:textId="77777777" w:rsidR="00585B8B" w:rsidRPr="009D2E51" w:rsidRDefault="00585B8B" w:rsidP="009D2E51">
      <w:pPr>
        <w:pStyle w:val="Tekstpodstawowy"/>
        <w:widowControl/>
        <w:numPr>
          <w:ilvl w:val="0"/>
          <w:numId w:val="10"/>
        </w:numPr>
        <w:tabs>
          <w:tab w:val="num" w:pos="0"/>
        </w:tabs>
        <w:suppressAutoHyphens w:val="0"/>
        <w:spacing w:line="276" w:lineRule="auto"/>
        <w:ind w:left="426"/>
        <w:rPr>
          <w:rFonts w:ascii="Calibri" w:hAnsi="Calibri" w:cs="Calibri"/>
          <w:sz w:val="22"/>
          <w:szCs w:val="22"/>
        </w:rPr>
      </w:pPr>
      <w:r w:rsidRPr="009D2E51">
        <w:rPr>
          <w:rFonts w:ascii="Calibri" w:hAnsi="Calibri" w:cs="Calibri"/>
          <w:sz w:val="22"/>
          <w:szCs w:val="22"/>
        </w:rPr>
        <w:t>Przyjmujący zamówienie zobowiązuje się w trakcie obowiązywania umowy i po jej zakończeniu do zachowania w tajemnicy warunków Umowy oraz wszelkich informacji pozyskanych w związku z Umową, w szczególności informacje dotyczących pacjentów, w tym udzielanych lub planowanych świadczeniach zdrowotnych.</w:t>
      </w:r>
    </w:p>
    <w:p w14:paraId="30A1A662" w14:textId="77777777" w:rsidR="00585B8B" w:rsidRPr="009D2E51" w:rsidRDefault="00585B8B" w:rsidP="009D2E51">
      <w:pPr>
        <w:widowControl w:val="0"/>
        <w:numPr>
          <w:ilvl w:val="0"/>
          <w:numId w:val="10"/>
        </w:numPr>
        <w:overflowPunct w:val="0"/>
        <w:autoSpaceDE w:val="0"/>
        <w:autoSpaceDN w:val="0"/>
        <w:adjustRightInd w:val="0"/>
        <w:spacing w:line="276" w:lineRule="auto"/>
        <w:ind w:left="426"/>
        <w:jc w:val="both"/>
        <w:rPr>
          <w:rFonts w:ascii="Calibri" w:hAnsi="Calibri" w:cs="Calibri"/>
          <w:sz w:val="22"/>
          <w:szCs w:val="22"/>
        </w:rPr>
      </w:pPr>
      <w:r w:rsidRPr="009D2E51">
        <w:rPr>
          <w:rFonts w:ascii="Calibri" w:hAnsi="Calibri" w:cs="Calibri"/>
          <w:sz w:val="22"/>
          <w:szCs w:val="22"/>
        </w:rPr>
        <w:t xml:space="preserve">W celu zapewnienia prawidłowej oraz należytej realizacji postanowień niniejszej umowy Przyjmujący zamówienie zobowiązuje się do przestrzegania obowiązujących u Udzielającego zamówienia polityk w zakresie ochrony danych osobowych.   </w:t>
      </w:r>
    </w:p>
    <w:p w14:paraId="4478D738" w14:textId="77777777" w:rsidR="00585B8B" w:rsidRPr="009D2E51" w:rsidRDefault="00585B8B" w:rsidP="009D2E51">
      <w:pPr>
        <w:widowControl w:val="0"/>
        <w:numPr>
          <w:ilvl w:val="0"/>
          <w:numId w:val="10"/>
        </w:numPr>
        <w:overflowPunct w:val="0"/>
        <w:autoSpaceDE w:val="0"/>
        <w:autoSpaceDN w:val="0"/>
        <w:adjustRightInd w:val="0"/>
        <w:spacing w:line="276" w:lineRule="auto"/>
        <w:ind w:left="426"/>
        <w:jc w:val="both"/>
        <w:rPr>
          <w:rFonts w:ascii="Calibri" w:hAnsi="Calibri" w:cs="Calibri"/>
          <w:sz w:val="22"/>
          <w:szCs w:val="22"/>
        </w:rPr>
      </w:pPr>
      <w:r w:rsidRPr="009D2E51">
        <w:rPr>
          <w:rFonts w:ascii="Calibri" w:hAnsi="Calibri" w:cs="Calibri"/>
          <w:sz w:val="22"/>
          <w:szCs w:val="22"/>
        </w:rPr>
        <w:t>Naruszenie obowiązku, o którym mowa w ust. 1 i 2 powoduje odpowiedzialność Przyjmującego zamówienie za szkodę wyrządzoną Udzielającemu zamówienia, którą Przyjmujący zamówienie zobowiązany jest naprawić na zasadach ogólnych, niezależnie od obowiązku zapłaty naliczonych w związku z tym kar umownych oraz stanowi podstawę rozwiązania niniejszej umowy przez Udzielającego zamówienia bez zachowania okresu wypowiedzenia.</w:t>
      </w:r>
    </w:p>
    <w:p w14:paraId="6AE5531C" w14:textId="77777777" w:rsidR="00585B8B" w:rsidRPr="009D2E51" w:rsidRDefault="00585B8B" w:rsidP="009D2E51">
      <w:pPr>
        <w:widowControl w:val="0"/>
        <w:numPr>
          <w:ilvl w:val="0"/>
          <w:numId w:val="10"/>
        </w:numPr>
        <w:overflowPunct w:val="0"/>
        <w:autoSpaceDE w:val="0"/>
        <w:autoSpaceDN w:val="0"/>
        <w:adjustRightInd w:val="0"/>
        <w:spacing w:line="276" w:lineRule="auto"/>
        <w:ind w:left="426"/>
        <w:jc w:val="both"/>
        <w:rPr>
          <w:rFonts w:ascii="Calibri" w:hAnsi="Calibri" w:cs="Calibri"/>
          <w:sz w:val="22"/>
          <w:szCs w:val="22"/>
        </w:rPr>
      </w:pPr>
      <w:r w:rsidRPr="009D2E51">
        <w:rPr>
          <w:rFonts w:ascii="Calibri" w:hAnsi="Calibri" w:cs="Calibri"/>
          <w:sz w:val="22"/>
          <w:szCs w:val="22"/>
        </w:rPr>
        <w:t>Udzielający zamówienia oświadcza, że w ramach swoich obowiązków zabezpiecza dostęp do zbieranych i przetwarzanych danych osobowych zgodnie z RODO i innymi przepisami prawa powszechnie obowiązującego.</w:t>
      </w:r>
    </w:p>
    <w:p w14:paraId="7AB25C38" w14:textId="77777777" w:rsidR="00585B8B" w:rsidRPr="009D2E51" w:rsidRDefault="00585B8B" w:rsidP="009D2E51">
      <w:pPr>
        <w:widowControl w:val="0"/>
        <w:numPr>
          <w:ilvl w:val="0"/>
          <w:numId w:val="10"/>
        </w:numPr>
        <w:overflowPunct w:val="0"/>
        <w:autoSpaceDE w:val="0"/>
        <w:autoSpaceDN w:val="0"/>
        <w:adjustRightInd w:val="0"/>
        <w:spacing w:line="276" w:lineRule="auto"/>
        <w:ind w:left="426"/>
        <w:jc w:val="both"/>
        <w:rPr>
          <w:rFonts w:ascii="Calibri" w:hAnsi="Calibri" w:cs="Calibri"/>
          <w:sz w:val="22"/>
          <w:szCs w:val="22"/>
        </w:rPr>
      </w:pPr>
      <w:r w:rsidRPr="009D2E51">
        <w:rPr>
          <w:rFonts w:ascii="Calibri" w:hAnsi="Calibri" w:cs="Calibri"/>
          <w:sz w:val="22"/>
          <w:szCs w:val="22"/>
        </w:rPr>
        <w:t>Dane osobowe niezbędne do realizacji niniejszej umowy Przyjmujący zamówienie przetwarza na podstawie upoważnienia do przetwarzania danych osobowych wydanego przez Udzielającego zamówienie – jako administratora danych osobowych (załącznik nr 1 do umowy), po wcześniejszym podpisaniu oświadczenia o zachowaniu danych osobowych w poufności (załącznik nr 2 do umowy).</w:t>
      </w:r>
    </w:p>
    <w:p w14:paraId="185365E4" w14:textId="77777777" w:rsidR="00247A36" w:rsidRPr="009D2E51" w:rsidRDefault="00247A36" w:rsidP="009D2E51">
      <w:pPr>
        <w:pStyle w:val="Tekstpodstawowy"/>
        <w:spacing w:line="276" w:lineRule="auto"/>
        <w:jc w:val="center"/>
        <w:rPr>
          <w:rFonts w:ascii="Calibri" w:hAnsi="Calibri" w:cs="Calibri"/>
          <w:b/>
          <w:bCs/>
          <w:color w:val="000000" w:themeColor="text1"/>
          <w:sz w:val="22"/>
          <w:szCs w:val="22"/>
        </w:rPr>
      </w:pPr>
    </w:p>
    <w:p w14:paraId="52788A0F" w14:textId="77777777" w:rsidR="00247A36" w:rsidRPr="009D2E51" w:rsidRDefault="00247A36" w:rsidP="009D2E51">
      <w:pPr>
        <w:pStyle w:val="Tekstpodstawowy"/>
        <w:spacing w:line="276" w:lineRule="auto"/>
        <w:jc w:val="center"/>
        <w:rPr>
          <w:rFonts w:ascii="Calibri" w:hAnsi="Calibri" w:cs="Calibri"/>
          <w:b/>
          <w:bCs/>
          <w:color w:val="000000" w:themeColor="text1"/>
          <w:sz w:val="22"/>
          <w:szCs w:val="22"/>
        </w:rPr>
      </w:pPr>
      <w:r w:rsidRPr="009D2E51">
        <w:rPr>
          <w:rFonts w:ascii="Calibri" w:hAnsi="Calibri" w:cs="Calibri"/>
          <w:b/>
          <w:bCs/>
          <w:color w:val="000000" w:themeColor="text1"/>
          <w:sz w:val="22"/>
          <w:szCs w:val="22"/>
        </w:rPr>
        <w:t>§ 17</w:t>
      </w:r>
    </w:p>
    <w:p w14:paraId="75553E0F" w14:textId="77777777" w:rsidR="00247A36" w:rsidRPr="009D2E51" w:rsidRDefault="00247A36" w:rsidP="009D2E51">
      <w:pPr>
        <w:pStyle w:val="Tekstpodstawowy"/>
        <w:spacing w:line="276" w:lineRule="auto"/>
        <w:jc w:val="center"/>
        <w:rPr>
          <w:rFonts w:ascii="Calibri" w:hAnsi="Calibri" w:cs="Calibri"/>
          <w:b/>
          <w:bCs/>
          <w:color w:val="000000" w:themeColor="text1"/>
          <w:sz w:val="22"/>
          <w:szCs w:val="22"/>
        </w:rPr>
      </w:pPr>
      <w:r w:rsidRPr="009D2E51">
        <w:rPr>
          <w:rFonts w:ascii="Calibri" w:hAnsi="Calibri" w:cs="Calibri"/>
          <w:b/>
          <w:bCs/>
          <w:color w:val="000000" w:themeColor="text1"/>
          <w:sz w:val="22"/>
          <w:szCs w:val="22"/>
        </w:rPr>
        <w:t>Okres obowiązywania umowy</w:t>
      </w:r>
    </w:p>
    <w:p w14:paraId="623AB2C5" w14:textId="77777777" w:rsidR="00247A36" w:rsidRPr="009D2E51" w:rsidRDefault="00247A36" w:rsidP="009D2E51">
      <w:pPr>
        <w:pStyle w:val="Tekstpodstawowy"/>
        <w:spacing w:line="276" w:lineRule="auto"/>
        <w:rPr>
          <w:rFonts w:ascii="Calibri" w:hAnsi="Calibri" w:cs="Calibri"/>
          <w:color w:val="000000" w:themeColor="text1"/>
          <w:sz w:val="22"/>
          <w:szCs w:val="22"/>
        </w:rPr>
      </w:pPr>
      <w:r w:rsidRPr="009D2E51">
        <w:rPr>
          <w:rFonts w:ascii="Calibri" w:hAnsi="Calibri" w:cs="Calibri"/>
          <w:color w:val="000000" w:themeColor="text1"/>
          <w:sz w:val="22"/>
          <w:szCs w:val="22"/>
        </w:rPr>
        <w:t>Umowa zostaje zawarta na czas określony 36 miesięcy począwszy od …………………...  do ……………………...</w:t>
      </w:r>
    </w:p>
    <w:p w14:paraId="00E90A02" w14:textId="77777777" w:rsidR="00247A36" w:rsidRPr="009D2E51" w:rsidRDefault="00247A36" w:rsidP="009D2E51">
      <w:pPr>
        <w:pStyle w:val="Tekstpodstawowy"/>
        <w:spacing w:line="276" w:lineRule="auto"/>
        <w:rPr>
          <w:rFonts w:ascii="Calibri" w:hAnsi="Calibri" w:cs="Calibri"/>
          <w:color w:val="000000" w:themeColor="text1"/>
          <w:sz w:val="22"/>
          <w:szCs w:val="22"/>
        </w:rPr>
      </w:pPr>
    </w:p>
    <w:p w14:paraId="0731AB6C" w14:textId="77777777" w:rsidR="00247A36" w:rsidRPr="009D2E51" w:rsidRDefault="00247A36" w:rsidP="009D2E51">
      <w:pPr>
        <w:pStyle w:val="Tekstpodstawowy"/>
        <w:spacing w:line="276" w:lineRule="auto"/>
        <w:jc w:val="center"/>
        <w:rPr>
          <w:rFonts w:ascii="Calibri" w:hAnsi="Calibri" w:cs="Calibri"/>
          <w:b/>
          <w:bCs/>
          <w:color w:val="000000" w:themeColor="text1"/>
          <w:sz w:val="22"/>
          <w:szCs w:val="22"/>
        </w:rPr>
      </w:pPr>
      <w:r w:rsidRPr="009D2E51">
        <w:rPr>
          <w:rFonts w:ascii="Calibri" w:hAnsi="Calibri" w:cs="Calibri"/>
          <w:b/>
          <w:bCs/>
          <w:color w:val="000000" w:themeColor="text1"/>
          <w:sz w:val="22"/>
          <w:szCs w:val="22"/>
        </w:rPr>
        <w:t>§ 18</w:t>
      </w:r>
    </w:p>
    <w:p w14:paraId="178A06A9" w14:textId="77777777" w:rsidR="00247A36" w:rsidRPr="009D2E51" w:rsidRDefault="00247A36" w:rsidP="009D2E51">
      <w:pPr>
        <w:pStyle w:val="Tekstpodstawowy"/>
        <w:spacing w:line="276" w:lineRule="auto"/>
        <w:jc w:val="center"/>
        <w:rPr>
          <w:rFonts w:ascii="Calibri" w:hAnsi="Calibri" w:cs="Calibri"/>
          <w:b/>
          <w:bCs/>
          <w:color w:val="000000" w:themeColor="text1"/>
          <w:sz w:val="22"/>
          <w:szCs w:val="22"/>
        </w:rPr>
      </w:pPr>
      <w:r w:rsidRPr="009D2E51">
        <w:rPr>
          <w:rFonts w:ascii="Calibri" w:hAnsi="Calibri" w:cs="Calibri"/>
          <w:b/>
          <w:bCs/>
          <w:color w:val="000000" w:themeColor="text1"/>
          <w:sz w:val="22"/>
          <w:szCs w:val="22"/>
        </w:rPr>
        <w:t>Rozwiązanie umowy</w:t>
      </w:r>
    </w:p>
    <w:p w14:paraId="252E37C2" w14:textId="77777777" w:rsidR="00247A36" w:rsidRPr="009D2E51" w:rsidRDefault="00247A36" w:rsidP="009D2E51">
      <w:pPr>
        <w:pStyle w:val="Tekstpodstawowy"/>
        <w:widowControl/>
        <w:numPr>
          <w:ilvl w:val="0"/>
          <w:numId w:val="17"/>
        </w:numPr>
        <w:suppressAutoHyphens w:val="0"/>
        <w:autoSpaceDN w:val="0"/>
        <w:spacing w:line="276" w:lineRule="auto"/>
        <w:ind w:left="284" w:hanging="284"/>
        <w:rPr>
          <w:rFonts w:ascii="Calibri" w:hAnsi="Calibri" w:cs="Calibri"/>
          <w:color w:val="000000" w:themeColor="text1"/>
          <w:sz w:val="22"/>
          <w:szCs w:val="22"/>
        </w:rPr>
      </w:pPr>
      <w:r w:rsidRPr="009D2E51">
        <w:rPr>
          <w:rFonts w:ascii="Calibri" w:hAnsi="Calibri" w:cs="Calibri"/>
          <w:color w:val="000000" w:themeColor="text1"/>
          <w:sz w:val="22"/>
          <w:szCs w:val="22"/>
        </w:rPr>
        <w:t>Udzielający zamówienia ma prawo do rozwiązania umowy ze skutkiem natychmiastowym, bez zachowania okresu wypowiedzenia w przypadku, gdy Przyjmujący zamówienie dopuścił się rażącego naruszenia istotnych postanowień umowy, a w szczególności:</w:t>
      </w:r>
    </w:p>
    <w:p w14:paraId="791DCBB4" w14:textId="77777777" w:rsidR="00247A36" w:rsidRPr="009D2E51" w:rsidRDefault="00247A36" w:rsidP="009D2E51">
      <w:pPr>
        <w:pStyle w:val="Tekstpodstawowy"/>
        <w:widowControl/>
        <w:numPr>
          <w:ilvl w:val="0"/>
          <w:numId w:val="18"/>
        </w:numPr>
        <w:suppressAutoHyphens w:val="0"/>
        <w:autoSpaceDN w:val="0"/>
        <w:spacing w:line="276" w:lineRule="auto"/>
        <w:rPr>
          <w:rFonts w:ascii="Calibri" w:hAnsi="Calibri" w:cs="Calibri"/>
          <w:color w:val="000000" w:themeColor="text1"/>
          <w:sz w:val="22"/>
          <w:szCs w:val="22"/>
        </w:rPr>
      </w:pPr>
      <w:r w:rsidRPr="009D2E51">
        <w:rPr>
          <w:rFonts w:ascii="Calibri" w:hAnsi="Calibri" w:cs="Calibri"/>
          <w:color w:val="000000" w:themeColor="text1"/>
          <w:sz w:val="22"/>
          <w:szCs w:val="22"/>
        </w:rPr>
        <w:t xml:space="preserve">został tymczasowo aresztowany; </w:t>
      </w:r>
    </w:p>
    <w:p w14:paraId="071C9FC2" w14:textId="77777777" w:rsidR="00247A36" w:rsidRPr="009D2E51" w:rsidRDefault="00247A36" w:rsidP="009D2E51">
      <w:pPr>
        <w:pStyle w:val="Tekstpodstawowy"/>
        <w:widowControl/>
        <w:numPr>
          <w:ilvl w:val="0"/>
          <w:numId w:val="18"/>
        </w:numPr>
        <w:suppressAutoHyphens w:val="0"/>
        <w:autoSpaceDN w:val="0"/>
        <w:spacing w:line="276" w:lineRule="auto"/>
        <w:rPr>
          <w:rFonts w:ascii="Calibri" w:hAnsi="Calibri" w:cs="Calibri"/>
          <w:color w:val="000000" w:themeColor="text1"/>
          <w:sz w:val="22"/>
          <w:szCs w:val="22"/>
        </w:rPr>
      </w:pPr>
      <w:r w:rsidRPr="009D2E51">
        <w:rPr>
          <w:rFonts w:ascii="Calibri" w:hAnsi="Calibri" w:cs="Calibri"/>
          <w:color w:val="000000" w:themeColor="text1"/>
          <w:sz w:val="22"/>
          <w:szCs w:val="22"/>
        </w:rPr>
        <w:t>utracił uprawnienia do wykonywania zawodu lub został w tych uprawnieniach zawieszony przez organ uprawniony lub został skazany prawomocnym wyrokiem sądu w związku z wykonywanym zawodem;</w:t>
      </w:r>
    </w:p>
    <w:p w14:paraId="70298BCC" w14:textId="77777777" w:rsidR="00247A36" w:rsidRPr="009D2E51" w:rsidRDefault="00247A36" w:rsidP="009D2E51">
      <w:pPr>
        <w:widowControl w:val="0"/>
        <w:numPr>
          <w:ilvl w:val="0"/>
          <w:numId w:val="18"/>
        </w:numPr>
        <w:shd w:val="clear" w:color="auto" w:fill="FFFFFF"/>
        <w:tabs>
          <w:tab w:val="left" w:pos="720"/>
        </w:tabs>
        <w:autoSpaceDE w:val="0"/>
        <w:spacing w:line="276" w:lineRule="auto"/>
        <w:jc w:val="both"/>
        <w:rPr>
          <w:rFonts w:ascii="Calibri" w:hAnsi="Calibri" w:cs="Calibri"/>
          <w:color w:val="000000" w:themeColor="text1"/>
          <w:sz w:val="22"/>
          <w:szCs w:val="22"/>
        </w:rPr>
      </w:pPr>
      <w:r w:rsidRPr="009D2E51">
        <w:rPr>
          <w:rFonts w:ascii="Calibri" w:hAnsi="Calibri" w:cs="Calibri"/>
          <w:color w:val="000000" w:themeColor="text1"/>
          <w:sz w:val="22"/>
          <w:szCs w:val="22"/>
        </w:rPr>
        <w:t>nie przedstawił w terminie 7 dni od daty podpisania umowy opłaconej umowy polisy potwierdzającej zawarcie umowy ubezpieczenia od odpowiedzialności cywilnej lub innego dokumentu potwierdzającego zawarcie umowy ubezpieczenia lub gdy umowa ubezpieczenia wygaśnie i nie zostanie przedstawiona nowa opłacona polisa lub inny dokument potwierdzający zawarcie umowy ubezpieczenia,</w:t>
      </w:r>
    </w:p>
    <w:p w14:paraId="04E50567" w14:textId="77777777" w:rsidR="00247A36" w:rsidRPr="009D2E51" w:rsidRDefault="00247A36" w:rsidP="009D2E51">
      <w:pPr>
        <w:pStyle w:val="NormalnyWeb"/>
        <w:widowControl/>
        <w:numPr>
          <w:ilvl w:val="0"/>
          <w:numId w:val="18"/>
        </w:numPr>
        <w:suppressAutoHyphens w:val="0"/>
        <w:overflowPunct/>
        <w:autoSpaceDE/>
        <w:adjustRightInd/>
        <w:spacing w:before="0" w:after="0" w:line="276" w:lineRule="auto"/>
        <w:jc w:val="both"/>
        <w:rPr>
          <w:rFonts w:ascii="Calibri" w:hAnsi="Calibri" w:cs="Calibri"/>
          <w:color w:val="000000" w:themeColor="text1"/>
          <w:sz w:val="22"/>
          <w:szCs w:val="22"/>
        </w:rPr>
      </w:pPr>
      <w:r w:rsidRPr="009D2E51">
        <w:rPr>
          <w:rFonts w:ascii="Calibri" w:hAnsi="Calibri" w:cs="Calibri"/>
          <w:color w:val="000000" w:themeColor="text1"/>
          <w:sz w:val="22"/>
          <w:szCs w:val="22"/>
        </w:rPr>
        <w:t xml:space="preserve">przedstawił nieprawdziwe lub niezgodne ze stanem faktycznym dane i informacje, które stały się dla Udzielającego zamówienia podstawą finansowania świadczeń lub ustalenia wysokości poszczególnych płatności, </w:t>
      </w:r>
    </w:p>
    <w:p w14:paraId="610CF04C" w14:textId="77777777" w:rsidR="00247A36" w:rsidRPr="009D2E51" w:rsidRDefault="00247A36" w:rsidP="009D2E51">
      <w:pPr>
        <w:pStyle w:val="NormalnyWeb"/>
        <w:widowControl/>
        <w:numPr>
          <w:ilvl w:val="0"/>
          <w:numId w:val="18"/>
        </w:numPr>
        <w:suppressAutoHyphens w:val="0"/>
        <w:overflowPunct/>
        <w:autoSpaceDE/>
        <w:adjustRightInd/>
        <w:spacing w:before="0" w:after="0" w:line="276" w:lineRule="auto"/>
        <w:jc w:val="both"/>
        <w:rPr>
          <w:rFonts w:ascii="Calibri" w:hAnsi="Calibri" w:cs="Calibri"/>
          <w:color w:val="000000" w:themeColor="text1"/>
          <w:sz w:val="22"/>
          <w:szCs w:val="22"/>
        </w:rPr>
      </w:pPr>
      <w:r w:rsidRPr="009D2E51">
        <w:rPr>
          <w:rFonts w:ascii="Calibri" w:hAnsi="Calibri" w:cs="Calibri"/>
          <w:color w:val="000000" w:themeColor="text1"/>
          <w:sz w:val="22"/>
          <w:szCs w:val="22"/>
        </w:rPr>
        <w:t>udzielał świadczeń w stanie po spożyciu alkoholu i w stanie nietrzeźwym,</w:t>
      </w:r>
    </w:p>
    <w:p w14:paraId="486B7012" w14:textId="77777777" w:rsidR="00247A36" w:rsidRPr="009D2E51" w:rsidRDefault="00247A36" w:rsidP="009D2E51">
      <w:pPr>
        <w:pStyle w:val="NormalnyWeb"/>
        <w:widowControl/>
        <w:numPr>
          <w:ilvl w:val="0"/>
          <w:numId w:val="18"/>
        </w:numPr>
        <w:suppressAutoHyphens w:val="0"/>
        <w:overflowPunct/>
        <w:autoSpaceDE/>
        <w:adjustRightInd/>
        <w:spacing w:before="0" w:after="0" w:line="276" w:lineRule="auto"/>
        <w:jc w:val="both"/>
        <w:rPr>
          <w:rFonts w:ascii="Calibri" w:hAnsi="Calibri" w:cs="Calibri"/>
          <w:color w:val="000000" w:themeColor="text1"/>
          <w:sz w:val="22"/>
          <w:szCs w:val="22"/>
        </w:rPr>
      </w:pPr>
      <w:r w:rsidRPr="009D2E51">
        <w:rPr>
          <w:rFonts w:ascii="Calibri" w:hAnsi="Calibri" w:cs="Calibri"/>
          <w:color w:val="000000" w:themeColor="text1"/>
          <w:sz w:val="22"/>
          <w:szCs w:val="22"/>
        </w:rPr>
        <w:t xml:space="preserve">odmówił poddania się kontroli realizacji umowy lub przeprowadzenia niezbędnych czynności kontrolnych, </w:t>
      </w:r>
    </w:p>
    <w:p w14:paraId="5CB741EC" w14:textId="77777777" w:rsidR="00247A36" w:rsidRPr="009D2E51" w:rsidRDefault="00247A36" w:rsidP="009D2E51">
      <w:pPr>
        <w:pStyle w:val="NormalnyWeb"/>
        <w:widowControl/>
        <w:numPr>
          <w:ilvl w:val="0"/>
          <w:numId w:val="18"/>
        </w:numPr>
        <w:suppressAutoHyphens w:val="0"/>
        <w:overflowPunct/>
        <w:autoSpaceDE/>
        <w:adjustRightInd/>
        <w:spacing w:before="0" w:after="0" w:line="276" w:lineRule="auto"/>
        <w:jc w:val="both"/>
        <w:rPr>
          <w:rFonts w:ascii="Calibri" w:hAnsi="Calibri" w:cs="Calibri"/>
          <w:color w:val="000000" w:themeColor="text1"/>
          <w:sz w:val="22"/>
          <w:szCs w:val="22"/>
        </w:rPr>
      </w:pPr>
      <w:r w:rsidRPr="009D2E51">
        <w:rPr>
          <w:rFonts w:ascii="Calibri" w:hAnsi="Calibri" w:cs="Calibri"/>
          <w:color w:val="000000" w:themeColor="text1"/>
          <w:sz w:val="22"/>
          <w:szCs w:val="22"/>
        </w:rPr>
        <w:t xml:space="preserve">pobierał nienależne </w:t>
      </w:r>
      <w:r w:rsidRPr="009D2E51">
        <w:rPr>
          <w:rStyle w:val="Uwydatnienie"/>
          <w:rFonts w:ascii="Calibri" w:hAnsi="Calibri" w:cs="Calibri"/>
          <w:color w:val="000000" w:themeColor="text1"/>
          <w:sz w:val="22"/>
          <w:szCs w:val="22"/>
        </w:rPr>
        <w:t>opłaty</w:t>
      </w:r>
      <w:r w:rsidRPr="009D2E51">
        <w:rPr>
          <w:rFonts w:ascii="Calibri" w:hAnsi="Calibri" w:cs="Calibri"/>
          <w:color w:val="000000" w:themeColor="text1"/>
          <w:sz w:val="22"/>
          <w:szCs w:val="22"/>
        </w:rPr>
        <w:t xml:space="preserve"> od ubezpieczonych za świadczenia zdrowotne,</w:t>
      </w:r>
    </w:p>
    <w:p w14:paraId="7D68DD56" w14:textId="77777777" w:rsidR="00247A36" w:rsidRPr="009D2E51" w:rsidRDefault="00247A36" w:rsidP="009D2E51">
      <w:pPr>
        <w:pStyle w:val="NormalnyWeb"/>
        <w:widowControl/>
        <w:numPr>
          <w:ilvl w:val="0"/>
          <w:numId w:val="18"/>
        </w:numPr>
        <w:suppressAutoHyphens w:val="0"/>
        <w:overflowPunct/>
        <w:autoSpaceDE/>
        <w:adjustRightInd/>
        <w:spacing w:before="0" w:after="0" w:line="276" w:lineRule="auto"/>
        <w:jc w:val="both"/>
        <w:rPr>
          <w:rFonts w:ascii="Calibri" w:hAnsi="Calibri" w:cs="Calibri"/>
          <w:color w:val="000000" w:themeColor="text1"/>
          <w:sz w:val="22"/>
          <w:szCs w:val="22"/>
        </w:rPr>
      </w:pPr>
      <w:r w:rsidRPr="009D2E51">
        <w:rPr>
          <w:rFonts w:ascii="Calibri" w:hAnsi="Calibri" w:cs="Calibri"/>
          <w:color w:val="000000" w:themeColor="text1"/>
          <w:sz w:val="22"/>
          <w:szCs w:val="22"/>
        </w:rPr>
        <w:t>naruszył zasady ochrony danych osobowych</w:t>
      </w:r>
    </w:p>
    <w:p w14:paraId="3B002DF2" w14:textId="77777777" w:rsidR="00247A36" w:rsidRPr="009D2E51" w:rsidRDefault="00247A36" w:rsidP="009D2E51">
      <w:pPr>
        <w:pStyle w:val="NormalnyWeb"/>
        <w:widowControl/>
        <w:numPr>
          <w:ilvl w:val="0"/>
          <w:numId w:val="18"/>
        </w:numPr>
        <w:suppressAutoHyphens w:val="0"/>
        <w:overflowPunct/>
        <w:autoSpaceDE/>
        <w:adjustRightInd/>
        <w:spacing w:before="0" w:after="0" w:line="276" w:lineRule="auto"/>
        <w:jc w:val="both"/>
        <w:rPr>
          <w:rFonts w:ascii="Calibri" w:hAnsi="Calibri" w:cs="Calibri"/>
          <w:color w:val="000000" w:themeColor="text1"/>
          <w:sz w:val="22"/>
          <w:szCs w:val="22"/>
        </w:rPr>
      </w:pPr>
      <w:r w:rsidRPr="009D2E51">
        <w:rPr>
          <w:rFonts w:ascii="Calibri" w:hAnsi="Calibri" w:cs="Calibri"/>
          <w:color w:val="000000" w:themeColor="text1"/>
          <w:sz w:val="22"/>
          <w:szCs w:val="22"/>
        </w:rPr>
        <w:lastRenderedPageBreak/>
        <w:t>w innych przypadkach określonych umową.</w:t>
      </w:r>
    </w:p>
    <w:p w14:paraId="10EF6094" w14:textId="77777777" w:rsidR="00247A36" w:rsidRPr="009D2E51" w:rsidRDefault="00247A36" w:rsidP="009D2E51">
      <w:pPr>
        <w:pStyle w:val="NormalnyWeb"/>
        <w:numPr>
          <w:ilvl w:val="0"/>
          <w:numId w:val="17"/>
        </w:numPr>
        <w:spacing w:before="0" w:after="0" w:line="276" w:lineRule="auto"/>
        <w:ind w:left="426" w:hanging="284"/>
        <w:jc w:val="both"/>
        <w:rPr>
          <w:rFonts w:ascii="Calibri" w:hAnsi="Calibri" w:cs="Calibri"/>
          <w:color w:val="000000" w:themeColor="text1"/>
          <w:sz w:val="22"/>
          <w:szCs w:val="22"/>
        </w:rPr>
      </w:pPr>
      <w:r w:rsidRPr="009D2E51">
        <w:rPr>
          <w:rFonts w:ascii="Calibri" w:hAnsi="Calibri" w:cs="Calibri"/>
          <w:color w:val="000000" w:themeColor="text1"/>
          <w:sz w:val="22"/>
          <w:szCs w:val="22"/>
        </w:rPr>
        <w:t xml:space="preserve">Ponadto Udzielający zamówienia ma prawo do rozwiązania umowy ze skutkiem natychmiastowym, gdy na skutek zmian w prawie, zasad finansowania świadczeń zdrowotnych lub innych zdarzeń prawnych lub faktycznych, kontynuowanie umowy będzie znacznie utrudnione, niemożliwe lub może narazić Udzielającego zamówienie na szkodę.  </w:t>
      </w:r>
    </w:p>
    <w:p w14:paraId="4A58C211" w14:textId="77777777" w:rsidR="00247A36" w:rsidRPr="009D2E51" w:rsidRDefault="00247A36" w:rsidP="009D2E51">
      <w:pPr>
        <w:pStyle w:val="Tekstpodstawowy"/>
        <w:widowControl/>
        <w:numPr>
          <w:ilvl w:val="0"/>
          <w:numId w:val="17"/>
        </w:numPr>
        <w:suppressAutoHyphens w:val="0"/>
        <w:autoSpaceDN w:val="0"/>
        <w:spacing w:line="276" w:lineRule="auto"/>
        <w:ind w:left="426" w:hanging="284"/>
        <w:rPr>
          <w:rFonts w:ascii="Calibri" w:hAnsi="Calibri" w:cs="Calibri"/>
          <w:color w:val="000000" w:themeColor="text1"/>
          <w:sz w:val="22"/>
          <w:szCs w:val="22"/>
        </w:rPr>
      </w:pPr>
      <w:r w:rsidRPr="009D2E51">
        <w:rPr>
          <w:rFonts w:ascii="Calibri" w:hAnsi="Calibri" w:cs="Calibri"/>
          <w:color w:val="000000" w:themeColor="text1"/>
          <w:sz w:val="22"/>
          <w:szCs w:val="22"/>
        </w:rPr>
        <w:t xml:space="preserve">Przyjmującemu zamówienie przysługuje prawo rozwiązania umowy ze skutkiem natychmiastowym, bez zachowania okresu wypowiedzenia, jeżeli Udzielający zamówienia rażąco narusza istotne postanowienia umowy i nie wypłacenia mu przez Udzielającego zamówienia wynagrodzenia z tytułu wykonanej umowy za dwa kolejne miesiące kalendarzowe </w:t>
      </w:r>
      <w:r w:rsidRPr="009D2E51">
        <w:rPr>
          <w:rFonts w:ascii="Calibri" w:eastAsia="Arial Unicode MS" w:hAnsi="Calibri" w:cs="Calibri"/>
          <w:color w:val="000000" w:themeColor="text1"/>
          <w:sz w:val="22"/>
          <w:szCs w:val="22"/>
          <w:lang w:eastAsia="hi-IN" w:bidi="hi-IN"/>
        </w:rPr>
        <w:t>i nie uregulowania zobowiązań pomimo pisemnego wezwania udzielającego Udzielającemu zamówienie dodatkowego co najmniej 14 dniowego terminu do zapłaty pod rygorem rozwiązania umowy w trybie natychmiastowym</w:t>
      </w:r>
      <w:r w:rsidRPr="009D2E51">
        <w:rPr>
          <w:rFonts w:ascii="Calibri" w:hAnsi="Calibri" w:cs="Calibri"/>
          <w:color w:val="000000" w:themeColor="text1"/>
          <w:sz w:val="22"/>
          <w:szCs w:val="22"/>
        </w:rPr>
        <w:t xml:space="preserve">. </w:t>
      </w:r>
    </w:p>
    <w:p w14:paraId="4A19D7C6" w14:textId="61F3525B" w:rsidR="00247A36" w:rsidRPr="009D2E51" w:rsidRDefault="00247A36" w:rsidP="009D2E51">
      <w:pPr>
        <w:numPr>
          <w:ilvl w:val="0"/>
          <w:numId w:val="17"/>
        </w:numPr>
        <w:spacing w:line="276" w:lineRule="auto"/>
        <w:ind w:left="426"/>
        <w:jc w:val="both"/>
        <w:rPr>
          <w:rFonts w:ascii="Calibri" w:hAnsi="Calibri" w:cs="Calibri"/>
          <w:color w:val="000000" w:themeColor="text1"/>
          <w:sz w:val="22"/>
          <w:szCs w:val="22"/>
        </w:rPr>
      </w:pPr>
      <w:r w:rsidRPr="009D2E51">
        <w:rPr>
          <w:rFonts w:ascii="Calibri" w:hAnsi="Calibri" w:cs="Calibri"/>
          <w:color w:val="000000" w:themeColor="text1"/>
          <w:sz w:val="22"/>
          <w:szCs w:val="22"/>
        </w:rPr>
        <w:t xml:space="preserve">Stronom przysługuje prawo rozwiązania umowy z zachowaniem </w:t>
      </w:r>
      <w:r w:rsidR="00585B8B" w:rsidRPr="009D2E51">
        <w:rPr>
          <w:rFonts w:ascii="Calibri" w:hAnsi="Calibri" w:cs="Calibri"/>
          <w:color w:val="000000" w:themeColor="text1"/>
          <w:sz w:val="22"/>
          <w:szCs w:val="22"/>
        </w:rPr>
        <w:t>trzy</w:t>
      </w:r>
      <w:r w:rsidRPr="009D2E51">
        <w:rPr>
          <w:rFonts w:ascii="Calibri" w:hAnsi="Calibri" w:cs="Calibri"/>
          <w:color w:val="000000" w:themeColor="text1"/>
          <w:sz w:val="22"/>
          <w:szCs w:val="22"/>
        </w:rPr>
        <w:t>miesięcznego okresu wypowiedzenia ze skutkiem na koniec miesiąca kalendarzowego.</w:t>
      </w:r>
    </w:p>
    <w:p w14:paraId="5C779959" w14:textId="77777777" w:rsidR="00247A36" w:rsidRPr="009D2E51" w:rsidRDefault="00247A36" w:rsidP="009D2E51">
      <w:pPr>
        <w:pStyle w:val="Tekstpodstawowy"/>
        <w:widowControl/>
        <w:numPr>
          <w:ilvl w:val="0"/>
          <w:numId w:val="17"/>
        </w:numPr>
        <w:suppressAutoHyphens w:val="0"/>
        <w:autoSpaceDN w:val="0"/>
        <w:spacing w:line="276" w:lineRule="auto"/>
        <w:ind w:left="426" w:hanging="284"/>
        <w:rPr>
          <w:rFonts w:ascii="Calibri" w:hAnsi="Calibri" w:cs="Calibri"/>
          <w:color w:val="000000" w:themeColor="text1"/>
          <w:sz w:val="22"/>
          <w:szCs w:val="22"/>
        </w:rPr>
      </w:pPr>
      <w:r w:rsidRPr="009D2E51">
        <w:rPr>
          <w:rFonts w:ascii="Calibri" w:hAnsi="Calibri" w:cs="Calibri"/>
          <w:color w:val="000000" w:themeColor="text1"/>
          <w:sz w:val="22"/>
          <w:szCs w:val="22"/>
        </w:rPr>
        <w:t xml:space="preserve">Z zachowaniem miesięcznego okresu wypowiedzenia umowa może zostać rozwiązana w przypadku zaistnienia następujących okoliczności: </w:t>
      </w:r>
    </w:p>
    <w:p w14:paraId="7342E40A" w14:textId="77777777" w:rsidR="00247A36" w:rsidRPr="009D2E51" w:rsidRDefault="00247A36" w:rsidP="009D2E51">
      <w:pPr>
        <w:pStyle w:val="NormalnyWeb"/>
        <w:spacing w:before="0" w:after="0" w:line="276" w:lineRule="auto"/>
        <w:ind w:left="425"/>
        <w:jc w:val="both"/>
        <w:rPr>
          <w:rFonts w:ascii="Calibri" w:hAnsi="Calibri" w:cs="Calibri"/>
          <w:color w:val="000000" w:themeColor="text1"/>
          <w:sz w:val="22"/>
          <w:szCs w:val="22"/>
        </w:rPr>
      </w:pPr>
      <w:r w:rsidRPr="009D2E51">
        <w:rPr>
          <w:rFonts w:ascii="Calibri" w:hAnsi="Calibri" w:cs="Calibri"/>
          <w:color w:val="000000" w:themeColor="text1"/>
          <w:sz w:val="22"/>
          <w:szCs w:val="22"/>
        </w:rPr>
        <w:t xml:space="preserve">1) ograniczenia przez Przyjmującego zamówienie dostępności do świadczeń zdrowotnych, zawężenie ich zakresu lub ich nieodpowiednia jakość, </w:t>
      </w:r>
    </w:p>
    <w:p w14:paraId="6833455F" w14:textId="77777777" w:rsidR="00247A36" w:rsidRPr="009D2E51" w:rsidRDefault="00247A36" w:rsidP="009D2E51">
      <w:pPr>
        <w:pStyle w:val="NormalnyWeb"/>
        <w:spacing w:before="0" w:after="0" w:line="276" w:lineRule="auto"/>
        <w:ind w:left="425"/>
        <w:jc w:val="both"/>
        <w:rPr>
          <w:rFonts w:ascii="Calibri" w:hAnsi="Calibri" w:cs="Calibri"/>
          <w:color w:val="000000" w:themeColor="text1"/>
          <w:sz w:val="22"/>
          <w:szCs w:val="22"/>
        </w:rPr>
      </w:pPr>
      <w:r w:rsidRPr="009D2E51">
        <w:rPr>
          <w:rFonts w:ascii="Calibri" w:hAnsi="Calibri" w:cs="Calibri"/>
          <w:color w:val="000000" w:themeColor="text1"/>
          <w:sz w:val="22"/>
          <w:szCs w:val="22"/>
        </w:rPr>
        <w:t>2) nieprzestrzeganie przez Przyjmującego zamówienie terminów przekazywania Udzielającemu zamówienie wymaganych danych i informacji,</w:t>
      </w:r>
    </w:p>
    <w:p w14:paraId="11F94387" w14:textId="77777777" w:rsidR="00247A36" w:rsidRPr="009D2E51" w:rsidRDefault="00247A36" w:rsidP="009D2E51">
      <w:pPr>
        <w:pStyle w:val="NormalnyWeb"/>
        <w:spacing w:before="0" w:after="0" w:line="276" w:lineRule="auto"/>
        <w:ind w:left="425"/>
        <w:jc w:val="both"/>
        <w:rPr>
          <w:rFonts w:ascii="Calibri" w:hAnsi="Calibri" w:cs="Calibri"/>
          <w:color w:val="000000" w:themeColor="text1"/>
          <w:sz w:val="22"/>
          <w:szCs w:val="22"/>
        </w:rPr>
      </w:pPr>
      <w:r w:rsidRPr="009D2E51">
        <w:rPr>
          <w:rFonts w:ascii="Calibri" w:hAnsi="Calibri" w:cs="Calibri"/>
          <w:color w:val="000000" w:themeColor="text1"/>
          <w:sz w:val="22"/>
          <w:szCs w:val="22"/>
        </w:rPr>
        <w:t>3) uzasadnionych skarg pacjentów, uznanych przez Udzielającego zamówienie, jeżeli są one związane z wykonywaniem niniejszej Umowy.</w:t>
      </w:r>
    </w:p>
    <w:p w14:paraId="22A048BE" w14:textId="77777777" w:rsidR="00247A36" w:rsidRPr="009D2E51" w:rsidRDefault="00247A36" w:rsidP="009D2E51">
      <w:pPr>
        <w:pStyle w:val="Zwykytekst"/>
        <w:numPr>
          <w:ilvl w:val="0"/>
          <w:numId w:val="17"/>
        </w:numPr>
        <w:autoSpaceDN w:val="0"/>
        <w:spacing w:line="276" w:lineRule="auto"/>
        <w:ind w:left="426" w:right="-2" w:hanging="284"/>
        <w:jc w:val="both"/>
        <w:rPr>
          <w:rFonts w:ascii="Calibri" w:hAnsi="Calibri" w:cs="Calibri"/>
          <w:bCs/>
          <w:color w:val="000000" w:themeColor="text1"/>
          <w:sz w:val="22"/>
          <w:szCs w:val="22"/>
        </w:rPr>
      </w:pPr>
      <w:r w:rsidRPr="009D2E51">
        <w:rPr>
          <w:rFonts w:ascii="Calibri" w:hAnsi="Calibri" w:cs="Calibri"/>
          <w:color w:val="000000" w:themeColor="text1"/>
          <w:sz w:val="22"/>
          <w:szCs w:val="22"/>
        </w:rPr>
        <w:t>Strony mogę rozwiązać umowę na drodze porozumienia Stron.</w:t>
      </w:r>
    </w:p>
    <w:p w14:paraId="7A136B6D" w14:textId="77777777" w:rsidR="00247A36" w:rsidRPr="009D2E51" w:rsidRDefault="00247A36" w:rsidP="009D2E51">
      <w:pPr>
        <w:pStyle w:val="NormalnyWeb"/>
        <w:widowControl/>
        <w:numPr>
          <w:ilvl w:val="0"/>
          <w:numId w:val="4"/>
        </w:numPr>
        <w:suppressAutoHyphens w:val="0"/>
        <w:overflowPunct/>
        <w:autoSpaceDE/>
        <w:autoSpaceDN/>
        <w:adjustRightInd/>
        <w:spacing w:before="0" w:after="0" w:line="276" w:lineRule="auto"/>
        <w:ind w:left="426" w:hanging="284"/>
        <w:jc w:val="both"/>
        <w:rPr>
          <w:rFonts w:ascii="Calibri" w:hAnsi="Calibri" w:cs="Calibri"/>
          <w:color w:val="000000" w:themeColor="text1"/>
          <w:sz w:val="22"/>
          <w:szCs w:val="22"/>
        </w:rPr>
      </w:pPr>
      <w:r w:rsidRPr="009D2E51">
        <w:rPr>
          <w:rFonts w:ascii="Calibri" w:hAnsi="Calibri" w:cs="Calibri"/>
          <w:color w:val="000000" w:themeColor="text1"/>
          <w:sz w:val="22"/>
          <w:szCs w:val="22"/>
        </w:rPr>
        <w:t>Umowa wygasa w przypadku:</w:t>
      </w:r>
    </w:p>
    <w:p w14:paraId="560D1C99" w14:textId="77777777" w:rsidR="00247A36" w:rsidRPr="009D2E51" w:rsidRDefault="00247A36" w:rsidP="009D2E51">
      <w:pPr>
        <w:pStyle w:val="Tekstpodstawowy"/>
        <w:widowControl/>
        <w:numPr>
          <w:ilvl w:val="0"/>
          <w:numId w:val="5"/>
        </w:numPr>
        <w:suppressAutoHyphens w:val="0"/>
        <w:spacing w:line="276" w:lineRule="auto"/>
        <w:rPr>
          <w:rFonts w:ascii="Calibri" w:hAnsi="Calibri" w:cs="Calibri"/>
          <w:color w:val="000000" w:themeColor="text1"/>
          <w:sz w:val="22"/>
          <w:szCs w:val="22"/>
        </w:rPr>
      </w:pPr>
      <w:r w:rsidRPr="009D2E51">
        <w:rPr>
          <w:rFonts w:ascii="Calibri" w:hAnsi="Calibri" w:cs="Calibri"/>
          <w:color w:val="000000" w:themeColor="text1"/>
          <w:sz w:val="22"/>
          <w:szCs w:val="22"/>
        </w:rPr>
        <w:t xml:space="preserve">śmierci Przyjmującego zamówienie; </w:t>
      </w:r>
    </w:p>
    <w:p w14:paraId="500EF7EB" w14:textId="77777777" w:rsidR="00247A36" w:rsidRPr="009D2E51" w:rsidRDefault="00247A36" w:rsidP="009D2E51">
      <w:pPr>
        <w:numPr>
          <w:ilvl w:val="0"/>
          <w:numId w:val="5"/>
        </w:numPr>
        <w:tabs>
          <w:tab w:val="num" w:pos="709"/>
          <w:tab w:val="left" w:pos="1276"/>
        </w:tabs>
        <w:suppressAutoHyphens w:val="0"/>
        <w:spacing w:line="276" w:lineRule="auto"/>
        <w:jc w:val="both"/>
        <w:rPr>
          <w:rFonts w:ascii="Calibri" w:hAnsi="Calibri" w:cs="Calibri"/>
          <w:snapToGrid w:val="0"/>
          <w:color w:val="000000" w:themeColor="text1"/>
          <w:sz w:val="22"/>
          <w:szCs w:val="22"/>
        </w:rPr>
      </w:pPr>
      <w:r w:rsidRPr="009D2E51">
        <w:rPr>
          <w:rFonts w:ascii="Calibri" w:hAnsi="Calibri" w:cs="Calibri"/>
          <w:color w:val="000000" w:themeColor="text1"/>
          <w:sz w:val="22"/>
          <w:szCs w:val="22"/>
        </w:rPr>
        <w:t>likwidacji Szpitala lub likwidacji komórki organizacyjnej, w której Przyjmujący zamówienie udzielał świadczeń zdrowotnych</w:t>
      </w:r>
      <w:r w:rsidRPr="009D2E51">
        <w:rPr>
          <w:rFonts w:ascii="Calibri" w:hAnsi="Calibri" w:cs="Calibri"/>
          <w:snapToGrid w:val="0"/>
          <w:color w:val="000000" w:themeColor="text1"/>
          <w:sz w:val="22"/>
          <w:szCs w:val="22"/>
        </w:rPr>
        <w:t xml:space="preserve"> bez możliwości udzielania świadczeń przez Przyjmującego zamówienie w innej komórce organizacyjnej Szpitala; </w:t>
      </w:r>
    </w:p>
    <w:p w14:paraId="6949C025" w14:textId="77777777" w:rsidR="00247A36" w:rsidRPr="009D2E51" w:rsidRDefault="00247A36" w:rsidP="009D2E51">
      <w:pPr>
        <w:pStyle w:val="Tekstpodstawowy"/>
        <w:widowControl/>
        <w:numPr>
          <w:ilvl w:val="0"/>
          <w:numId w:val="5"/>
        </w:numPr>
        <w:tabs>
          <w:tab w:val="num" w:pos="0"/>
          <w:tab w:val="num" w:pos="709"/>
        </w:tabs>
        <w:suppressAutoHyphens w:val="0"/>
        <w:spacing w:line="276" w:lineRule="auto"/>
        <w:jc w:val="left"/>
        <w:rPr>
          <w:rFonts w:ascii="Calibri" w:hAnsi="Calibri" w:cs="Calibri"/>
          <w:color w:val="000000" w:themeColor="text1"/>
          <w:sz w:val="22"/>
          <w:szCs w:val="22"/>
        </w:rPr>
      </w:pPr>
      <w:r w:rsidRPr="009D2E51">
        <w:rPr>
          <w:rFonts w:ascii="Calibri" w:hAnsi="Calibri" w:cs="Calibri"/>
          <w:color w:val="000000" w:themeColor="text1"/>
          <w:sz w:val="22"/>
          <w:szCs w:val="22"/>
        </w:rPr>
        <w:t>zakończenia obowiązywania umowy zawartej pomiędzy Udzielającym zamówienia a NFZ.</w:t>
      </w:r>
    </w:p>
    <w:p w14:paraId="4D5D3A1C" w14:textId="3081CA6E" w:rsidR="00247A36" w:rsidRPr="009D2E51" w:rsidRDefault="00247A36" w:rsidP="009D2E51">
      <w:pPr>
        <w:pStyle w:val="Tekstpodstawowy"/>
        <w:widowControl/>
        <w:numPr>
          <w:ilvl w:val="0"/>
          <w:numId w:val="26"/>
        </w:numPr>
        <w:suppressAutoHyphens w:val="0"/>
        <w:spacing w:line="276" w:lineRule="auto"/>
        <w:rPr>
          <w:rFonts w:ascii="Calibri" w:hAnsi="Calibri" w:cs="Calibri"/>
          <w:color w:val="000000" w:themeColor="text1"/>
          <w:sz w:val="22"/>
          <w:szCs w:val="22"/>
        </w:rPr>
      </w:pPr>
      <w:r w:rsidRPr="009D2E51">
        <w:rPr>
          <w:rFonts w:ascii="Calibri" w:hAnsi="Calibri" w:cs="Calibri"/>
          <w:color w:val="000000" w:themeColor="text1"/>
          <w:sz w:val="22"/>
          <w:szCs w:val="22"/>
        </w:rPr>
        <w:t xml:space="preserve">W przypadku zmian organizacyjnych </w:t>
      </w:r>
      <w:r w:rsidR="002C203B" w:rsidRPr="009D2E51">
        <w:rPr>
          <w:rFonts w:ascii="Calibri" w:hAnsi="Calibri" w:cs="Calibri"/>
          <w:color w:val="000000" w:themeColor="text1"/>
          <w:sz w:val="22"/>
          <w:szCs w:val="22"/>
        </w:rPr>
        <w:t>Udzielającego zamówienie</w:t>
      </w:r>
      <w:r w:rsidRPr="009D2E51">
        <w:rPr>
          <w:rFonts w:ascii="Calibri" w:hAnsi="Calibri" w:cs="Calibri"/>
          <w:color w:val="000000" w:themeColor="text1"/>
          <w:sz w:val="22"/>
          <w:szCs w:val="22"/>
        </w:rPr>
        <w:t xml:space="preserve"> polegających na podziale, połączeniu, likwidacji, zmiana nazwy komórki organizacyjnej, w której są udzielane świadczenia umowa obowiązuje odpowiednio w nowo powstałej komórce organizacyjnej.</w:t>
      </w:r>
    </w:p>
    <w:p w14:paraId="0C8B28E1" w14:textId="77777777" w:rsidR="00247A36" w:rsidRPr="009D2E51" w:rsidRDefault="00247A36" w:rsidP="009D2E51">
      <w:pPr>
        <w:pStyle w:val="Tekstpodstawowy"/>
        <w:widowControl/>
        <w:tabs>
          <w:tab w:val="num" w:pos="709"/>
        </w:tabs>
        <w:suppressAutoHyphens w:val="0"/>
        <w:spacing w:line="276" w:lineRule="auto"/>
        <w:jc w:val="left"/>
        <w:rPr>
          <w:rFonts w:ascii="Calibri" w:hAnsi="Calibri" w:cs="Calibri"/>
          <w:bCs/>
          <w:color w:val="000000" w:themeColor="text1"/>
          <w:sz w:val="22"/>
          <w:szCs w:val="22"/>
        </w:rPr>
      </w:pPr>
    </w:p>
    <w:p w14:paraId="51ABF802" w14:textId="77777777" w:rsidR="00247A36" w:rsidRPr="009D2E51" w:rsidRDefault="00247A36" w:rsidP="009D2E51">
      <w:pPr>
        <w:pStyle w:val="Tekstpodstawowy"/>
        <w:widowControl/>
        <w:tabs>
          <w:tab w:val="num" w:pos="709"/>
        </w:tabs>
        <w:suppressAutoHyphens w:val="0"/>
        <w:spacing w:line="276" w:lineRule="auto"/>
        <w:jc w:val="center"/>
        <w:rPr>
          <w:rFonts w:ascii="Calibri" w:hAnsi="Calibri" w:cs="Calibri"/>
          <w:b/>
          <w:color w:val="000000" w:themeColor="text1"/>
          <w:sz w:val="22"/>
          <w:szCs w:val="22"/>
        </w:rPr>
      </w:pPr>
      <w:r w:rsidRPr="009D2E51">
        <w:rPr>
          <w:rFonts w:ascii="Calibri" w:hAnsi="Calibri" w:cs="Calibri"/>
          <w:b/>
          <w:color w:val="000000" w:themeColor="text1"/>
          <w:sz w:val="22"/>
          <w:szCs w:val="22"/>
        </w:rPr>
        <w:t>§ 19</w:t>
      </w:r>
    </w:p>
    <w:p w14:paraId="4D564E60" w14:textId="77777777" w:rsidR="00247A36" w:rsidRPr="009D2E51" w:rsidRDefault="00247A36" w:rsidP="009D2E51">
      <w:pPr>
        <w:tabs>
          <w:tab w:val="left" w:pos="0"/>
          <w:tab w:val="left" w:pos="426"/>
        </w:tabs>
        <w:spacing w:line="276" w:lineRule="auto"/>
        <w:jc w:val="both"/>
        <w:rPr>
          <w:rFonts w:ascii="Calibri" w:eastAsia="Tahoma" w:hAnsi="Calibri" w:cs="Calibri"/>
          <w:color w:val="000000" w:themeColor="text1"/>
          <w:sz w:val="22"/>
          <w:szCs w:val="22"/>
          <w:lang w:eastAsia="pl-PL"/>
        </w:rPr>
      </w:pPr>
      <w:r w:rsidRPr="009D2E51">
        <w:rPr>
          <w:rFonts w:ascii="Calibri" w:eastAsia="Tahoma" w:hAnsi="Calibri" w:cs="Calibri"/>
          <w:color w:val="000000" w:themeColor="text1"/>
          <w:sz w:val="22"/>
          <w:szCs w:val="22"/>
          <w:lang w:eastAsia="pl-PL"/>
        </w:rPr>
        <w:t>Przyjmujący zamówienie nie może przenosić na osoby trzecie żadnych praw i obowiązków wynikających z niniejszej umowy bez uprzedniej pisemnej zgody Udzielającego zamówienie pod rygorem nieważności, w tym między innymi:</w:t>
      </w:r>
    </w:p>
    <w:p w14:paraId="03099710" w14:textId="77777777" w:rsidR="00247A36" w:rsidRPr="009D2E51" w:rsidRDefault="00247A36" w:rsidP="009D2E51">
      <w:pPr>
        <w:numPr>
          <w:ilvl w:val="0"/>
          <w:numId w:val="25"/>
        </w:numPr>
        <w:tabs>
          <w:tab w:val="left" w:pos="426"/>
        </w:tabs>
        <w:autoSpaceDE w:val="0"/>
        <w:spacing w:line="276" w:lineRule="auto"/>
        <w:jc w:val="both"/>
        <w:rPr>
          <w:rFonts w:ascii="Calibri" w:eastAsia="Tahoma" w:hAnsi="Calibri" w:cs="Calibri"/>
          <w:color w:val="000000" w:themeColor="text1"/>
          <w:sz w:val="22"/>
          <w:szCs w:val="22"/>
          <w:lang w:eastAsia="pl-PL"/>
        </w:rPr>
      </w:pPr>
      <w:r w:rsidRPr="009D2E51">
        <w:rPr>
          <w:rFonts w:ascii="Calibri" w:eastAsia="Tahoma" w:hAnsi="Calibri" w:cs="Calibri"/>
          <w:color w:val="000000" w:themeColor="text1"/>
          <w:sz w:val="22"/>
          <w:szCs w:val="22"/>
          <w:lang w:eastAsia="pl-PL"/>
        </w:rPr>
        <w:t>nie dokona cesji wierzytelności wynikających lub związanych z realizacją umowy;</w:t>
      </w:r>
    </w:p>
    <w:p w14:paraId="21F500A7" w14:textId="77777777" w:rsidR="00247A36" w:rsidRPr="009D2E51" w:rsidRDefault="00247A36" w:rsidP="009D2E51">
      <w:pPr>
        <w:numPr>
          <w:ilvl w:val="0"/>
          <w:numId w:val="25"/>
        </w:numPr>
        <w:tabs>
          <w:tab w:val="left" w:pos="426"/>
        </w:tabs>
        <w:autoSpaceDE w:val="0"/>
        <w:spacing w:line="276" w:lineRule="auto"/>
        <w:jc w:val="both"/>
        <w:rPr>
          <w:rFonts w:ascii="Calibri" w:eastAsia="Tahoma" w:hAnsi="Calibri" w:cs="Calibri"/>
          <w:color w:val="000000" w:themeColor="text1"/>
          <w:sz w:val="22"/>
          <w:szCs w:val="22"/>
          <w:lang w:eastAsia="pl-PL"/>
        </w:rPr>
      </w:pPr>
      <w:r w:rsidRPr="009D2E51">
        <w:rPr>
          <w:rFonts w:ascii="Calibri" w:eastAsia="Tahoma" w:hAnsi="Calibri" w:cs="Calibri"/>
          <w:color w:val="000000" w:themeColor="text1"/>
          <w:sz w:val="22"/>
          <w:szCs w:val="22"/>
          <w:lang w:eastAsia="pl-PL"/>
        </w:rPr>
        <w:t>nie udzieli pełnomocnictwa do dochodzenia wierzytelności wynikających lub związanych z realizacją umowy na drodze sądowej lub pozasądowej, za wyjątkiem pełnomocnictwa dla radcy prawnego lub adwokata;</w:t>
      </w:r>
    </w:p>
    <w:p w14:paraId="4F26D738" w14:textId="77777777" w:rsidR="00247A36" w:rsidRPr="009D2E51" w:rsidRDefault="00247A36" w:rsidP="009D2E51">
      <w:pPr>
        <w:numPr>
          <w:ilvl w:val="0"/>
          <w:numId w:val="25"/>
        </w:numPr>
        <w:tabs>
          <w:tab w:val="left" w:pos="426"/>
        </w:tabs>
        <w:autoSpaceDE w:val="0"/>
        <w:spacing w:line="276" w:lineRule="auto"/>
        <w:jc w:val="both"/>
        <w:rPr>
          <w:rFonts w:ascii="Calibri" w:hAnsi="Calibri" w:cs="Calibri"/>
          <w:color w:val="000000" w:themeColor="text1"/>
          <w:sz w:val="22"/>
          <w:szCs w:val="22"/>
          <w:lang w:eastAsia="pl-PL"/>
        </w:rPr>
      </w:pPr>
      <w:r w:rsidRPr="009D2E51">
        <w:rPr>
          <w:rFonts w:ascii="Calibri" w:eastAsia="Tahoma" w:hAnsi="Calibri" w:cs="Calibri"/>
          <w:color w:val="000000" w:themeColor="text1"/>
          <w:sz w:val="22"/>
          <w:szCs w:val="22"/>
          <w:lang w:eastAsia="pl-PL"/>
        </w:rPr>
        <w:t>nie zawrze umowy poręczenia dotyczącej wierzytelności wynikających lub związanych z realizacja niniejszej umowy.</w:t>
      </w:r>
    </w:p>
    <w:p w14:paraId="536FFACC" w14:textId="77777777" w:rsidR="00247A36" w:rsidRPr="009D2E51" w:rsidRDefault="00247A36" w:rsidP="009D2E51">
      <w:pPr>
        <w:pStyle w:val="Tekstpodstawowy"/>
        <w:tabs>
          <w:tab w:val="num" w:pos="0"/>
        </w:tabs>
        <w:spacing w:line="276" w:lineRule="auto"/>
        <w:jc w:val="center"/>
        <w:rPr>
          <w:rFonts w:ascii="Calibri" w:hAnsi="Calibri" w:cs="Calibri"/>
          <w:b/>
          <w:bCs/>
          <w:color w:val="000000" w:themeColor="text1"/>
          <w:sz w:val="22"/>
          <w:szCs w:val="22"/>
        </w:rPr>
      </w:pPr>
      <w:r w:rsidRPr="009D2E51">
        <w:rPr>
          <w:rFonts w:ascii="Calibri" w:hAnsi="Calibri" w:cs="Calibri"/>
          <w:b/>
          <w:bCs/>
          <w:color w:val="000000" w:themeColor="text1"/>
          <w:sz w:val="22"/>
          <w:szCs w:val="22"/>
        </w:rPr>
        <w:t>§ 20</w:t>
      </w:r>
    </w:p>
    <w:p w14:paraId="09F5516F" w14:textId="77777777" w:rsidR="00247A36" w:rsidRPr="009D2E51" w:rsidRDefault="00247A36" w:rsidP="009D2E51">
      <w:pPr>
        <w:pStyle w:val="Tekstpodstawowy"/>
        <w:tabs>
          <w:tab w:val="num" w:pos="0"/>
        </w:tabs>
        <w:spacing w:line="276" w:lineRule="auto"/>
        <w:jc w:val="center"/>
        <w:rPr>
          <w:rFonts w:ascii="Calibri" w:hAnsi="Calibri" w:cs="Calibri"/>
          <w:b/>
          <w:bCs/>
          <w:color w:val="000000" w:themeColor="text1"/>
          <w:sz w:val="22"/>
          <w:szCs w:val="22"/>
        </w:rPr>
      </w:pPr>
      <w:r w:rsidRPr="009D2E51">
        <w:rPr>
          <w:rFonts w:ascii="Calibri" w:hAnsi="Calibri" w:cs="Calibri"/>
          <w:b/>
          <w:bCs/>
          <w:color w:val="000000" w:themeColor="text1"/>
          <w:sz w:val="22"/>
          <w:szCs w:val="22"/>
        </w:rPr>
        <w:t>Postanowienia końcowe</w:t>
      </w:r>
    </w:p>
    <w:p w14:paraId="2341C354" w14:textId="77777777" w:rsidR="00247A36" w:rsidRPr="009D2E51" w:rsidRDefault="00247A36" w:rsidP="009D2E51">
      <w:pPr>
        <w:pStyle w:val="Tekstpodstawowy"/>
        <w:widowControl/>
        <w:numPr>
          <w:ilvl w:val="0"/>
          <w:numId w:val="14"/>
        </w:numPr>
        <w:suppressAutoHyphens w:val="0"/>
        <w:spacing w:line="276" w:lineRule="auto"/>
        <w:ind w:left="426"/>
        <w:rPr>
          <w:rFonts w:ascii="Calibri" w:hAnsi="Calibri" w:cs="Calibri"/>
          <w:color w:val="000000" w:themeColor="text1"/>
          <w:sz w:val="22"/>
          <w:szCs w:val="22"/>
        </w:rPr>
      </w:pPr>
      <w:r w:rsidRPr="009D2E51">
        <w:rPr>
          <w:rFonts w:ascii="Calibri" w:hAnsi="Calibri" w:cs="Calibri"/>
          <w:color w:val="000000" w:themeColor="text1"/>
          <w:sz w:val="22"/>
          <w:szCs w:val="22"/>
        </w:rPr>
        <w:t xml:space="preserve">Wszelkie zmiany Umowy wymagają formy pisemnej pod rygorem nieważności. </w:t>
      </w:r>
    </w:p>
    <w:p w14:paraId="2CEF233E" w14:textId="77777777" w:rsidR="00247A36" w:rsidRPr="009D2E51" w:rsidRDefault="00247A36" w:rsidP="009D2E51">
      <w:pPr>
        <w:pStyle w:val="Tekstpodstawowy"/>
        <w:numPr>
          <w:ilvl w:val="0"/>
          <w:numId w:val="14"/>
        </w:numPr>
        <w:suppressAutoHyphens w:val="0"/>
        <w:spacing w:line="276" w:lineRule="auto"/>
        <w:ind w:left="426"/>
        <w:rPr>
          <w:rFonts w:ascii="Calibri" w:hAnsi="Calibri" w:cs="Calibri"/>
          <w:color w:val="000000" w:themeColor="text1"/>
          <w:sz w:val="22"/>
          <w:szCs w:val="22"/>
        </w:rPr>
      </w:pPr>
      <w:r w:rsidRPr="009D2E51">
        <w:rPr>
          <w:rFonts w:ascii="Calibri" w:hAnsi="Calibri" w:cs="Calibri"/>
          <w:color w:val="000000" w:themeColor="text1"/>
          <w:sz w:val="22"/>
          <w:szCs w:val="22"/>
        </w:rPr>
        <w:t>Spory wynikłe na tle stosowania Umowy strony rozwiązywać będą polubownie, a jeżeli nie dojdą do porozumienia – rozstrzygane będą na drodze sądowej, wówczas ewentualne spory będzie rozstrzygał będzie sąd właściwy dla siedziby Udzielającego zamówienia.</w:t>
      </w:r>
    </w:p>
    <w:p w14:paraId="6D27BE10" w14:textId="77777777" w:rsidR="00247A36" w:rsidRPr="009D2E51" w:rsidRDefault="00247A36" w:rsidP="009D2E51">
      <w:pPr>
        <w:numPr>
          <w:ilvl w:val="0"/>
          <w:numId w:val="14"/>
        </w:numPr>
        <w:tabs>
          <w:tab w:val="left" w:pos="-720"/>
        </w:tabs>
        <w:suppressAutoHyphens w:val="0"/>
        <w:spacing w:line="276" w:lineRule="auto"/>
        <w:ind w:left="426"/>
        <w:jc w:val="both"/>
        <w:rPr>
          <w:rFonts w:ascii="Calibri" w:hAnsi="Calibri" w:cs="Calibri"/>
          <w:color w:val="000000" w:themeColor="text1"/>
          <w:sz w:val="22"/>
          <w:szCs w:val="22"/>
        </w:rPr>
      </w:pPr>
      <w:r w:rsidRPr="009D2E51">
        <w:rPr>
          <w:rFonts w:ascii="Calibri" w:hAnsi="Calibri" w:cs="Calibri"/>
          <w:color w:val="000000" w:themeColor="text1"/>
          <w:sz w:val="22"/>
          <w:szCs w:val="22"/>
        </w:rPr>
        <w:lastRenderedPageBreak/>
        <w:t>W przypadku uznania jakiegokolwiek sformułowania lub postanowienia Umowy za niezgodne z prawem i uznania tego sformułowania lub postanowienia za nieważne, Strony zobowiązują się uzgodnić nowe sformułowanie lub postanowienie, którego znaczenie będzie najbardziej zbliżone do pierwotnej intencji stron.</w:t>
      </w:r>
    </w:p>
    <w:p w14:paraId="28B36306" w14:textId="77777777" w:rsidR="00247A36" w:rsidRPr="009D2E51" w:rsidRDefault="00247A36" w:rsidP="009D2E51">
      <w:pPr>
        <w:numPr>
          <w:ilvl w:val="0"/>
          <w:numId w:val="14"/>
        </w:numPr>
        <w:tabs>
          <w:tab w:val="left" w:pos="-720"/>
        </w:tabs>
        <w:suppressAutoHyphens w:val="0"/>
        <w:spacing w:line="276" w:lineRule="auto"/>
        <w:ind w:left="426"/>
        <w:jc w:val="both"/>
        <w:rPr>
          <w:rFonts w:ascii="Calibri" w:hAnsi="Calibri" w:cs="Calibri"/>
          <w:color w:val="000000" w:themeColor="text1"/>
          <w:sz w:val="22"/>
          <w:szCs w:val="22"/>
        </w:rPr>
      </w:pPr>
      <w:r w:rsidRPr="009D2E51">
        <w:rPr>
          <w:rFonts w:ascii="Calibri" w:hAnsi="Calibri" w:cs="Calibri"/>
          <w:color w:val="000000" w:themeColor="text1"/>
          <w:sz w:val="22"/>
          <w:szCs w:val="22"/>
        </w:rPr>
        <w:t>Umowę sporządzono w dwóch jednobrzmiących egzemplarzach, po jednej dla każdej ze stron.</w:t>
      </w:r>
    </w:p>
    <w:p w14:paraId="04EAB6B9" w14:textId="77777777" w:rsidR="00247A36" w:rsidRPr="009D2E51" w:rsidRDefault="00247A36" w:rsidP="009D2E51">
      <w:pPr>
        <w:pStyle w:val="Tekstpodstawowy"/>
        <w:spacing w:line="276" w:lineRule="auto"/>
        <w:rPr>
          <w:rFonts w:ascii="Calibri" w:hAnsi="Calibri" w:cs="Calibri"/>
          <w:color w:val="000000" w:themeColor="text1"/>
          <w:sz w:val="22"/>
          <w:szCs w:val="22"/>
        </w:rPr>
      </w:pPr>
    </w:p>
    <w:p w14:paraId="3B708D02" w14:textId="77777777" w:rsidR="00247A36" w:rsidRPr="009D2E51" w:rsidRDefault="00247A36" w:rsidP="009D2E51">
      <w:pPr>
        <w:pStyle w:val="Tekstpodstawowy"/>
        <w:spacing w:line="276" w:lineRule="auto"/>
        <w:rPr>
          <w:rFonts w:ascii="Calibri" w:hAnsi="Calibri" w:cs="Calibri"/>
          <w:color w:val="000000" w:themeColor="text1"/>
          <w:sz w:val="22"/>
          <w:szCs w:val="22"/>
        </w:rPr>
      </w:pPr>
    </w:p>
    <w:p w14:paraId="67DE493C" w14:textId="77777777" w:rsidR="00247A36" w:rsidRPr="009D2E51" w:rsidRDefault="00247A36" w:rsidP="009D2E51">
      <w:pPr>
        <w:pStyle w:val="Tekstpodstawowy"/>
        <w:spacing w:line="276" w:lineRule="auto"/>
        <w:jc w:val="center"/>
        <w:rPr>
          <w:rFonts w:ascii="Calibri" w:hAnsi="Calibri" w:cs="Calibri"/>
          <w:b/>
          <w:bCs/>
          <w:color w:val="000000" w:themeColor="text1"/>
          <w:sz w:val="22"/>
          <w:szCs w:val="22"/>
        </w:rPr>
      </w:pPr>
      <w:r w:rsidRPr="009D2E51">
        <w:rPr>
          <w:rFonts w:ascii="Calibri" w:hAnsi="Calibri" w:cs="Calibri"/>
          <w:b/>
          <w:bCs/>
          <w:color w:val="000000" w:themeColor="text1"/>
          <w:sz w:val="22"/>
          <w:szCs w:val="22"/>
        </w:rPr>
        <w:t>……………………………………</w:t>
      </w:r>
      <w:r w:rsidRPr="009D2E51">
        <w:rPr>
          <w:rFonts w:ascii="Calibri" w:hAnsi="Calibri" w:cs="Calibri"/>
          <w:b/>
          <w:bCs/>
          <w:color w:val="000000" w:themeColor="text1"/>
          <w:sz w:val="22"/>
          <w:szCs w:val="22"/>
        </w:rPr>
        <w:tab/>
      </w:r>
      <w:r w:rsidRPr="009D2E51">
        <w:rPr>
          <w:rFonts w:ascii="Calibri" w:hAnsi="Calibri" w:cs="Calibri"/>
          <w:b/>
          <w:bCs/>
          <w:color w:val="000000" w:themeColor="text1"/>
          <w:sz w:val="22"/>
          <w:szCs w:val="22"/>
        </w:rPr>
        <w:tab/>
      </w:r>
      <w:r w:rsidRPr="009D2E51">
        <w:rPr>
          <w:rFonts w:ascii="Calibri" w:hAnsi="Calibri" w:cs="Calibri"/>
          <w:b/>
          <w:bCs/>
          <w:color w:val="000000" w:themeColor="text1"/>
          <w:sz w:val="22"/>
          <w:szCs w:val="22"/>
        </w:rPr>
        <w:tab/>
      </w:r>
      <w:r w:rsidRPr="009D2E51">
        <w:rPr>
          <w:rFonts w:ascii="Calibri" w:hAnsi="Calibri" w:cs="Calibri"/>
          <w:b/>
          <w:bCs/>
          <w:color w:val="000000" w:themeColor="text1"/>
          <w:sz w:val="22"/>
          <w:szCs w:val="22"/>
        </w:rPr>
        <w:tab/>
        <w:t>……………………………………</w:t>
      </w:r>
    </w:p>
    <w:p w14:paraId="55AC75E3" w14:textId="77777777" w:rsidR="00247A36" w:rsidRPr="009D2E51" w:rsidRDefault="00247A36" w:rsidP="009D2E51">
      <w:pPr>
        <w:pStyle w:val="Tekstpodstawowy"/>
        <w:spacing w:line="276" w:lineRule="auto"/>
        <w:jc w:val="center"/>
        <w:rPr>
          <w:rFonts w:ascii="Calibri" w:hAnsi="Calibri" w:cs="Calibri"/>
          <w:b/>
          <w:bCs/>
          <w:color w:val="000000" w:themeColor="text1"/>
          <w:sz w:val="22"/>
          <w:szCs w:val="22"/>
        </w:rPr>
      </w:pPr>
    </w:p>
    <w:p w14:paraId="54335F4E" w14:textId="77777777" w:rsidR="00247A36" w:rsidRPr="009D2E51" w:rsidRDefault="00247A36" w:rsidP="009D2E51">
      <w:pPr>
        <w:pStyle w:val="Tekstpodstawowy"/>
        <w:spacing w:line="276" w:lineRule="auto"/>
        <w:jc w:val="center"/>
        <w:rPr>
          <w:rFonts w:ascii="Calibri" w:hAnsi="Calibri" w:cs="Calibri"/>
          <w:b/>
          <w:bCs/>
          <w:color w:val="000000" w:themeColor="text1"/>
          <w:sz w:val="22"/>
          <w:szCs w:val="22"/>
        </w:rPr>
      </w:pPr>
      <w:r w:rsidRPr="009D2E51">
        <w:rPr>
          <w:rFonts w:ascii="Calibri" w:hAnsi="Calibri" w:cs="Calibri"/>
          <w:b/>
          <w:bCs/>
          <w:color w:val="000000" w:themeColor="text1"/>
          <w:sz w:val="22"/>
          <w:szCs w:val="22"/>
        </w:rPr>
        <w:t xml:space="preserve">PRZYJMUJĄCY ZAMÓWIENIE </w:t>
      </w:r>
      <w:r w:rsidRPr="009D2E51">
        <w:rPr>
          <w:rFonts w:ascii="Calibri" w:hAnsi="Calibri" w:cs="Calibri"/>
          <w:b/>
          <w:bCs/>
          <w:color w:val="000000" w:themeColor="text1"/>
          <w:sz w:val="22"/>
          <w:szCs w:val="22"/>
        </w:rPr>
        <w:tab/>
      </w:r>
      <w:r w:rsidRPr="009D2E51">
        <w:rPr>
          <w:rFonts w:ascii="Calibri" w:hAnsi="Calibri" w:cs="Calibri"/>
          <w:b/>
          <w:bCs/>
          <w:color w:val="000000" w:themeColor="text1"/>
          <w:sz w:val="22"/>
          <w:szCs w:val="22"/>
        </w:rPr>
        <w:tab/>
      </w:r>
      <w:r w:rsidRPr="009D2E51">
        <w:rPr>
          <w:rFonts w:ascii="Calibri" w:hAnsi="Calibri" w:cs="Calibri"/>
          <w:b/>
          <w:bCs/>
          <w:color w:val="000000" w:themeColor="text1"/>
          <w:sz w:val="22"/>
          <w:szCs w:val="22"/>
        </w:rPr>
        <w:tab/>
      </w:r>
      <w:r w:rsidRPr="009D2E51">
        <w:rPr>
          <w:rFonts w:ascii="Calibri" w:hAnsi="Calibri" w:cs="Calibri"/>
          <w:b/>
          <w:bCs/>
          <w:color w:val="000000" w:themeColor="text1"/>
          <w:sz w:val="22"/>
          <w:szCs w:val="22"/>
        </w:rPr>
        <w:tab/>
        <w:t>UDZIELAJĄCY ZAMÓWIENIA</w:t>
      </w:r>
    </w:p>
    <w:p w14:paraId="51DC0502" w14:textId="77777777" w:rsidR="00247A36" w:rsidRPr="009D2E51" w:rsidRDefault="00247A36" w:rsidP="009D2E51">
      <w:pPr>
        <w:pStyle w:val="Tekstpodstawowy"/>
        <w:spacing w:line="276" w:lineRule="auto"/>
        <w:rPr>
          <w:rFonts w:ascii="Calibri" w:hAnsi="Calibri" w:cs="Calibri"/>
          <w:color w:val="000000" w:themeColor="text1"/>
          <w:sz w:val="22"/>
          <w:szCs w:val="22"/>
        </w:rPr>
      </w:pPr>
    </w:p>
    <w:p w14:paraId="00B8F71F" w14:textId="77777777" w:rsidR="00247A36" w:rsidRPr="009D2E51" w:rsidRDefault="00247A36" w:rsidP="009D2E51">
      <w:pPr>
        <w:spacing w:line="276" w:lineRule="auto"/>
        <w:rPr>
          <w:rFonts w:ascii="Calibri" w:hAnsi="Calibri" w:cs="Calibri"/>
          <w:color w:val="000000" w:themeColor="text1"/>
          <w:sz w:val="22"/>
          <w:szCs w:val="22"/>
        </w:rPr>
      </w:pPr>
    </w:p>
    <w:p w14:paraId="52ED081F" w14:textId="77777777" w:rsidR="00247A36" w:rsidRPr="009D2E51" w:rsidRDefault="00247A36" w:rsidP="009D2E51">
      <w:pPr>
        <w:spacing w:line="276" w:lineRule="auto"/>
        <w:rPr>
          <w:rFonts w:ascii="Calibri" w:hAnsi="Calibri" w:cs="Calibri"/>
          <w:color w:val="000000" w:themeColor="text1"/>
        </w:rPr>
      </w:pPr>
    </w:p>
    <w:p w14:paraId="6A5D7F60" w14:textId="66D2C30A" w:rsidR="00247A36" w:rsidRDefault="00247A36" w:rsidP="009D2E51">
      <w:pPr>
        <w:spacing w:line="276" w:lineRule="auto"/>
        <w:rPr>
          <w:rFonts w:ascii="Calibri" w:hAnsi="Calibri" w:cs="Calibri"/>
          <w:color w:val="000000" w:themeColor="text1"/>
        </w:rPr>
      </w:pPr>
    </w:p>
    <w:p w14:paraId="3E9155B6" w14:textId="6892035A" w:rsidR="00E61AD4" w:rsidRDefault="00E61AD4" w:rsidP="009D2E51">
      <w:pPr>
        <w:spacing w:line="276" w:lineRule="auto"/>
        <w:rPr>
          <w:rFonts w:ascii="Calibri" w:hAnsi="Calibri" w:cs="Calibri"/>
          <w:color w:val="000000" w:themeColor="text1"/>
        </w:rPr>
      </w:pPr>
    </w:p>
    <w:p w14:paraId="4497848A" w14:textId="03C46ABE" w:rsidR="00E61AD4" w:rsidRDefault="00E61AD4" w:rsidP="009D2E51">
      <w:pPr>
        <w:spacing w:line="276" w:lineRule="auto"/>
        <w:rPr>
          <w:rFonts w:ascii="Calibri" w:hAnsi="Calibri" w:cs="Calibri"/>
          <w:color w:val="000000" w:themeColor="text1"/>
        </w:rPr>
      </w:pPr>
    </w:p>
    <w:p w14:paraId="213FAEE0" w14:textId="23249587" w:rsidR="00E61AD4" w:rsidRDefault="00E61AD4" w:rsidP="009D2E51">
      <w:pPr>
        <w:spacing w:line="276" w:lineRule="auto"/>
        <w:rPr>
          <w:rFonts w:ascii="Calibri" w:hAnsi="Calibri" w:cs="Calibri"/>
          <w:color w:val="000000" w:themeColor="text1"/>
        </w:rPr>
      </w:pPr>
    </w:p>
    <w:p w14:paraId="4D8920D4" w14:textId="20BD351E" w:rsidR="00E61AD4" w:rsidRDefault="00E61AD4" w:rsidP="009D2E51">
      <w:pPr>
        <w:spacing w:line="276" w:lineRule="auto"/>
        <w:rPr>
          <w:rFonts w:ascii="Calibri" w:hAnsi="Calibri" w:cs="Calibri"/>
          <w:color w:val="000000" w:themeColor="text1"/>
        </w:rPr>
      </w:pPr>
    </w:p>
    <w:p w14:paraId="15AB7A0C" w14:textId="6E75D009" w:rsidR="00E61AD4" w:rsidRDefault="00E61AD4" w:rsidP="009D2E51">
      <w:pPr>
        <w:spacing w:line="276" w:lineRule="auto"/>
        <w:rPr>
          <w:rFonts w:ascii="Calibri" w:hAnsi="Calibri" w:cs="Calibri"/>
          <w:color w:val="000000" w:themeColor="text1"/>
        </w:rPr>
      </w:pPr>
    </w:p>
    <w:p w14:paraId="38BAD385" w14:textId="72515EAB" w:rsidR="00E61AD4" w:rsidRDefault="00E61AD4" w:rsidP="009D2E51">
      <w:pPr>
        <w:spacing w:line="276" w:lineRule="auto"/>
        <w:rPr>
          <w:rFonts w:ascii="Calibri" w:hAnsi="Calibri" w:cs="Calibri"/>
          <w:color w:val="000000" w:themeColor="text1"/>
        </w:rPr>
      </w:pPr>
    </w:p>
    <w:p w14:paraId="36A9BFA8" w14:textId="292A5B7C" w:rsidR="00E61AD4" w:rsidRDefault="00E61AD4" w:rsidP="009D2E51">
      <w:pPr>
        <w:spacing w:line="276" w:lineRule="auto"/>
        <w:rPr>
          <w:rFonts w:ascii="Calibri" w:hAnsi="Calibri" w:cs="Calibri"/>
          <w:color w:val="000000" w:themeColor="text1"/>
        </w:rPr>
      </w:pPr>
    </w:p>
    <w:p w14:paraId="59047A83" w14:textId="1BDCE4F5" w:rsidR="00E61AD4" w:rsidRDefault="00E61AD4" w:rsidP="009D2E51">
      <w:pPr>
        <w:spacing w:line="276" w:lineRule="auto"/>
        <w:rPr>
          <w:rFonts w:ascii="Calibri" w:hAnsi="Calibri" w:cs="Calibri"/>
          <w:color w:val="000000" w:themeColor="text1"/>
        </w:rPr>
      </w:pPr>
    </w:p>
    <w:p w14:paraId="04485E07" w14:textId="674BEFE8" w:rsidR="00E61AD4" w:rsidRDefault="00E61AD4" w:rsidP="009D2E51">
      <w:pPr>
        <w:spacing w:line="276" w:lineRule="auto"/>
        <w:rPr>
          <w:rFonts w:ascii="Calibri" w:hAnsi="Calibri" w:cs="Calibri"/>
          <w:color w:val="000000" w:themeColor="text1"/>
        </w:rPr>
      </w:pPr>
    </w:p>
    <w:p w14:paraId="673F8E6A" w14:textId="0C47715F" w:rsidR="00E61AD4" w:rsidRDefault="00E61AD4" w:rsidP="009D2E51">
      <w:pPr>
        <w:spacing w:line="276" w:lineRule="auto"/>
        <w:rPr>
          <w:rFonts w:ascii="Calibri" w:hAnsi="Calibri" w:cs="Calibri"/>
          <w:color w:val="000000" w:themeColor="text1"/>
        </w:rPr>
      </w:pPr>
    </w:p>
    <w:p w14:paraId="2BD4FC77" w14:textId="24E6287D" w:rsidR="00E61AD4" w:rsidRDefault="00E61AD4" w:rsidP="009D2E51">
      <w:pPr>
        <w:spacing w:line="276" w:lineRule="auto"/>
        <w:rPr>
          <w:rFonts w:ascii="Calibri" w:hAnsi="Calibri" w:cs="Calibri"/>
          <w:color w:val="000000" w:themeColor="text1"/>
        </w:rPr>
      </w:pPr>
    </w:p>
    <w:p w14:paraId="2CAC1349" w14:textId="606CA31F" w:rsidR="00E61AD4" w:rsidRDefault="00E61AD4" w:rsidP="009D2E51">
      <w:pPr>
        <w:spacing w:line="276" w:lineRule="auto"/>
        <w:rPr>
          <w:rFonts w:ascii="Calibri" w:hAnsi="Calibri" w:cs="Calibri"/>
          <w:color w:val="000000" w:themeColor="text1"/>
        </w:rPr>
      </w:pPr>
    </w:p>
    <w:p w14:paraId="42BAC0AA" w14:textId="117E22E3" w:rsidR="00E61AD4" w:rsidRDefault="00E61AD4" w:rsidP="009D2E51">
      <w:pPr>
        <w:spacing w:line="276" w:lineRule="auto"/>
        <w:rPr>
          <w:rFonts w:ascii="Calibri" w:hAnsi="Calibri" w:cs="Calibri"/>
          <w:color w:val="000000" w:themeColor="text1"/>
        </w:rPr>
      </w:pPr>
    </w:p>
    <w:p w14:paraId="2F0D0BDF" w14:textId="228D46B3" w:rsidR="00E61AD4" w:rsidRDefault="00E61AD4" w:rsidP="009D2E51">
      <w:pPr>
        <w:spacing w:line="276" w:lineRule="auto"/>
        <w:rPr>
          <w:rFonts w:ascii="Calibri" w:hAnsi="Calibri" w:cs="Calibri"/>
          <w:color w:val="000000" w:themeColor="text1"/>
        </w:rPr>
      </w:pPr>
    </w:p>
    <w:p w14:paraId="20DE0EF4" w14:textId="01F07CE3" w:rsidR="00E61AD4" w:rsidRDefault="00E61AD4" w:rsidP="009D2E51">
      <w:pPr>
        <w:spacing w:line="276" w:lineRule="auto"/>
        <w:rPr>
          <w:rFonts w:ascii="Calibri" w:hAnsi="Calibri" w:cs="Calibri"/>
          <w:color w:val="000000" w:themeColor="text1"/>
        </w:rPr>
      </w:pPr>
    </w:p>
    <w:p w14:paraId="01F3C691" w14:textId="001561B4" w:rsidR="00E61AD4" w:rsidRDefault="00E61AD4" w:rsidP="009D2E51">
      <w:pPr>
        <w:spacing w:line="276" w:lineRule="auto"/>
        <w:rPr>
          <w:rFonts w:ascii="Calibri" w:hAnsi="Calibri" w:cs="Calibri"/>
          <w:color w:val="000000" w:themeColor="text1"/>
        </w:rPr>
      </w:pPr>
    </w:p>
    <w:p w14:paraId="4F51E344" w14:textId="138898B7" w:rsidR="00E61AD4" w:rsidRDefault="00E61AD4" w:rsidP="009D2E51">
      <w:pPr>
        <w:spacing w:line="276" w:lineRule="auto"/>
        <w:rPr>
          <w:rFonts w:ascii="Calibri" w:hAnsi="Calibri" w:cs="Calibri"/>
          <w:color w:val="000000" w:themeColor="text1"/>
        </w:rPr>
      </w:pPr>
    </w:p>
    <w:p w14:paraId="7A5752DC" w14:textId="0312AC79" w:rsidR="00E61AD4" w:rsidRDefault="00E61AD4" w:rsidP="009D2E51">
      <w:pPr>
        <w:spacing w:line="276" w:lineRule="auto"/>
        <w:rPr>
          <w:rFonts w:ascii="Calibri" w:hAnsi="Calibri" w:cs="Calibri"/>
          <w:color w:val="000000" w:themeColor="text1"/>
        </w:rPr>
      </w:pPr>
    </w:p>
    <w:p w14:paraId="7E6F5CD2" w14:textId="1148CD58" w:rsidR="00E61AD4" w:rsidRDefault="00E61AD4" w:rsidP="009D2E51">
      <w:pPr>
        <w:spacing w:line="276" w:lineRule="auto"/>
        <w:rPr>
          <w:rFonts w:ascii="Calibri" w:hAnsi="Calibri" w:cs="Calibri"/>
          <w:color w:val="000000" w:themeColor="text1"/>
        </w:rPr>
      </w:pPr>
    </w:p>
    <w:p w14:paraId="30FA667C" w14:textId="113A81C2" w:rsidR="00E61AD4" w:rsidRDefault="00E61AD4" w:rsidP="009D2E51">
      <w:pPr>
        <w:spacing w:line="276" w:lineRule="auto"/>
        <w:rPr>
          <w:rFonts w:ascii="Calibri" w:hAnsi="Calibri" w:cs="Calibri"/>
          <w:color w:val="000000" w:themeColor="text1"/>
        </w:rPr>
      </w:pPr>
    </w:p>
    <w:p w14:paraId="0C90B9BC" w14:textId="27321500" w:rsidR="00E61AD4" w:rsidRDefault="00E61AD4" w:rsidP="009D2E51">
      <w:pPr>
        <w:spacing w:line="276" w:lineRule="auto"/>
        <w:rPr>
          <w:rFonts w:ascii="Calibri" w:hAnsi="Calibri" w:cs="Calibri"/>
          <w:color w:val="000000" w:themeColor="text1"/>
        </w:rPr>
      </w:pPr>
    </w:p>
    <w:p w14:paraId="475C6137" w14:textId="77777777" w:rsidR="00E61AD4" w:rsidRPr="009D2E51" w:rsidRDefault="00E61AD4" w:rsidP="009D2E51">
      <w:pPr>
        <w:spacing w:line="276" w:lineRule="auto"/>
        <w:rPr>
          <w:rFonts w:ascii="Calibri" w:hAnsi="Calibri" w:cs="Calibri"/>
          <w:color w:val="000000" w:themeColor="text1"/>
        </w:rPr>
      </w:pPr>
    </w:p>
    <w:p w14:paraId="1FEC83AF" w14:textId="77777777" w:rsidR="00247A36" w:rsidRPr="009D2E51" w:rsidRDefault="00247A36" w:rsidP="009D2E51">
      <w:pPr>
        <w:spacing w:line="276" w:lineRule="auto"/>
        <w:rPr>
          <w:rFonts w:ascii="Calibri" w:hAnsi="Calibri" w:cs="Calibri"/>
          <w:color w:val="000000" w:themeColor="text1"/>
        </w:rPr>
      </w:pPr>
    </w:p>
    <w:p w14:paraId="433E6236" w14:textId="78772C4E" w:rsidR="00F10960" w:rsidRPr="009D2E51" w:rsidRDefault="00F10960" w:rsidP="009D2E51">
      <w:pPr>
        <w:spacing w:line="276" w:lineRule="auto"/>
        <w:rPr>
          <w:rFonts w:ascii="Calibri" w:hAnsi="Calibri" w:cs="Calibri"/>
        </w:rPr>
      </w:pPr>
    </w:p>
    <w:p w14:paraId="0EEBA6D9" w14:textId="016C85B6" w:rsidR="00585B8B" w:rsidRPr="009D2E51" w:rsidRDefault="00585B8B" w:rsidP="009D2E51">
      <w:pPr>
        <w:spacing w:line="276" w:lineRule="auto"/>
        <w:rPr>
          <w:rFonts w:ascii="Calibri" w:hAnsi="Calibri" w:cs="Calibri"/>
        </w:rPr>
      </w:pPr>
    </w:p>
    <w:p w14:paraId="3B525768" w14:textId="60F004C6" w:rsidR="00585B8B" w:rsidRPr="009D2E51" w:rsidRDefault="00585B8B" w:rsidP="009D2E51">
      <w:pPr>
        <w:spacing w:line="276" w:lineRule="auto"/>
        <w:rPr>
          <w:rFonts w:ascii="Calibri" w:hAnsi="Calibri" w:cs="Calibri"/>
        </w:rPr>
      </w:pPr>
    </w:p>
    <w:p w14:paraId="72F41CFB" w14:textId="1A08CF75" w:rsidR="00585B8B" w:rsidRPr="009D2E51" w:rsidRDefault="00585B8B" w:rsidP="009D2E51">
      <w:pPr>
        <w:spacing w:line="276" w:lineRule="auto"/>
        <w:rPr>
          <w:rFonts w:ascii="Calibri" w:hAnsi="Calibri" w:cs="Calibri"/>
        </w:rPr>
      </w:pPr>
    </w:p>
    <w:p w14:paraId="5F0B8229" w14:textId="578D43BF" w:rsidR="00585B8B" w:rsidRPr="009D2E51" w:rsidRDefault="00585B8B" w:rsidP="009D2E51">
      <w:pPr>
        <w:spacing w:line="276" w:lineRule="auto"/>
        <w:rPr>
          <w:rFonts w:ascii="Calibri" w:hAnsi="Calibri" w:cs="Calibri"/>
        </w:rPr>
      </w:pPr>
    </w:p>
    <w:p w14:paraId="616CE2F5" w14:textId="294BB26A" w:rsidR="00585B8B" w:rsidRPr="009D2E51" w:rsidRDefault="00585B8B" w:rsidP="009D2E51">
      <w:pPr>
        <w:spacing w:line="276" w:lineRule="auto"/>
        <w:rPr>
          <w:rFonts w:ascii="Calibri" w:hAnsi="Calibri" w:cs="Calibri"/>
        </w:rPr>
      </w:pPr>
    </w:p>
    <w:p w14:paraId="58084514" w14:textId="504EEF6D" w:rsidR="00585B8B" w:rsidRPr="009D2E51" w:rsidRDefault="00585B8B" w:rsidP="009D2E51">
      <w:pPr>
        <w:spacing w:line="276" w:lineRule="auto"/>
        <w:rPr>
          <w:rFonts w:ascii="Calibri" w:hAnsi="Calibri" w:cs="Calibri"/>
        </w:rPr>
      </w:pPr>
    </w:p>
    <w:p w14:paraId="7F43F64B" w14:textId="6D4CA94F" w:rsidR="00585B8B" w:rsidRPr="009D2E51" w:rsidRDefault="00585B8B" w:rsidP="009D2E51">
      <w:pPr>
        <w:spacing w:line="276" w:lineRule="auto"/>
        <w:rPr>
          <w:rFonts w:ascii="Calibri" w:hAnsi="Calibri" w:cs="Calibri"/>
        </w:rPr>
      </w:pPr>
    </w:p>
    <w:p w14:paraId="31082486" w14:textId="206E0704" w:rsidR="00585B8B" w:rsidRPr="009D2E51" w:rsidRDefault="00585B8B" w:rsidP="009D2E51">
      <w:pPr>
        <w:spacing w:line="276" w:lineRule="auto"/>
        <w:rPr>
          <w:rFonts w:ascii="Calibri" w:hAnsi="Calibri" w:cs="Calibri"/>
        </w:rPr>
      </w:pPr>
    </w:p>
    <w:p w14:paraId="0AB1394B" w14:textId="77777777" w:rsidR="00111A5B" w:rsidRPr="009D2E51" w:rsidRDefault="00111A5B" w:rsidP="009D2E51">
      <w:pPr>
        <w:pStyle w:val="Tekstpodstawowy"/>
        <w:spacing w:line="276" w:lineRule="auto"/>
        <w:rPr>
          <w:rFonts w:ascii="Calibri" w:hAnsi="Calibri" w:cs="Calibri"/>
          <w:sz w:val="24"/>
          <w:szCs w:val="24"/>
        </w:rPr>
      </w:pPr>
      <w:r w:rsidRPr="009D2E51">
        <w:rPr>
          <w:rFonts w:ascii="Calibri" w:hAnsi="Calibri" w:cs="Calibri"/>
          <w:sz w:val="24"/>
          <w:szCs w:val="24"/>
        </w:rPr>
        <w:t>Załączniki:</w:t>
      </w:r>
    </w:p>
    <w:p w14:paraId="4BEFBBFA" w14:textId="77777777" w:rsidR="00111A5B" w:rsidRPr="009D2E51" w:rsidRDefault="00111A5B" w:rsidP="009D2E51">
      <w:pPr>
        <w:pStyle w:val="Tekstpodstawowy"/>
        <w:numPr>
          <w:ilvl w:val="0"/>
          <w:numId w:val="37"/>
        </w:numPr>
        <w:spacing w:line="276" w:lineRule="auto"/>
        <w:rPr>
          <w:rFonts w:ascii="Calibri" w:hAnsi="Calibri" w:cs="Calibri"/>
          <w:sz w:val="24"/>
          <w:szCs w:val="24"/>
        </w:rPr>
      </w:pPr>
      <w:r w:rsidRPr="009D2E51">
        <w:rPr>
          <w:rFonts w:ascii="Calibri" w:hAnsi="Calibri" w:cs="Calibri"/>
          <w:sz w:val="24"/>
          <w:szCs w:val="24"/>
        </w:rPr>
        <w:t>Wzór upoważnienia do przetwarzania danych osobowych;</w:t>
      </w:r>
    </w:p>
    <w:p w14:paraId="470B3578" w14:textId="77777777" w:rsidR="00111A5B" w:rsidRPr="009D2E51" w:rsidRDefault="00111A5B" w:rsidP="009D2E51">
      <w:pPr>
        <w:pStyle w:val="Tekstpodstawowy"/>
        <w:numPr>
          <w:ilvl w:val="0"/>
          <w:numId w:val="37"/>
        </w:numPr>
        <w:spacing w:line="276" w:lineRule="auto"/>
        <w:rPr>
          <w:rFonts w:ascii="Calibri" w:hAnsi="Calibri" w:cs="Calibri"/>
          <w:sz w:val="24"/>
          <w:szCs w:val="24"/>
        </w:rPr>
      </w:pPr>
      <w:r w:rsidRPr="009D2E51">
        <w:rPr>
          <w:rFonts w:ascii="Calibri" w:hAnsi="Calibri" w:cs="Calibri"/>
          <w:sz w:val="24"/>
          <w:szCs w:val="24"/>
        </w:rPr>
        <w:t>Wzór oświadczenia o zachowaniu danych osobowych w poufności;</w:t>
      </w:r>
    </w:p>
    <w:p w14:paraId="140F19A8" w14:textId="77777777" w:rsidR="00111A5B" w:rsidRPr="009D2E51" w:rsidRDefault="00111A5B" w:rsidP="009D2E51">
      <w:pPr>
        <w:pStyle w:val="Tekstpodstawowy"/>
        <w:numPr>
          <w:ilvl w:val="0"/>
          <w:numId w:val="37"/>
        </w:numPr>
        <w:spacing w:line="276" w:lineRule="auto"/>
        <w:rPr>
          <w:rFonts w:ascii="Calibri" w:hAnsi="Calibri" w:cs="Calibri"/>
          <w:sz w:val="24"/>
          <w:szCs w:val="24"/>
        </w:rPr>
      </w:pPr>
      <w:r w:rsidRPr="009D2E51">
        <w:rPr>
          <w:rFonts w:ascii="Calibri" w:hAnsi="Calibri" w:cs="Calibri"/>
          <w:sz w:val="24"/>
          <w:szCs w:val="24"/>
        </w:rPr>
        <w:t>Klauzula obowiązku informacyjnego RODO.</w:t>
      </w:r>
    </w:p>
    <w:p w14:paraId="380FF23B" w14:textId="56CC89BD" w:rsidR="00585B8B" w:rsidRPr="009D2E51" w:rsidRDefault="00585B8B" w:rsidP="009D2E51">
      <w:pPr>
        <w:spacing w:line="276" w:lineRule="auto"/>
        <w:rPr>
          <w:rFonts w:ascii="Calibri" w:hAnsi="Calibri" w:cs="Calibri"/>
        </w:rPr>
      </w:pPr>
    </w:p>
    <w:p w14:paraId="7FCCFC5C" w14:textId="75FA5A6B" w:rsidR="00585B8B" w:rsidRPr="009D2E51" w:rsidRDefault="00585B8B" w:rsidP="009D2E51">
      <w:pPr>
        <w:spacing w:line="276" w:lineRule="auto"/>
        <w:rPr>
          <w:rFonts w:ascii="Calibri" w:hAnsi="Calibri" w:cs="Calibri"/>
        </w:rPr>
      </w:pPr>
    </w:p>
    <w:p w14:paraId="518B8F42" w14:textId="77777777" w:rsidR="00585B8B" w:rsidRPr="009D2E51" w:rsidRDefault="00585B8B" w:rsidP="009D2E51">
      <w:pPr>
        <w:spacing w:line="276" w:lineRule="auto"/>
        <w:ind w:left="-65"/>
        <w:rPr>
          <w:rFonts w:ascii="Calibri" w:hAnsi="Calibri" w:cs="Calibri"/>
          <w:sz w:val="22"/>
          <w:szCs w:val="22"/>
        </w:rPr>
      </w:pPr>
      <w:r w:rsidRPr="009D2E51">
        <w:rPr>
          <w:rFonts w:ascii="Calibri" w:hAnsi="Calibri" w:cs="Calibri"/>
          <w:sz w:val="22"/>
          <w:szCs w:val="22"/>
        </w:rPr>
        <w:lastRenderedPageBreak/>
        <w:t>Załącznik nr 1 do umowy</w:t>
      </w:r>
    </w:p>
    <w:p w14:paraId="7203B828" w14:textId="77777777" w:rsidR="00585B8B" w:rsidRPr="009D2E51" w:rsidRDefault="00585B8B" w:rsidP="009D2E51">
      <w:pPr>
        <w:spacing w:line="276" w:lineRule="auto"/>
        <w:ind w:left="-65"/>
        <w:jc w:val="right"/>
        <w:rPr>
          <w:rFonts w:ascii="Calibri" w:hAnsi="Calibri" w:cs="Calibri"/>
          <w:sz w:val="22"/>
          <w:szCs w:val="22"/>
        </w:rPr>
      </w:pPr>
    </w:p>
    <w:p w14:paraId="13BCC6ED" w14:textId="77777777" w:rsidR="00585B8B" w:rsidRPr="009D2E51" w:rsidRDefault="00585B8B" w:rsidP="009D2E51">
      <w:pPr>
        <w:spacing w:line="276" w:lineRule="auto"/>
        <w:ind w:left="-65"/>
        <w:jc w:val="right"/>
        <w:rPr>
          <w:rFonts w:ascii="Calibri" w:hAnsi="Calibri" w:cs="Calibri"/>
          <w:sz w:val="22"/>
          <w:szCs w:val="22"/>
        </w:rPr>
      </w:pPr>
      <w:r w:rsidRPr="009D2E51">
        <w:rPr>
          <w:rFonts w:ascii="Calibri" w:hAnsi="Calibri" w:cs="Calibri"/>
          <w:sz w:val="22"/>
          <w:szCs w:val="22"/>
        </w:rPr>
        <w:t>Łódź, ……………………………….</w:t>
      </w:r>
    </w:p>
    <w:p w14:paraId="4C283742" w14:textId="77777777" w:rsidR="00585B8B" w:rsidRPr="009D2E51" w:rsidRDefault="00585B8B" w:rsidP="009D2E51">
      <w:pPr>
        <w:spacing w:line="276" w:lineRule="auto"/>
        <w:ind w:left="-65"/>
        <w:jc w:val="right"/>
        <w:rPr>
          <w:rFonts w:ascii="Calibri" w:hAnsi="Calibri" w:cs="Calibri"/>
          <w:sz w:val="22"/>
          <w:szCs w:val="22"/>
        </w:rPr>
      </w:pPr>
    </w:p>
    <w:p w14:paraId="3DDCAB8E" w14:textId="77777777" w:rsidR="00585B8B" w:rsidRPr="009D2E51" w:rsidRDefault="00585B8B" w:rsidP="009D2E51">
      <w:pPr>
        <w:spacing w:line="276" w:lineRule="auto"/>
        <w:ind w:left="-65"/>
        <w:jc w:val="center"/>
        <w:rPr>
          <w:rFonts w:ascii="Calibri" w:hAnsi="Calibri" w:cs="Calibri"/>
          <w:sz w:val="22"/>
          <w:szCs w:val="22"/>
        </w:rPr>
      </w:pPr>
      <w:r w:rsidRPr="009D2E51">
        <w:rPr>
          <w:rFonts w:ascii="Calibri" w:hAnsi="Calibri" w:cs="Calibri"/>
          <w:b/>
          <w:sz w:val="22"/>
          <w:szCs w:val="22"/>
        </w:rPr>
        <w:t>UPOWAŻNIENIE nr …/2024</w:t>
      </w:r>
    </w:p>
    <w:p w14:paraId="55AE327D" w14:textId="77777777" w:rsidR="00585B8B" w:rsidRPr="009D2E51" w:rsidRDefault="00585B8B" w:rsidP="009D2E51">
      <w:pPr>
        <w:spacing w:line="276" w:lineRule="auto"/>
        <w:ind w:left="-65"/>
        <w:jc w:val="center"/>
        <w:rPr>
          <w:rFonts w:ascii="Calibri" w:hAnsi="Calibri" w:cs="Calibri"/>
          <w:sz w:val="22"/>
          <w:szCs w:val="22"/>
        </w:rPr>
      </w:pPr>
      <w:r w:rsidRPr="009D2E51">
        <w:rPr>
          <w:rFonts w:ascii="Calibri" w:hAnsi="Calibri" w:cs="Calibri"/>
          <w:sz w:val="22"/>
          <w:szCs w:val="22"/>
        </w:rPr>
        <w:t>do przetwarzania danych osobowych w</w:t>
      </w:r>
    </w:p>
    <w:p w14:paraId="16D3BF54" w14:textId="77777777" w:rsidR="00585B8B" w:rsidRPr="009D2E51" w:rsidRDefault="00585B8B" w:rsidP="009D2E51">
      <w:pPr>
        <w:spacing w:line="276" w:lineRule="auto"/>
        <w:ind w:left="-65"/>
        <w:jc w:val="center"/>
        <w:rPr>
          <w:rFonts w:ascii="Calibri" w:hAnsi="Calibri" w:cs="Calibri"/>
          <w:sz w:val="22"/>
          <w:szCs w:val="22"/>
        </w:rPr>
      </w:pPr>
      <w:r w:rsidRPr="009D2E51">
        <w:rPr>
          <w:rStyle w:val="Pogrubienie"/>
          <w:rFonts w:ascii="Calibri" w:hAnsi="Calibri" w:cs="Calibri"/>
          <w:sz w:val="22"/>
          <w:szCs w:val="22"/>
        </w:rPr>
        <w:t>Instytucie „Centrum Zdrowia Matki Polki” w Łodzi</w:t>
      </w:r>
    </w:p>
    <w:p w14:paraId="545FABCB" w14:textId="77777777" w:rsidR="00585B8B" w:rsidRPr="009D2E51" w:rsidRDefault="00585B8B" w:rsidP="009D2E51">
      <w:pPr>
        <w:spacing w:line="276" w:lineRule="auto"/>
        <w:ind w:left="-65"/>
        <w:jc w:val="center"/>
        <w:rPr>
          <w:rFonts w:ascii="Calibri" w:hAnsi="Calibri" w:cs="Calibri"/>
          <w:sz w:val="22"/>
          <w:szCs w:val="22"/>
        </w:rPr>
      </w:pPr>
    </w:p>
    <w:p w14:paraId="754E6003" w14:textId="77777777" w:rsidR="00585B8B" w:rsidRPr="009D2E51" w:rsidRDefault="00585B8B" w:rsidP="009D2E51">
      <w:pPr>
        <w:spacing w:line="276" w:lineRule="auto"/>
        <w:ind w:left="-65"/>
        <w:jc w:val="center"/>
        <w:rPr>
          <w:rFonts w:ascii="Calibri" w:hAnsi="Calibri" w:cs="Calibri"/>
          <w:b/>
          <w:sz w:val="22"/>
          <w:szCs w:val="22"/>
        </w:rPr>
      </w:pPr>
      <w:r w:rsidRPr="009D2E51">
        <w:rPr>
          <w:rFonts w:ascii="Calibri" w:hAnsi="Calibri" w:cs="Calibri"/>
          <w:b/>
          <w:sz w:val="22"/>
          <w:szCs w:val="22"/>
        </w:rPr>
        <w:t>TREŚĆ UPOWAŻNIENIA</w:t>
      </w:r>
    </w:p>
    <w:p w14:paraId="5AC6480D" w14:textId="77777777" w:rsidR="00585B8B" w:rsidRPr="009D2E51" w:rsidRDefault="00585B8B" w:rsidP="009D2E51">
      <w:pPr>
        <w:spacing w:line="276" w:lineRule="auto"/>
        <w:ind w:left="-65"/>
        <w:jc w:val="both"/>
        <w:rPr>
          <w:rFonts w:ascii="Calibri" w:hAnsi="Calibri" w:cs="Calibri"/>
          <w:sz w:val="22"/>
          <w:szCs w:val="22"/>
        </w:rPr>
      </w:pPr>
      <w:r w:rsidRPr="009D2E51">
        <w:rPr>
          <w:rFonts w:ascii="Calibri" w:hAnsi="Calibri" w:cs="Calibri"/>
          <w:sz w:val="22"/>
          <w:szCs w:val="22"/>
        </w:rPr>
        <w:t xml:space="preserve">Działając na podstawie art. 29 Rozporządzenia Parlamentu Europejskiego i Rady (UE) 2016/679 z dnia 27 kwietnia 2016 r. w sprawie ochrony osób fizycznych w związku z przetwarzaniem danych osobowych i w sprawie swobodnego przepływu takich danych oraz uchylenia dyrektywy 95/46/WE, zwanego dalej „RODO”, w celu zapewnienia realizacji postanowień Polityki ochrony danych osobowych oraz RODO, </w:t>
      </w:r>
      <w:r w:rsidRPr="009D2E51">
        <w:rPr>
          <w:rFonts w:ascii="Calibri" w:hAnsi="Calibri" w:cs="Calibri"/>
          <w:b/>
          <w:sz w:val="22"/>
          <w:szCs w:val="22"/>
        </w:rPr>
        <w:t>administrator</w:t>
      </w:r>
      <w:r w:rsidRPr="009D2E51">
        <w:rPr>
          <w:rFonts w:ascii="Calibri" w:hAnsi="Calibri" w:cs="Calibri"/>
          <w:sz w:val="22"/>
          <w:szCs w:val="22"/>
        </w:rPr>
        <w:t xml:space="preserve"> </w:t>
      </w:r>
      <w:r w:rsidRPr="009D2E51">
        <w:rPr>
          <w:rFonts w:ascii="Calibri" w:hAnsi="Calibri" w:cs="Calibri"/>
          <w:b/>
          <w:sz w:val="22"/>
          <w:szCs w:val="22"/>
        </w:rPr>
        <w:t>upoważnia</w:t>
      </w:r>
      <w:r w:rsidRPr="009D2E51">
        <w:rPr>
          <w:rFonts w:ascii="Calibri" w:hAnsi="Calibri" w:cs="Calibri"/>
          <w:sz w:val="22"/>
          <w:szCs w:val="22"/>
        </w:rPr>
        <w:t>:</w:t>
      </w:r>
    </w:p>
    <w:p w14:paraId="03C70965" w14:textId="77777777" w:rsidR="00585B8B" w:rsidRPr="009D2E51" w:rsidRDefault="00585B8B" w:rsidP="009D2E51">
      <w:pPr>
        <w:spacing w:line="276" w:lineRule="auto"/>
        <w:ind w:left="-65"/>
        <w:rPr>
          <w:rFonts w:ascii="Calibri" w:hAnsi="Calibri" w:cs="Calibri"/>
          <w:sz w:val="22"/>
          <w:szCs w:val="22"/>
        </w:rPr>
      </w:pPr>
    </w:p>
    <w:p w14:paraId="05C02609" w14:textId="71083277" w:rsidR="00585B8B" w:rsidRPr="009D2E51" w:rsidRDefault="00585B8B" w:rsidP="009D2E51">
      <w:pPr>
        <w:spacing w:line="276" w:lineRule="auto"/>
        <w:ind w:left="-65"/>
        <w:rPr>
          <w:rFonts w:ascii="Calibri" w:hAnsi="Calibri" w:cs="Calibri"/>
          <w:sz w:val="24"/>
          <w:szCs w:val="24"/>
        </w:rPr>
      </w:pPr>
      <w:r w:rsidRPr="009D2E51">
        <w:rPr>
          <w:rFonts w:ascii="Calibri" w:hAnsi="Calibri" w:cs="Calibri"/>
          <w:sz w:val="24"/>
          <w:szCs w:val="24"/>
        </w:rPr>
        <w:t>…………………………………………………………</w:t>
      </w:r>
    </w:p>
    <w:p w14:paraId="377FDF8B" w14:textId="3FC7D7BD" w:rsidR="00585B8B" w:rsidRPr="009D2E51" w:rsidRDefault="00585B8B" w:rsidP="009D2E51">
      <w:pPr>
        <w:spacing w:line="276" w:lineRule="auto"/>
        <w:ind w:left="-65"/>
        <w:rPr>
          <w:rFonts w:ascii="Calibri" w:hAnsi="Calibri" w:cs="Calibri"/>
          <w:sz w:val="24"/>
          <w:szCs w:val="24"/>
        </w:rPr>
      </w:pPr>
      <w:r w:rsidRPr="009D2E51">
        <w:rPr>
          <w:rFonts w:ascii="Calibri" w:hAnsi="Calibri" w:cs="Calibri"/>
          <w:sz w:val="24"/>
          <w:szCs w:val="24"/>
        </w:rPr>
        <w:t>………………………………………………………….</w:t>
      </w:r>
    </w:p>
    <w:p w14:paraId="3FAF9AC8" w14:textId="77777777" w:rsidR="00585B8B" w:rsidRPr="009D2E51" w:rsidRDefault="00585B8B" w:rsidP="009D2E51">
      <w:pPr>
        <w:spacing w:line="276" w:lineRule="auto"/>
        <w:ind w:left="-65"/>
        <w:jc w:val="both"/>
        <w:rPr>
          <w:rFonts w:ascii="Calibri" w:hAnsi="Calibri" w:cs="Calibri"/>
          <w:b/>
          <w:bCs/>
          <w:sz w:val="22"/>
          <w:szCs w:val="22"/>
        </w:rPr>
      </w:pPr>
      <w:r w:rsidRPr="009D2E51">
        <w:rPr>
          <w:rFonts w:ascii="Calibri" w:hAnsi="Calibri" w:cs="Calibri"/>
          <w:sz w:val="22"/>
          <w:szCs w:val="22"/>
        </w:rPr>
        <w:t>do przetwarzania danych osobowych, których administratorem w rozumieniu art. 4 pkt 7 RODO jest</w:t>
      </w:r>
      <w:r w:rsidRPr="009D2E51">
        <w:rPr>
          <w:rStyle w:val="Pogrubienie"/>
          <w:rFonts w:ascii="Calibri" w:hAnsi="Calibri" w:cs="Calibri"/>
          <w:sz w:val="22"/>
          <w:szCs w:val="22"/>
        </w:rPr>
        <w:t xml:space="preserve"> </w:t>
      </w:r>
      <w:r w:rsidRPr="009D2E51">
        <w:rPr>
          <w:rStyle w:val="Pogrubienie"/>
          <w:rFonts w:ascii="Calibri" w:hAnsi="Calibri" w:cs="Calibri"/>
          <w:bCs/>
          <w:sz w:val="22"/>
          <w:szCs w:val="22"/>
        </w:rPr>
        <w:t xml:space="preserve">Instytut „Centrum Zdrowia Matki Polki” w Łodzi </w:t>
      </w:r>
      <w:r w:rsidRPr="009D2E51">
        <w:rPr>
          <w:rFonts w:ascii="Calibri" w:hAnsi="Calibri" w:cs="Calibri"/>
          <w:sz w:val="22"/>
          <w:szCs w:val="22"/>
        </w:rPr>
        <w:t>lub które zostały powierzone</w:t>
      </w:r>
      <w:r w:rsidRPr="009D2E51">
        <w:rPr>
          <w:rFonts w:ascii="Calibri" w:hAnsi="Calibri" w:cs="Calibri"/>
          <w:b/>
          <w:bCs/>
          <w:sz w:val="22"/>
          <w:szCs w:val="22"/>
        </w:rPr>
        <w:t xml:space="preserve"> </w:t>
      </w:r>
      <w:r w:rsidRPr="009D2E51">
        <w:rPr>
          <w:rStyle w:val="Pogrubienie"/>
          <w:rFonts w:ascii="Calibri" w:hAnsi="Calibri" w:cs="Calibri"/>
          <w:bCs/>
          <w:sz w:val="22"/>
          <w:szCs w:val="22"/>
        </w:rPr>
        <w:t xml:space="preserve">Instytutowi „Centrum Zdrowia Matki Polki” w Łodzi </w:t>
      </w:r>
      <w:r w:rsidRPr="009D2E51">
        <w:rPr>
          <w:rFonts w:ascii="Calibri" w:hAnsi="Calibri" w:cs="Calibri"/>
          <w:sz w:val="22"/>
          <w:szCs w:val="22"/>
        </w:rPr>
        <w:t>do przetwarzania</w:t>
      </w:r>
      <w:r w:rsidRPr="009D2E51">
        <w:rPr>
          <w:rFonts w:ascii="Calibri" w:hAnsi="Calibri" w:cs="Calibri"/>
          <w:b/>
          <w:bCs/>
          <w:sz w:val="22"/>
          <w:szCs w:val="22"/>
        </w:rPr>
        <w:t>.</w:t>
      </w:r>
    </w:p>
    <w:p w14:paraId="4ED1C8D7" w14:textId="77777777" w:rsidR="00585B8B" w:rsidRPr="009D2E51" w:rsidRDefault="00585B8B" w:rsidP="009D2E51">
      <w:pPr>
        <w:spacing w:line="276" w:lineRule="auto"/>
        <w:ind w:left="-65"/>
        <w:jc w:val="both"/>
        <w:rPr>
          <w:rFonts w:ascii="Calibri" w:hAnsi="Calibri" w:cs="Calibri"/>
          <w:sz w:val="22"/>
          <w:szCs w:val="22"/>
        </w:rPr>
      </w:pPr>
    </w:p>
    <w:p w14:paraId="6112C64E" w14:textId="77777777" w:rsidR="00585B8B" w:rsidRPr="009D2E51" w:rsidRDefault="00585B8B" w:rsidP="009D2E51">
      <w:pPr>
        <w:spacing w:line="276" w:lineRule="auto"/>
        <w:ind w:left="-65"/>
        <w:jc w:val="both"/>
        <w:rPr>
          <w:rFonts w:ascii="Calibri" w:hAnsi="Calibri" w:cs="Calibri"/>
          <w:sz w:val="22"/>
          <w:szCs w:val="22"/>
        </w:rPr>
      </w:pPr>
      <w:r w:rsidRPr="009D2E51">
        <w:rPr>
          <w:rFonts w:ascii="Calibri" w:hAnsi="Calibri" w:cs="Calibri"/>
          <w:sz w:val="22"/>
          <w:szCs w:val="22"/>
        </w:rPr>
        <w:t>Upoważnienie dotyczy przetwarzania danych osobowych w postaci papierowej oraz w ramach nadanych dostępów do systemów informatycznych służących do przetwarzania danych osobowych w zakresie zgodnym z zakresem powierzonych czynności.</w:t>
      </w:r>
    </w:p>
    <w:p w14:paraId="284E9540" w14:textId="77777777" w:rsidR="00585B8B" w:rsidRPr="009D2E51" w:rsidRDefault="00585B8B" w:rsidP="009D2E51">
      <w:pPr>
        <w:spacing w:line="276" w:lineRule="auto"/>
        <w:jc w:val="both"/>
        <w:rPr>
          <w:rFonts w:ascii="Calibri" w:hAnsi="Calibri" w:cs="Calibri"/>
          <w:sz w:val="22"/>
          <w:szCs w:val="22"/>
        </w:rPr>
      </w:pPr>
    </w:p>
    <w:p w14:paraId="69C075D7" w14:textId="77777777" w:rsidR="00585B8B" w:rsidRPr="009D2E51" w:rsidRDefault="00585B8B" w:rsidP="009D2E51">
      <w:pPr>
        <w:spacing w:line="276" w:lineRule="auto"/>
        <w:ind w:left="-65"/>
        <w:jc w:val="both"/>
        <w:rPr>
          <w:rFonts w:ascii="Calibri" w:hAnsi="Calibri" w:cs="Calibri"/>
          <w:sz w:val="22"/>
          <w:szCs w:val="22"/>
        </w:rPr>
      </w:pPr>
      <w:r w:rsidRPr="009D2E51">
        <w:rPr>
          <w:rFonts w:ascii="Calibri" w:hAnsi="Calibri" w:cs="Calibri"/>
          <w:sz w:val="22"/>
          <w:szCs w:val="22"/>
        </w:rPr>
        <w:t xml:space="preserve">Upoważnienie traci ważność z chwilą jego cofnięcia, wydania nowego upoważnienia lub ustania stosunku umownego wiążącego upoważnionego z </w:t>
      </w:r>
      <w:r w:rsidRPr="009D2E51">
        <w:rPr>
          <w:rStyle w:val="Pogrubienie"/>
          <w:rFonts w:ascii="Calibri" w:hAnsi="Calibri" w:cs="Calibri"/>
          <w:bCs/>
          <w:sz w:val="22"/>
          <w:szCs w:val="22"/>
        </w:rPr>
        <w:t>Instytutem „Centrum Zdrowia Matki Polki” w Łodzi</w:t>
      </w:r>
      <w:r w:rsidRPr="009D2E51">
        <w:rPr>
          <w:rFonts w:ascii="Calibri" w:hAnsi="Calibri" w:cs="Calibri"/>
          <w:sz w:val="22"/>
          <w:szCs w:val="22"/>
        </w:rPr>
        <w:t>.</w:t>
      </w:r>
    </w:p>
    <w:p w14:paraId="17759EC9" w14:textId="77777777" w:rsidR="00585B8B" w:rsidRPr="009D2E51" w:rsidRDefault="00585B8B" w:rsidP="009D2E51">
      <w:pPr>
        <w:spacing w:line="276" w:lineRule="auto"/>
        <w:ind w:left="-65"/>
        <w:jc w:val="both"/>
        <w:rPr>
          <w:rFonts w:ascii="Calibri" w:hAnsi="Calibri" w:cs="Calibri"/>
          <w:sz w:val="22"/>
          <w:szCs w:val="22"/>
        </w:rPr>
      </w:pPr>
    </w:p>
    <w:p w14:paraId="16594B28" w14:textId="77777777" w:rsidR="00585B8B" w:rsidRPr="009D2E51" w:rsidRDefault="00585B8B" w:rsidP="009D2E51">
      <w:pPr>
        <w:spacing w:line="276" w:lineRule="auto"/>
        <w:ind w:left="-65"/>
        <w:jc w:val="both"/>
        <w:rPr>
          <w:rFonts w:ascii="Calibri" w:hAnsi="Calibri" w:cs="Calibri"/>
          <w:sz w:val="22"/>
          <w:szCs w:val="22"/>
        </w:rPr>
      </w:pPr>
    </w:p>
    <w:p w14:paraId="7AA4F19A" w14:textId="77777777" w:rsidR="00585B8B" w:rsidRPr="009D2E51" w:rsidRDefault="00585B8B" w:rsidP="009D2E51">
      <w:pPr>
        <w:spacing w:line="276" w:lineRule="auto"/>
        <w:ind w:left="-65"/>
        <w:jc w:val="right"/>
        <w:rPr>
          <w:rFonts w:ascii="Calibri" w:hAnsi="Calibri" w:cs="Calibri"/>
          <w:sz w:val="22"/>
          <w:szCs w:val="22"/>
        </w:rPr>
      </w:pPr>
    </w:p>
    <w:p w14:paraId="24D5AA5E" w14:textId="77777777" w:rsidR="00585B8B" w:rsidRPr="009D2E51" w:rsidRDefault="00585B8B" w:rsidP="009D2E51">
      <w:pPr>
        <w:spacing w:line="276" w:lineRule="auto"/>
        <w:ind w:left="-65"/>
        <w:jc w:val="right"/>
        <w:rPr>
          <w:rFonts w:ascii="Calibri" w:hAnsi="Calibri" w:cs="Calibri"/>
          <w:sz w:val="22"/>
          <w:szCs w:val="22"/>
        </w:rPr>
      </w:pPr>
      <w:r w:rsidRPr="009D2E51">
        <w:rPr>
          <w:rFonts w:ascii="Calibri" w:hAnsi="Calibri" w:cs="Calibri"/>
          <w:sz w:val="22"/>
          <w:szCs w:val="22"/>
        </w:rPr>
        <w:t xml:space="preserve">  ____________________________________</w:t>
      </w:r>
    </w:p>
    <w:p w14:paraId="33F590B8" w14:textId="77777777" w:rsidR="00585B8B" w:rsidRPr="009D2E51" w:rsidRDefault="00585B8B" w:rsidP="009D2E51">
      <w:pPr>
        <w:spacing w:line="276" w:lineRule="auto"/>
        <w:ind w:left="4183" w:firstLine="773"/>
        <w:jc w:val="center"/>
        <w:rPr>
          <w:rFonts w:ascii="Calibri" w:hAnsi="Calibri" w:cs="Calibri"/>
          <w:sz w:val="22"/>
          <w:szCs w:val="22"/>
        </w:rPr>
      </w:pPr>
      <w:r w:rsidRPr="009D2E51">
        <w:rPr>
          <w:rFonts w:ascii="Calibri" w:hAnsi="Calibri" w:cs="Calibri"/>
          <w:sz w:val="22"/>
          <w:szCs w:val="22"/>
        </w:rPr>
        <w:t xml:space="preserve">    Data, podpis i pieczątka Dyrektora ICZMP</w:t>
      </w:r>
    </w:p>
    <w:p w14:paraId="6EBDC200" w14:textId="77777777" w:rsidR="00585B8B" w:rsidRPr="009D2E51" w:rsidRDefault="00585B8B" w:rsidP="009D2E51">
      <w:pPr>
        <w:spacing w:line="276" w:lineRule="auto"/>
        <w:rPr>
          <w:rFonts w:ascii="Calibri" w:hAnsi="Calibri" w:cs="Calibri"/>
          <w:sz w:val="22"/>
          <w:szCs w:val="22"/>
        </w:rPr>
      </w:pPr>
    </w:p>
    <w:p w14:paraId="00C86E11" w14:textId="77777777" w:rsidR="00585B8B" w:rsidRPr="009D2E51" w:rsidRDefault="00585B8B" w:rsidP="009D2E51">
      <w:pPr>
        <w:spacing w:line="276" w:lineRule="auto"/>
        <w:ind w:left="-65"/>
        <w:rPr>
          <w:rFonts w:ascii="Calibri" w:hAnsi="Calibri" w:cs="Calibri"/>
          <w:sz w:val="22"/>
          <w:szCs w:val="22"/>
        </w:rPr>
      </w:pPr>
    </w:p>
    <w:p w14:paraId="24334397" w14:textId="77777777" w:rsidR="00585B8B" w:rsidRPr="009D2E51" w:rsidRDefault="00585B8B" w:rsidP="009D2E51">
      <w:pPr>
        <w:spacing w:line="276" w:lineRule="auto"/>
        <w:ind w:left="-65"/>
        <w:rPr>
          <w:rFonts w:ascii="Calibri" w:hAnsi="Calibri" w:cs="Calibri"/>
          <w:sz w:val="22"/>
          <w:szCs w:val="22"/>
        </w:rPr>
      </w:pPr>
      <w:r w:rsidRPr="009D2E51">
        <w:rPr>
          <w:rFonts w:ascii="Calibri" w:hAnsi="Calibri" w:cs="Calibri"/>
          <w:sz w:val="22"/>
          <w:szCs w:val="22"/>
        </w:rPr>
        <w:t>Potwierdzam otrzymanie niniejszego upoważnienia.</w:t>
      </w:r>
    </w:p>
    <w:p w14:paraId="5DB4C149" w14:textId="77777777" w:rsidR="00585B8B" w:rsidRPr="009D2E51" w:rsidRDefault="00585B8B" w:rsidP="009D2E51">
      <w:pPr>
        <w:spacing w:line="276" w:lineRule="auto"/>
        <w:rPr>
          <w:rFonts w:ascii="Calibri" w:hAnsi="Calibri" w:cs="Calibri"/>
          <w:sz w:val="22"/>
          <w:szCs w:val="22"/>
        </w:rPr>
      </w:pPr>
    </w:p>
    <w:p w14:paraId="7A67F328" w14:textId="77777777" w:rsidR="00585B8B" w:rsidRPr="009D2E51" w:rsidRDefault="00585B8B" w:rsidP="009D2E51">
      <w:pPr>
        <w:spacing w:line="276" w:lineRule="auto"/>
        <w:ind w:left="-65"/>
        <w:rPr>
          <w:rFonts w:ascii="Calibri" w:hAnsi="Calibri" w:cs="Calibri"/>
          <w:sz w:val="22"/>
          <w:szCs w:val="22"/>
        </w:rPr>
      </w:pPr>
      <w:r w:rsidRPr="009D2E51">
        <w:rPr>
          <w:rFonts w:ascii="Calibri" w:hAnsi="Calibri" w:cs="Calibri"/>
          <w:sz w:val="22"/>
          <w:szCs w:val="22"/>
        </w:rPr>
        <w:t>___________________________________</w:t>
      </w:r>
    </w:p>
    <w:p w14:paraId="00E841C4" w14:textId="77777777" w:rsidR="00585B8B" w:rsidRPr="009D2E51" w:rsidRDefault="00585B8B" w:rsidP="009D2E51">
      <w:pPr>
        <w:spacing w:line="276" w:lineRule="auto"/>
        <w:rPr>
          <w:rFonts w:ascii="Calibri" w:hAnsi="Calibri" w:cs="Calibri"/>
          <w:sz w:val="22"/>
          <w:szCs w:val="22"/>
        </w:rPr>
      </w:pPr>
      <w:r w:rsidRPr="009D2E51">
        <w:rPr>
          <w:rFonts w:ascii="Calibri" w:hAnsi="Calibri" w:cs="Calibri"/>
          <w:sz w:val="22"/>
          <w:szCs w:val="22"/>
        </w:rPr>
        <w:t xml:space="preserve">         Data i podpis osoby upoważnionej </w:t>
      </w:r>
    </w:p>
    <w:p w14:paraId="692FB5F8" w14:textId="77777777" w:rsidR="00585B8B" w:rsidRPr="009D2E51" w:rsidRDefault="00585B8B" w:rsidP="009D2E51">
      <w:pPr>
        <w:pStyle w:val="Tekstpodstawowy"/>
        <w:spacing w:line="276" w:lineRule="auto"/>
        <w:rPr>
          <w:rFonts w:ascii="Calibri" w:hAnsi="Calibri" w:cs="Calibri"/>
          <w:sz w:val="22"/>
          <w:szCs w:val="22"/>
        </w:rPr>
      </w:pPr>
    </w:p>
    <w:p w14:paraId="6664ED05" w14:textId="77777777" w:rsidR="00585B8B" w:rsidRPr="009D2E51" w:rsidRDefault="00585B8B" w:rsidP="009D2E51">
      <w:pPr>
        <w:pStyle w:val="Tekstpodstawowy"/>
        <w:spacing w:line="276" w:lineRule="auto"/>
        <w:rPr>
          <w:rFonts w:ascii="Calibri" w:hAnsi="Calibri" w:cs="Calibri"/>
          <w:sz w:val="22"/>
          <w:szCs w:val="22"/>
        </w:rPr>
      </w:pPr>
      <w:r w:rsidRPr="009D2E51">
        <w:rPr>
          <w:rFonts w:ascii="Calibri" w:hAnsi="Calibri" w:cs="Calibri"/>
          <w:sz w:val="22"/>
          <w:szCs w:val="22"/>
        </w:rPr>
        <w:br w:type="page"/>
      </w:r>
      <w:r w:rsidRPr="009D2E51">
        <w:rPr>
          <w:rFonts w:ascii="Calibri" w:hAnsi="Calibri" w:cs="Calibri"/>
          <w:sz w:val="22"/>
          <w:szCs w:val="22"/>
        </w:rPr>
        <w:lastRenderedPageBreak/>
        <w:t>Załącznik nr 2 do umowy</w:t>
      </w:r>
    </w:p>
    <w:p w14:paraId="48E5BCC5" w14:textId="77777777" w:rsidR="00585B8B" w:rsidRPr="009D2E51" w:rsidRDefault="00585B8B" w:rsidP="009D2E51">
      <w:pPr>
        <w:spacing w:line="276" w:lineRule="auto"/>
        <w:ind w:left="-65"/>
        <w:jc w:val="right"/>
        <w:rPr>
          <w:rFonts w:ascii="Calibri" w:hAnsi="Calibri" w:cs="Calibri"/>
          <w:sz w:val="22"/>
          <w:szCs w:val="22"/>
        </w:rPr>
      </w:pPr>
      <w:r w:rsidRPr="009D2E51">
        <w:rPr>
          <w:rFonts w:ascii="Calibri" w:hAnsi="Calibri" w:cs="Calibri"/>
          <w:sz w:val="22"/>
          <w:szCs w:val="22"/>
        </w:rPr>
        <w:t>Łódź, ……………………………….</w:t>
      </w:r>
    </w:p>
    <w:p w14:paraId="3087B73F" w14:textId="0D81DF51" w:rsidR="00585B8B" w:rsidRPr="009D2E51" w:rsidRDefault="00585B8B" w:rsidP="009D2E51">
      <w:pPr>
        <w:spacing w:line="276" w:lineRule="auto"/>
        <w:ind w:left="-65"/>
        <w:rPr>
          <w:rFonts w:ascii="Calibri" w:hAnsi="Calibri" w:cs="Calibri"/>
          <w:sz w:val="24"/>
          <w:szCs w:val="24"/>
        </w:rPr>
      </w:pPr>
      <w:r w:rsidRPr="009D2E51">
        <w:rPr>
          <w:rFonts w:ascii="Calibri" w:hAnsi="Calibri" w:cs="Calibri"/>
          <w:sz w:val="24"/>
          <w:szCs w:val="24"/>
        </w:rPr>
        <w:t>………………………………………………………</w:t>
      </w:r>
    </w:p>
    <w:p w14:paraId="618DB205" w14:textId="34A0F870" w:rsidR="00585B8B" w:rsidRPr="009D2E51" w:rsidRDefault="00585B8B" w:rsidP="009D2E51">
      <w:pPr>
        <w:spacing w:line="276" w:lineRule="auto"/>
        <w:ind w:left="-65"/>
        <w:rPr>
          <w:rFonts w:ascii="Calibri" w:hAnsi="Calibri" w:cs="Calibri"/>
          <w:sz w:val="24"/>
          <w:szCs w:val="24"/>
        </w:rPr>
      </w:pPr>
      <w:r w:rsidRPr="009D2E51">
        <w:rPr>
          <w:rFonts w:ascii="Calibri" w:hAnsi="Calibri" w:cs="Calibri"/>
          <w:sz w:val="24"/>
          <w:szCs w:val="24"/>
        </w:rPr>
        <w:t>………………………………………………………..</w:t>
      </w:r>
    </w:p>
    <w:p w14:paraId="13F34442" w14:textId="77777777" w:rsidR="00585B8B" w:rsidRPr="009D2E51" w:rsidRDefault="00585B8B" w:rsidP="009D2E51">
      <w:pPr>
        <w:spacing w:line="276" w:lineRule="auto"/>
        <w:ind w:left="-65"/>
        <w:rPr>
          <w:rFonts w:ascii="Calibri" w:hAnsi="Calibri" w:cs="Calibri"/>
          <w:b/>
          <w:sz w:val="22"/>
          <w:szCs w:val="22"/>
        </w:rPr>
      </w:pPr>
    </w:p>
    <w:p w14:paraId="768E54AA" w14:textId="77777777" w:rsidR="00585B8B" w:rsidRPr="009D2E51" w:rsidRDefault="00585B8B" w:rsidP="009D2E51">
      <w:pPr>
        <w:spacing w:line="276" w:lineRule="auto"/>
        <w:ind w:left="-65"/>
        <w:rPr>
          <w:rFonts w:ascii="Calibri" w:hAnsi="Calibri" w:cs="Calibri"/>
          <w:b/>
          <w:sz w:val="22"/>
          <w:szCs w:val="22"/>
        </w:rPr>
      </w:pPr>
    </w:p>
    <w:p w14:paraId="4D5302E8" w14:textId="77777777" w:rsidR="00585B8B" w:rsidRPr="009D2E51" w:rsidRDefault="00585B8B" w:rsidP="009D2E51">
      <w:pPr>
        <w:spacing w:line="276" w:lineRule="auto"/>
        <w:ind w:left="2767" w:firstLine="773"/>
        <w:rPr>
          <w:rFonts w:ascii="Calibri" w:hAnsi="Calibri" w:cs="Calibri"/>
          <w:sz w:val="22"/>
          <w:szCs w:val="22"/>
        </w:rPr>
      </w:pPr>
      <w:r w:rsidRPr="009D2E51">
        <w:rPr>
          <w:rFonts w:ascii="Calibri" w:hAnsi="Calibri" w:cs="Calibri"/>
          <w:b/>
          <w:sz w:val="22"/>
          <w:szCs w:val="22"/>
        </w:rPr>
        <w:t>OŚWIADCZENIE</w:t>
      </w:r>
    </w:p>
    <w:p w14:paraId="04A34F95" w14:textId="77777777" w:rsidR="00585B8B" w:rsidRPr="009D2E51" w:rsidRDefault="00585B8B" w:rsidP="009D2E51">
      <w:pPr>
        <w:spacing w:line="276" w:lineRule="auto"/>
        <w:ind w:left="-65"/>
        <w:jc w:val="center"/>
        <w:rPr>
          <w:rFonts w:ascii="Calibri" w:hAnsi="Calibri" w:cs="Calibri"/>
          <w:sz w:val="22"/>
          <w:szCs w:val="22"/>
        </w:rPr>
      </w:pPr>
      <w:r w:rsidRPr="009D2E51">
        <w:rPr>
          <w:rFonts w:ascii="Calibri" w:hAnsi="Calibri" w:cs="Calibri"/>
          <w:sz w:val="22"/>
          <w:szCs w:val="22"/>
        </w:rPr>
        <w:t>o zachowaniu danych osobowych w poufności w</w:t>
      </w:r>
    </w:p>
    <w:p w14:paraId="0830BDAE" w14:textId="77777777" w:rsidR="00585B8B" w:rsidRPr="009D2E51" w:rsidRDefault="00585B8B" w:rsidP="009D2E51">
      <w:pPr>
        <w:spacing w:line="276" w:lineRule="auto"/>
        <w:ind w:left="-65"/>
        <w:jc w:val="center"/>
        <w:rPr>
          <w:rFonts w:ascii="Calibri" w:hAnsi="Calibri" w:cs="Calibri"/>
          <w:sz w:val="22"/>
          <w:szCs w:val="22"/>
        </w:rPr>
      </w:pPr>
      <w:r w:rsidRPr="009D2E51">
        <w:rPr>
          <w:rStyle w:val="Pogrubienie"/>
          <w:rFonts w:ascii="Calibri" w:hAnsi="Calibri" w:cs="Calibri"/>
          <w:sz w:val="22"/>
          <w:szCs w:val="22"/>
        </w:rPr>
        <w:t>Instytucie „Centrum Zdrowia Matki Polki” w Łodzi</w:t>
      </w:r>
    </w:p>
    <w:p w14:paraId="50E978AD" w14:textId="77777777" w:rsidR="00585B8B" w:rsidRPr="009D2E51" w:rsidRDefault="00585B8B" w:rsidP="009D2E51">
      <w:pPr>
        <w:spacing w:line="276" w:lineRule="auto"/>
        <w:ind w:left="-65"/>
        <w:jc w:val="center"/>
        <w:rPr>
          <w:rFonts w:ascii="Calibri" w:hAnsi="Calibri" w:cs="Calibri"/>
          <w:sz w:val="22"/>
          <w:szCs w:val="22"/>
        </w:rPr>
      </w:pPr>
      <w:r w:rsidRPr="009D2E51">
        <w:rPr>
          <w:rFonts w:ascii="Calibri" w:hAnsi="Calibri" w:cs="Calibri"/>
          <w:sz w:val="22"/>
          <w:szCs w:val="22"/>
        </w:rPr>
        <w:t>(dalej „administrator”)</w:t>
      </w:r>
    </w:p>
    <w:p w14:paraId="27C77518" w14:textId="77777777" w:rsidR="00585B8B" w:rsidRPr="009D2E51" w:rsidRDefault="00585B8B" w:rsidP="009D2E51">
      <w:pPr>
        <w:spacing w:line="276" w:lineRule="auto"/>
        <w:rPr>
          <w:rFonts w:ascii="Calibri" w:hAnsi="Calibri" w:cs="Calibri"/>
          <w:sz w:val="22"/>
          <w:szCs w:val="22"/>
        </w:rPr>
      </w:pPr>
    </w:p>
    <w:p w14:paraId="29E3D0F1" w14:textId="77777777" w:rsidR="00585B8B" w:rsidRPr="009D2E51" w:rsidRDefault="00585B8B" w:rsidP="009D2E51">
      <w:pPr>
        <w:spacing w:line="276" w:lineRule="auto"/>
        <w:ind w:left="-65"/>
        <w:jc w:val="center"/>
        <w:rPr>
          <w:rFonts w:ascii="Calibri" w:hAnsi="Calibri" w:cs="Calibri"/>
          <w:b/>
          <w:sz w:val="22"/>
          <w:szCs w:val="22"/>
        </w:rPr>
      </w:pPr>
      <w:r w:rsidRPr="009D2E51">
        <w:rPr>
          <w:rFonts w:ascii="Calibri" w:hAnsi="Calibri" w:cs="Calibri"/>
          <w:b/>
          <w:sz w:val="22"/>
          <w:szCs w:val="22"/>
        </w:rPr>
        <w:t>TREŚĆ OŚWIADCZENIA</w:t>
      </w:r>
    </w:p>
    <w:p w14:paraId="23D3825F" w14:textId="77777777" w:rsidR="00585B8B" w:rsidRPr="009D2E51" w:rsidRDefault="00585B8B" w:rsidP="009D2E51">
      <w:pPr>
        <w:spacing w:line="276" w:lineRule="auto"/>
        <w:ind w:left="-65"/>
        <w:jc w:val="both"/>
        <w:rPr>
          <w:rFonts w:ascii="Calibri" w:hAnsi="Calibri" w:cs="Calibri"/>
          <w:sz w:val="22"/>
          <w:szCs w:val="22"/>
        </w:rPr>
      </w:pPr>
      <w:r w:rsidRPr="009D2E51">
        <w:rPr>
          <w:rFonts w:ascii="Calibri" w:hAnsi="Calibri" w:cs="Calibri"/>
          <w:sz w:val="22"/>
          <w:szCs w:val="22"/>
        </w:rPr>
        <w:t>W związku z dopuszczeniem do przetwarzania danych osobowych oświadczam, że:</w:t>
      </w:r>
    </w:p>
    <w:p w14:paraId="043D41AB" w14:textId="77777777" w:rsidR="00585B8B" w:rsidRPr="009D2E51" w:rsidRDefault="00585B8B" w:rsidP="009D2E51">
      <w:pPr>
        <w:pStyle w:val="Akapitzlist"/>
        <w:widowControl/>
        <w:numPr>
          <w:ilvl w:val="0"/>
          <w:numId w:val="35"/>
        </w:numPr>
        <w:suppressAutoHyphens w:val="0"/>
        <w:spacing w:line="276" w:lineRule="auto"/>
        <w:contextualSpacing/>
        <w:jc w:val="both"/>
        <w:rPr>
          <w:rFonts w:ascii="Calibri" w:hAnsi="Calibri" w:cs="Calibri"/>
          <w:sz w:val="22"/>
          <w:szCs w:val="22"/>
        </w:rPr>
      </w:pPr>
      <w:r w:rsidRPr="009D2E51">
        <w:rPr>
          <w:rFonts w:ascii="Calibri" w:hAnsi="Calibri" w:cs="Calibri"/>
          <w:sz w:val="22"/>
          <w:szCs w:val="22"/>
        </w:rPr>
        <w:t>Zapoznałem się i zobowiązuję się do przestrzegania obowiązków wynikających z regulacji wewnętrznych administratora danych obowiązujących w obszarze przetwarzania danych osobowych, w tym w szczególności Polityki ochrony danych osobowych.</w:t>
      </w:r>
    </w:p>
    <w:p w14:paraId="3D0CF7B7" w14:textId="77777777" w:rsidR="00585B8B" w:rsidRPr="009D2E51" w:rsidRDefault="00585B8B" w:rsidP="009D2E51">
      <w:pPr>
        <w:pStyle w:val="Akapitzlist"/>
        <w:widowControl/>
        <w:numPr>
          <w:ilvl w:val="0"/>
          <w:numId w:val="35"/>
        </w:numPr>
        <w:suppressAutoHyphens w:val="0"/>
        <w:spacing w:line="276" w:lineRule="auto"/>
        <w:contextualSpacing/>
        <w:jc w:val="both"/>
        <w:rPr>
          <w:rFonts w:ascii="Calibri" w:hAnsi="Calibri" w:cs="Calibri"/>
          <w:sz w:val="22"/>
          <w:szCs w:val="22"/>
        </w:rPr>
      </w:pPr>
      <w:r w:rsidRPr="009D2E51">
        <w:rPr>
          <w:rFonts w:ascii="Calibri" w:hAnsi="Calibri" w:cs="Calibri"/>
          <w:sz w:val="22"/>
          <w:szCs w:val="22"/>
        </w:rPr>
        <w:t>Zapewnię bezpieczeństwo przetwarzanych danych osobowych poprzez ich ochronę przed przypadkowym lub niezgodnym z prawem zniszczeniem, utraceniem, zmodyfikowaniem, nieuprawnionym ujawnieniem lub nieuprawnionym dostępem.</w:t>
      </w:r>
    </w:p>
    <w:p w14:paraId="358802F8" w14:textId="77777777" w:rsidR="00585B8B" w:rsidRPr="009D2E51" w:rsidRDefault="00585B8B" w:rsidP="009D2E51">
      <w:pPr>
        <w:pStyle w:val="Akapitzlist"/>
        <w:widowControl/>
        <w:numPr>
          <w:ilvl w:val="0"/>
          <w:numId w:val="35"/>
        </w:numPr>
        <w:suppressAutoHyphens w:val="0"/>
        <w:spacing w:line="276" w:lineRule="auto"/>
        <w:contextualSpacing/>
        <w:jc w:val="both"/>
        <w:rPr>
          <w:rFonts w:ascii="Calibri" w:hAnsi="Calibri" w:cs="Calibri"/>
          <w:sz w:val="22"/>
          <w:szCs w:val="22"/>
        </w:rPr>
      </w:pPr>
      <w:r w:rsidRPr="009D2E51">
        <w:rPr>
          <w:rFonts w:ascii="Calibri" w:hAnsi="Calibri" w:cs="Calibri"/>
          <w:sz w:val="22"/>
          <w:szCs w:val="22"/>
        </w:rPr>
        <w:t>Zachowam w tajemnicy dane osobowe oraz sposoby ich zabezpieczeń, do których uzyskam dostęp w trakcie współpracy z administratorem, jak i po jej zakończeniu.</w:t>
      </w:r>
    </w:p>
    <w:p w14:paraId="3DE6B59E" w14:textId="77777777" w:rsidR="00585B8B" w:rsidRPr="009D2E51" w:rsidRDefault="00585B8B" w:rsidP="009D2E51">
      <w:pPr>
        <w:pStyle w:val="Akapitzlist"/>
        <w:widowControl/>
        <w:numPr>
          <w:ilvl w:val="0"/>
          <w:numId w:val="35"/>
        </w:numPr>
        <w:suppressAutoHyphens w:val="0"/>
        <w:spacing w:line="276" w:lineRule="auto"/>
        <w:contextualSpacing/>
        <w:jc w:val="both"/>
        <w:rPr>
          <w:rFonts w:ascii="Calibri" w:hAnsi="Calibri" w:cs="Calibri"/>
          <w:sz w:val="22"/>
          <w:szCs w:val="22"/>
        </w:rPr>
      </w:pPr>
      <w:bookmarkStart w:id="9" w:name="_Hlk511479353"/>
      <w:r w:rsidRPr="009D2E51">
        <w:rPr>
          <w:rFonts w:ascii="Calibri" w:hAnsi="Calibri" w:cs="Calibri"/>
          <w:sz w:val="22"/>
          <w:szCs w:val="22"/>
        </w:rPr>
        <w:t>Będę wykonywać polecenia Inspektora Ochrony Danych oraz innych przedstawicieli administratora odpowiedzialnych za bezpieczeństwo danych osobowych, które będą związane z zachowaniem bezpieczeństwa danych osobowych i sposobów ich zabezpieczenia w poufności.</w:t>
      </w:r>
    </w:p>
    <w:p w14:paraId="56D239DA" w14:textId="77777777" w:rsidR="00585B8B" w:rsidRPr="009D2E51" w:rsidRDefault="00585B8B" w:rsidP="009D2E51">
      <w:pPr>
        <w:pStyle w:val="Akapitzlist"/>
        <w:widowControl/>
        <w:numPr>
          <w:ilvl w:val="0"/>
          <w:numId w:val="35"/>
        </w:numPr>
        <w:suppressAutoHyphens w:val="0"/>
        <w:spacing w:line="276" w:lineRule="auto"/>
        <w:contextualSpacing/>
        <w:jc w:val="both"/>
        <w:rPr>
          <w:rFonts w:ascii="Calibri" w:hAnsi="Calibri" w:cs="Calibri"/>
          <w:sz w:val="22"/>
          <w:szCs w:val="22"/>
        </w:rPr>
      </w:pPr>
      <w:r w:rsidRPr="009D2E51">
        <w:rPr>
          <w:rFonts w:ascii="Calibri" w:hAnsi="Calibri" w:cs="Calibri"/>
          <w:sz w:val="22"/>
          <w:szCs w:val="22"/>
        </w:rPr>
        <w:t>W razie uzyskania nieuprawnionego dostępu do danych osobowych lub wykrycia incydentu godzącego w bezpieczeństwo danych osobowych, zobowiązuję się powiadomić o tym bezpośredniego przełożonego</w:t>
      </w:r>
      <w:bookmarkEnd w:id="9"/>
      <w:r w:rsidRPr="009D2E51">
        <w:rPr>
          <w:rFonts w:ascii="Calibri" w:hAnsi="Calibri" w:cs="Calibri"/>
          <w:sz w:val="22"/>
          <w:szCs w:val="22"/>
        </w:rPr>
        <w:t>, Sekcję Informatyki lub Inspektora Ochrony Danych (e-mail: iod@iczmp.edu.pl).</w:t>
      </w:r>
    </w:p>
    <w:p w14:paraId="5A0236A9" w14:textId="77777777" w:rsidR="00585B8B" w:rsidRPr="009D2E51" w:rsidRDefault="00585B8B" w:rsidP="009D2E51">
      <w:pPr>
        <w:pStyle w:val="Akapitzlist"/>
        <w:widowControl/>
        <w:numPr>
          <w:ilvl w:val="0"/>
          <w:numId w:val="35"/>
        </w:numPr>
        <w:suppressAutoHyphens w:val="0"/>
        <w:spacing w:line="276" w:lineRule="auto"/>
        <w:contextualSpacing/>
        <w:jc w:val="both"/>
        <w:rPr>
          <w:rFonts w:ascii="Calibri" w:hAnsi="Calibri" w:cs="Calibri"/>
          <w:sz w:val="22"/>
          <w:szCs w:val="22"/>
        </w:rPr>
      </w:pPr>
      <w:r w:rsidRPr="009D2E51">
        <w:rPr>
          <w:rFonts w:ascii="Calibri" w:hAnsi="Calibri" w:cs="Calibri"/>
          <w:sz w:val="22"/>
          <w:szCs w:val="22"/>
        </w:rPr>
        <w:t>Znane mi są zasady monitorowania sposobu używania sprzętu służbowego, w tym m.in. telefonu komórkowego, komputerów, poczty elektronicznej, obowiązujące u administratora. Zostałem poinformowany o zakresie i sposobach prowadzenia ww. monitoringu.</w:t>
      </w:r>
    </w:p>
    <w:p w14:paraId="21F7E2C3" w14:textId="77777777" w:rsidR="00585B8B" w:rsidRPr="009D2E51" w:rsidRDefault="00585B8B" w:rsidP="009D2E51">
      <w:pPr>
        <w:pStyle w:val="Akapitzlist"/>
        <w:widowControl/>
        <w:numPr>
          <w:ilvl w:val="0"/>
          <w:numId w:val="35"/>
        </w:numPr>
        <w:suppressAutoHyphens w:val="0"/>
        <w:spacing w:line="276" w:lineRule="auto"/>
        <w:contextualSpacing/>
        <w:jc w:val="both"/>
        <w:rPr>
          <w:rFonts w:ascii="Calibri" w:hAnsi="Calibri" w:cs="Calibri"/>
          <w:sz w:val="22"/>
          <w:szCs w:val="22"/>
        </w:rPr>
      </w:pPr>
      <w:r w:rsidRPr="009D2E51">
        <w:rPr>
          <w:rFonts w:ascii="Calibri" w:hAnsi="Calibri" w:cs="Calibri"/>
          <w:sz w:val="22"/>
          <w:szCs w:val="22"/>
        </w:rPr>
        <w:t>Znane mi są zasady odpowiedzialności prawnej za niezgodne z przepisami o ochronie danych osobowych przetwarzanie danych osobowych oraz mam świadomość, że za niedopełnienie obowiązków wynikających z niniejszego oświadczenia mogę odpowiadać prawnie na podstawie regulacji wewnętrznych obowiązujących u administratora danych, kodeksu pracy, kodeksu karnego lub kodeksu cywilnego.</w:t>
      </w:r>
    </w:p>
    <w:p w14:paraId="3DC325DC" w14:textId="77777777" w:rsidR="00585B8B" w:rsidRPr="009D2E51" w:rsidRDefault="00585B8B" w:rsidP="009D2E51">
      <w:pPr>
        <w:spacing w:line="276" w:lineRule="auto"/>
        <w:jc w:val="both"/>
        <w:rPr>
          <w:rFonts w:ascii="Calibri" w:hAnsi="Calibri" w:cs="Calibri"/>
          <w:sz w:val="22"/>
          <w:szCs w:val="22"/>
        </w:rPr>
      </w:pPr>
    </w:p>
    <w:p w14:paraId="02904CA8" w14:textId="77777777" w:rsidR="00585B8B" w:rsidRPr="009D2E51" w:rsidRDefault="00585B8B" w:rsidP="009D2E51">
      <w:pPr>
        <w:spacing w:line="276" w:lineRule="auto"/>
        <w:jc w:val="both"/>
        <w:rPr>
          <w:rFonts w:ascii="Calibri" w:hAnsi="Calibri" w:cs="Calibri"/>
          <w:sz w:val="22"/>
          <w:szCs w:val="22"/>
        </w:rPr>
      </w:pPr>
      <w:r w:rsidRPr="009D2E51">
        <w:rPr>
          <w:rFonts w:ascii="Calibri" w:hAnsi="Calibri" w:cs="Calibri"/>
          <w:sz w:val="22"/>
          <w:szCs w:val="22"/>
        </w:rPr>
        <w:t>Oświadczam, że treść niniejszego oświadczenia jest mi znana i zobowiązuję się do jego przestrzegania.</w:t>
      </w:r>
    </w:p>
    <w:p w14:paraId="74D97370" w14:textId="77777777" w:rsidR="00585B8B" w:rsidRPr="009D2E51" w:rsidRDefault="00585B8B" w:rsidP="009D2E51">
      <w:pPr>
        <w:spacing w:line="276" w:lineRule="auto"/>
        <w:jc w:val="both"/>
        <w:rPr>
          <w:rFonts w:ascii="Calibri" w:hAnsi="Calibri" w:cs="Calibri"/>
          <w:sz w:val="22"/>
          <w:szCs w:val="22"/>
        </w:rPr>
      </w:pPr>
    </w:p>
    <w:p w14:paraId="552E888C" w14:textId="77777777" w:rsidR="00585B8B" w:rsidRPr="009D2E51" w:rsidRDefault="00585B8B" w:rsidP="009D2E51">
      <w:pPr>
        <w:spacing w:line="276" w:lineRule="auto"/>
        <w:jc w:val="both"/>
        <w:rPr>
          <w:rFonts w:ascii="Calibri" w:hAnsi="Calibri" w:cs="Calibri"/>
          <w:sz w:val="22"/>
          <w:szCs w:val="22"/>
        </w:rPr>
      </w:pPr>
      <w:r w:rsidRPr="009D2E51">
        <w:rPr>
          <w:rFonts w:ascii="Calibri" w:hAnsi="Calibri" w:cs="Calibri"/>
          <w:sz w:val="22"/>
          <w:szCs w:val="22"/>
        </w:rPr>
        <w:t>Potwierdzam odbiór 1 egz. niniejszego oświadczenia.</w:t>
      </w:r>
    </w:p>
    <w:p w14:paraId="7539532D" w14:textId="77777777" w:rsidR="00585B8B" w:rsidRPr="009D2E51" w:rsidRDefault="00585B8B" w:rsidP="009D2E51">
      <w:pPr>
        <w:spacing w:line="276" w:lineRule="auto"/>
        <w:jc w:val="both"/>
        <w:rPr>
          <w:rFonts w:ascii="Calibri" w:hAnsi="Calibri" w:cs="Calibri"/>
          <w:sz w:val="22"/>
          <w:szCs w:val="22"/>
        </w:rPr>
      </w:pPr>
    </w:p>
    <w:p w14:paraId="3338C9E7" w14:textId="77777777" w:rsidR="00585B8B" w:rsidRPr="009D2E51" w:rsidRDefault="00585B8B" w:rsidP="009D2E51">
      <w:pPr>
        <w:spacing w:line="276" w:lineRule="auto"/>
        <w:jc w:val="right"/>
        <w:rPr>
          <w:rFonts w:ascii="Calibri" w:hAnsi="Calibri" w:cs="Calibri"/>
          <w:sz w:val="22"/>
          <w:szCs w:val="22"/>
        </w:rPr>
      </w:pPr>
      <w:r w:rsidRPr="009D2E51">
        <w:rPr>
          <w:rFonts w:ascii="Calibri" w:hAnsi="Calibri" w:cs="Calibri"/>
          <w:sz w:val="22"/>
          <w:szCs w:val="22"/>
        </w:rPr>
        <w:t>……………………..…………………………………………….</w:t>
      </w:r>
    </w:p>
    <w:p w14:paraId="24A673C5" w14:textId="77777777" w:rsidR="00585B8B" w:rsidRPr="009D2E51" w:rsidRDefault="00585B8B" w:rsidP="009D2E51">
      <w:pPr>
        <w:spacing w:line="276" w:lineRule="auto"/>
        <w:jc w:val="right"/>
        <w:rPr>
          <w:rFonts w:ascii="Calibri" w:hAnsi="Calibri" w:cs="Calibri"/>
          <w:sz w:val="22"/>
          <w:szCs w:val="22"/>
        </w:rPr>
      </w:pPr>
      <w:r w:rsidRPr="009D2E51">
        <w:rPr>
          <w:rFonts w:ascii="Calibri" w:hAnsi="Calibri" w:cs="Calibri"/>
          <w:sz w:val="22"/>
          <w:szCs w:val="22"/>
        </w:rPr>
        <w:t xml:space="preserve">    data i podpis składającego oświadczenie</w:t>
      </w:r>
    </w:p>
    <w:p w14:paraId="20B3FFAB" w14:textId="77777777" w:rsidR="00585B8B" w:rsidRPr="009D2E51" w:rsidRDefault="00585B8B" w:rsidP="009D2E51">
      <w:pPr>
        <w:pStyle w:val="Tekstpodstawowy"/>
        <w:spacing w:line="276" w:lineRule="auto"/>
        <w:rPr>
          <w:rFonts w:ascii="Calibri" w:hAnsi="Calibri" w:cs="Calibri"/>
          <w:sz w:val="22"/>
          <w:szCs w:val="22"/>
        </w:rPr>
      </w:pPr>
    </w:p>
    <w:p w14:paraId="34641851" w14:textId="77777777" w:rsidR="00585B8B" w:rsidRPr="009D2E51" w:rsidRDefault="00585B8B" w:rsidP="009D2E51">
      <w:pPr>
        <w:pStyle w:val="Tekstpodstawowy"/>
        <w:spacing w:line="276" w:lineRule="auto"/>
        <w:ind w:left="360"/>
        <w:rPr>
          <w:rFonts w:ascii="Calibri" w:hAnsi="Calibri" w:cs="Calibri"/>
          <w:sz w:val="22"/>
          <w:szCs w:val="22"/>
        </w:rPr>
      </w:pPr>
    </w:p>
    <w:p w14:paraId="7F05A30E" w14:textId="77777777" w:rsidR="00585B8B" w:rsidRPr="009D2E51" w:rsidRDefault="00585B8B" w:rsidP="009D2E51">
      <w:pPr>
        <w:pStyle w:val="Tekstpodstawowy"/>
        <w:spacing w:line="276" w:lineRule="auto"/>
        <w:rPr>
          <w:rFonts w:ascii="Calibri" w:hAnsi="Calibri" w:cs="Calibri"/>
          <w:sz w:val="22"/>
          <w:szCs w:val="22"/>
        </w:rPr>
      </w:pPr>
      <w:r w:rsidRPr="009D2E51">
        <w:rPr>
          <w:rFonts w:ascii="Calibri" w:hAnsi="Calibri" w:cs="Calibri"/>
          <w:sz w:val="22"/>
          <w:szCs w:val="22"/>
        </w:rPr>
        <w:br w:type="page"/>
      </w:r>
      <w:r w:rsidRPr="009D2E51">
        <w:rPr>
          <w:rFonts w:ascii="Calibri" w:hAnsi="Calibri" w:cs="Calibri"/>
          <w:sz w:val="22"/>
          <w:szCs w:val="22"/>
        </w:rPr>
        <w:lastRenderedPageBreak/>
        <w:t>Załącznik nr 3 do umowy</w:t>
      </w:r>
    </w:p>
    <w:p w14:paraId="164D42CE" w14:textId="2AC0616E" w:rsidR="00585B8B" w:rsidRPr="009D2E51" w:rsidRDefault="00585B8B" w:rsidP="009D2E51">
      <w:pPr>
        <w:spacing w:line="276" w:lineRule="auto"/>
        <w:ind w:left="-65"/>
        <w:rPr>
          <w:rFonts w:ascii="Calibri" w:hAnsi="Calibri" w:cs="Calibri"/>
          <w:sz w:val="24"/>
          <w:szCs w:val="24"/>
        </w:rPr>
      </w:pPr>
      <w:r w:rsidRPr="009D2E51">
        <w:rPr>
          <w:rFonts w:ascii="Calibri" w:hAnsi="Calibri" w:cs="Calibri"/>
          <w:sz w:val="24"/>
          <w:szCs w:val="24"/>
        </w:rPr>
        <w:t>……………………………………………………………..</w:t>
      </w:r>
    </w:p>
    <w:p w14:paraId="3C85A487" w14:textId="2A7F5CFE" w:rsidR="00585B8B" w:rsidRPr="009D2E51" w:rsidRDefault="00585B8B" w:rsidP="009D2E51">
      <w:pPr>
        <w:pStyle w:val="Tekstpodstawowy"/>
        <w:spacing w:line="276" w:lineRule="auto"/>
        <w:rPr>
          <w:rFonts w:ascii="Calibri" w:hAnsi="Calibri" w:cs="Calibri"/>
          <w:sz w:val="22"/>
          <w:szCs w:val="22"/>
        </w:rPr>
      </w:pPr>
      <w:r w:rsidRPr="009D2E51">
        <w:rPr>
          <w:rFonts w:ascii="Calibri" w:hAnsi="Calibri" w:cs="Calibri"/>
          <w:sz w:val="22"/>
          <w:szCs w:val="22"/>
        </w:rPr>
        <w:t>………………………………………………………………….</w:t>
      </w:r>
    </w:p>
    <w:p w14:paraId="731F5549" w14:textId="1417C9A2" w:rsidR="00585B8B" w:rsidRPr="009D2E51" w:rsidRDefault="00585B8B" w:rsidP="009D2E51">
      <w:pPr>
        <w:pStyle w:val="Tekstpodstawowy"/>
        <w:spacing w:line="276" w:lineRule="auto"/>
        <w:rPr>
          <w:rFonts w:ascii="Calibri" w:hAnsi="Calibri" w:cs="Calibri"/>
          <w:sz w:val="22"/>
          <w:szCs w:val="22"/>
        </w:rPr>
      </w:pPr>
    </w:p>
    <w:p w14:paraId="6F9F05EB" w14:textId="77777777" w:rsidR="00585B8B" w:rsidRPr="009D2E51" w:rsidRDefault="00585B8B" w:rsidP="009D2E51">
      <w:pPr>
        <w:pStyle w:val="Tekstpodstawowy"/>
        <w:spacing w:line="276" w:lineRule="auto"/>
        <w:rPr>
          <w:rFonts w:ascii="Calibri" w:hAnsi="Calibri" w:cs="Calibri"/>
          <w:sz w:val="22"/>
          <w:szCs w:val="22"/>
        </w:rPr>
      </w:pPr>
    </w:p>
    <w:p w14:paraId="6E05A270" w14:textId="77777777" w:rsidR="00585B8B" w:rsidRPr="009D2E51" w:rsidRDefault="00585B8B" w:rsidP="009D2E51">
      <w:pPr>
        <w:spacing w:line="276" w:lineRule="auto"/>
        <w:jc w:val="center"/>
        <w:rPr>
          <w:rFonts w:ascii="Calibri" w:hAnsi="Calibri" w:cs="Calibri"/>
          <w:b/>
          <w:bCs/>
          <w:sz w:val="22"/>
          <w:szCs w:val="22"/>
        </w:rPr>
      </w:pPr>
      <w:r w:rsidRPr="009D2E51">
        <w:rPr>
          <w:rFonts w:ascii="Calibri" w:hAnsi="Calibri" w:cs="Calibri"/>
          <w:b/>
          <w:bCs/>
          <w:sz w:val="22"/>
          <w:szCs w:val="22"/>
        </w:rPr>
        <w:t>Klauzula informacyjna RODO</w:t>
      </w:r>
    </w:p>
    <w:p w14:paraId="693582E5" w14:textId="77777777" w:rsidR="00585B8B" w:rsidRPr="009D2E51" w:rsidRDefault="00585B8B" w:rsidP="009D2E51">
      <w:pPr>
        <w:spacing w:line="276" w:lineRule="auto"/>
        <w:jc w:val="center"/>
        <w:rPr>
          <w:rFonts w:ascii="Calibri" w:hAnsi="Calibri" w:cs="Calibri"/>
          <w:b/>
          <w:bCs/>
          <w:sz w:val="22"/>
          <w:szCs w:val="22"/>
        </w:rPr>
      </w:pPr>
    </w:p>
    <w:p w14:paraId="44EB6DB9" w14:textId="77777777" w:rsidR="00585B8B" w:rsidRPr="009D2E51" w:rsidRDefault="00585B8B" w:rsidP="009D2E51">
      <w:pPr>
        <w:spacing w:line="276" w:lineRule="auto"/>
        <w:ind w:firstLine="284"/>
        <w:jc w:val="both"/>
        <w:rPr>
          <w:rFonts w:ascii="Calibri" w:hAnsi="Calibri" w:cs="Calibri"/>
          <w:iCs/>
          <w:sz w:val="22"/>
          <w:szCs w:val="22"/>
        </w:rPr>
      </w:pPr>
      <w:r w:rsidRPr="009D2E51">
        <w:rPr>
          <w:rFonts w:ascii="Calibri" w:hAnsi="Calibri" w:cs="Calibri"/>
          <w:iCs/>
          <w:sz w:val="22"/>
          <w:szCs w:val="22"/>
        </w:rPr>
        <w:t xml:space="preserve">Zgodnie z art. 13 Ogólnego Rozporządzenia o Ochronie Danych (RODO) informujemy, że: </w:t>
      </w:r>
    </w:p>
    <w:p w14:paraId="16DD2694" w14:textId="77777777" w:rsidR="00585B8B" w:rsidRPr="009D2E51" w:rsidRDefault="00585B8B" w:rsidP="009D2E51">
      <w:pPr>
        <w:numPr>
          <w:ilvl w:val="0"/>
          <w:numId w:val="36"/>
        </w:numPr>
        <w:shd w:val="clear" w:color="auto" w:fill="FFFFFF"/>
        <w:suppressAutoHyphens w:val="0"/>
        <w:spacing w:line="276" w:lineRule="auto"/>
        <w:jc w:val="both"/>
        <w:rPr>
          <w:rFonts w:ascii="Calibri" w:hAnsi="Calibri" w:cs="Calibri"/>
          <w:color w:val="212121"/>
          <w:sz w:val="22"/>
          <w:szCs w:val="22"/>
        </w:rPr>
      </w:pPr>
      <w:r w:rsidRPr="009D2E51">
        <w:rPr>
          <w:rFonts w:ascii="Calibri" w:hAnsi="Calibri" w:cs="Calibri"/>
          <w:color w:val="212121"/>
          <w:sz w:val="22"/>
          <w:szCs w:val="22"/>
        </w:rPr>
        <w:t xml:space="preserve">Administratorem danych osobowych </w:t>
      </w:r>
      <w:r w:rsidRPr="009D2E51">
        <w:rPr>
          <w:rFonts w:ascii="Calibri" w:hAnsi="Calibri" w:cs="Calibri"/>
          <w:b/>
          <w:bCs/>
          <w:color w:val="212121"/>
          <w:sz w:val="22"/>
          <w:szCs w:val="22"/>
        </w:rPr>
        <w:t>osób wskazanych w komparycji umowy</w:t>
      </w:r>
      <w:r w:rsidRPr="009D2E51">
        <w:rPr>
          <w:rFonts w:ascii="Calibri" w:hAnsi="Calibri" w:cs="Calibri"/>
          <w:color w:val="212121"/>
          <w:sz w:val="22"/>
          <w:szCs w:val="22"/>
        </w:rPr>
        <w:t> jest </w:t>
      </w:r>
      <w:r w:rsidRPr="009D2E51">
        <w:rPr>
          <w:rStyle w:val="Pogrubienie"/>
          <w:rFonts w:ascii="Calibri" w:hAnsi="Calibri" w:cs="Calibri"/>
          <w:iCs/>
          <w:sz w:val="22"/>
          <w:szCs w:val="22"/>
        </w:rPr>
        <w:t>Instytut „Centrum Zdrowia Matki Polki”</w:t>
      </w:r>
      <w:r w:rsidRPr="009D2E51">
        <w:rPr>
          <w:rStyle w:val="Pogrubienie"/>
          <w:rFonts w:ascii="Calibri" w:hAnsi="Calibri" w:cs="Calibri"/>
          <w:bCs/>
          <w:iCs/>
          <w:sz w:val="22"/>
          <w:szCs w:val="22"/>
        </w:rPr>
        <w:t>, ul. Rzgowska 281/289, 93-338 Łódź.</w:t>
      </w:r>
    </w:p>
    <w:p w14:paraId="3D1DC379" w14:textId="77777777" w:rsidR="00585B8B" w:rsidRPr="009D2E51" w:rsidRDefault="00585B8B" w:rsidP="009D2E51">
      <w:pPr>
        <w:numPr>
          <w:ilvl w:val="0"/>
          <w:numId w:val="36"/>
        </w:numPr>
        <w:shd w:val="clear" w:color="auto" w:fill="FFFFFF"/>
        <w:suppressAutoHyphens w:val="0"/>
        <w:spacing w:line="276" w:lineRule="auto"/>
        <w:jc w:val="both"/>
        <w:rPr>
          <w:rFonts w:ascii="Calibri" w:hAnsi="Calibri" w:cs="Calibri"/>
          <w:color w:val="212121"/>
          <w:sz w:val="22"/>
          <w:szCs w:val="22"/>
        </w:rPr>
      </w:pPr>
      <w:r w:rsidRPr="009D2E51">
        <w:rPr>
          <w:rFonts w:ascii="Calibri" w:hAnsi="Calibri" w:cs="Calibri"/>
          <w:color w:val="212121"/>
          <w:sz w:val="22"/>
          <w:szCs w:val="22"/>
        </w:rPr>
        <w:t>Administrator wyznaczył Inspektora Ochrony Danych, z którym można się kontaktować w sprawach przetwarzania danych osobowych za pośrednictwem poczty elektronicznej iod@iczmp.edu.pl</w:t>
      </w:r>
    </w:p>
    <w:p w14:paraId="39E0CC47" w14:textId="77777777" w:rsidR="00585B8B" w:rsidRPr="009D2E51" w:rsidRDefault="00585B8B" w:rsidP="009D2E51">
      <w:pPr>
        <w:numPr>
          <w:ilvl w:val="0"/>
          <w:numId w:val="36"/>
        </w:numPr>
        <w:shd w:val="clear" w:color="auto" w:fill="FFFFFF"/>
        <w:suppressAutoHyphens w:val="0"/>
        <w:spacing w:line="276" w:lineRule="auto"/>
        <w:jc w:val="both"/>
        <w:rPr>
          <w:rFonts w:ascii="Calibri" w:hAnsi="Calibri" w:cs="Calibri"/>
          <w:color w:val="212121"/>
          <w:sz w:val="22"/>
          <w:szCs w:val="22"/>
        </w:rPr>
      </w:pPr>
      <w:r w:rsidRPr="009D2E51">
        <w:rPr>
          <w:rFonts w:ascii="Calibri" w:hAnsi="Calibri" w:cs="Calibri"/>
          <w:color w:val="212121"/>
          <w:sz w:val="22"/>
          <w:szCs w:val="22"/>
        </w:rPr>
        <w:t>Administrator będzie przetwarzał dane na podstawie art. 6 ust. 1 lit. b) w zw. z umową, zawartą z podmiotem, do którego reprezentowania jesteście Państwo uprawnieni oraz na podstawie art. 6 ust 1 lit. f) RODO, na podstawie prawnie uzasadnionego interesu Administratora, którym jest ustalenia, zabezpieczenia i dochodzenia ewentualnych roszczeń.</w:t>
      </w:r>
    </w:p>
    <w:p w14:paraId="00099909" w14:textId="77777777" w:rsidR="00585B8B" w:rsidRPr="009D2E51" w:rsidRDefault="00585B8B" w:rsidP="009D2E51">
      <w:pPr>
        <w:numPr>
          <w:ilvl w:val="0"/>
          <w:numId w:val="36"/>
        </w:numPr>
        <w:shd w:val="clear" w:color="auto" w:fill="FFFFFF"/>
        <w:suppressAutoHyphens w:val="0"/>
        <w:spacing w:line="276" w:lineRule="auto"/>
        <w:jc w:val="both"/>
        <w:rPr>
          <w:rFonts w:ascii="Calibri" w:hAnsi="Calibri" w:cs="Calibri"/>
          <w:color w:val="212121"/>
          <w:sz w:val="22"/>
          <w:szCs w:val="22"/>
        </w:rPr>
      </w:pPr>
      <w:r w:rsidRPr="009D2E51">
        <w:rPr>
          <w:rFonts w:ascii="Calibri" w:hAnsi="Calibri" w:cs="Calibri"/>
          <w:color w:val="212121"/>
          <w:sz w:val="22"/>
          <w:szCs w:val="22"/>
        </w:rPr>
        <w:t>Dane osobowe mogą być udostępnione innym uprawnionym podmiotom, na podstawie przepisów prawa, a także innym podmiotom z którymi Administrator zawarł umowę w związku z realizacją usług na rzecz Administratora (np. kancelarią prawną, dostawcą oprogramowania, zewnętrznym audytorem, zleceniobiorcom świadczącym usługę z zakresu ochrony danych osobowych).</w:t>
      </w:r>
    </w:p>
    <w:p w14:paraId="0B40AE90" w14:textId="77777777" w:rsidR="00585B8B" w:rsidRPr="009D2E51" w:rsidRDefault="00585B8B" w:rsidP="009D2E51">
      <w:pPr>
        <w:numPr>
          <w:ilvl w:val="0"/>
          <w:numId w:val="36"/>
        </w:numPr>
        <w:shd w:val="clear" w:color="auto" w:fill="FFFFFF"/>
        <w:suppressAutoHyphens w:val="0"/>
        <w:spacing w:line="276" w:lineRule="auto"/>
        <w:jc w:val="both"/>
        <w:rPr>
          <w:rFonts w:ascii="Calibri" w:hAnsi="Calibri" w:cs="Calibri"/>
          <w:color w:val="212121"/>
          <w:sz w:val="22"/>
          <w:szCs w:val="22"/>
        </w:rPr>
      </w:pPr>
      <w:r w:rsidRPr="009D2E51">
        <w:rPr>
          <w:rFonts w:ascii="Calibri" w:hAnsi="Calibri" w:cs="Calibri"/>
          <w:color w:val="212121"/>
          <w:sz w:val="22"/>
          <w:szCs w:val="22"/>
        </w:rPr>
        <w:t>Administrator nie zamierza przekazywać danych osobowych do państwa trzeciego lub organizacji międzynarodowej.</w:t>
      </w:r>
    </w:p>
    <w:p w14:paraId="4B7577F2" w14:textId="77777777" w:rsidR="00585B8B" w:rsidRPr="009D2E51" w:rsidRDefault="00585B8B" w:rsidP="009D2E51">
      <w:pPr>
        <w:numPr>
          <w:ilvl w:val="0"/>
          <w:numId w:val="36"/>
        </w:numPr>
        <w:shd w:val="clear" w:color="auto" w:fill="FFFFFF"/>
        <w:suppressAutoHyphens w:val="0"/>
        <w:spacing w:line="276" w:lineRule="auto"/>
        <w:jc w:val="both"/>
        <w:rPr>
          <w:rFonts w:ascii="Calibri" w:hAnsi="Calibri" w:cs="Calibri"/>
          <w:color w:val="212121"/>
          <w:sz w:val="22"/>
          <w:szCs w:val="22"/>
        </w:rPr>
      </w:pPr>
      <w:r w:rsidRPr="009D2E51">
        <w:rPr>
          <w:rFonts w:ascii="Calibri" w:hAnsi="Calibri" w:cs="Calibri"/>
          <w:color w:val="212121"/>
          <w:sz w:val="22"/>
          <w:szCs w:val="22"/>
        </w:rPr>
        <w:t>Przysługuje prawo uzyskać kopię swoich danych osobowych.</w:t>
      </w:r>
    </w:p>
    <w:p w14:paraId="748757CB" w14:textId="77777777" w:rsidR="00585B8B" w:rsidRPr="009D2E51" w:rsidRDefault="00585B8B" w:rsidP="009D2E51">
      <w:pPr>
        <w:numPr>
          <w:ilvl w:val="0"/>
          <w:numId w:val="36"/>
        </w:numPr>
        <w:shd w:val="clear" w:color="auto" w:fill="FFFFFF"/>
        <w:suppressAutoHyphens w:val="0"/>
        <w:spacing w:line="276" w:lineRule="auto"/>
        <w:jc w:val="both"/>
        <w:rPr>
          <w:rFonts w:ascii="Calibri" w:hAnsi="Calibri" w:cs="Calibri"/>
          <w:color w:val="212121"/>
          <w:sz w:val="22"/>
          <w:szCs w:val="22"/>
        </w:rPr>
      </w:pPr>
      <w:r w:rsidRPr="009D2E51">
        <w:rPr>
          <w:rFonts w:ascii="Calibri" w:hAnsi="Calibri" w:cs="Calibri"/>
          <w:color w:val="212121"/>
          <w:sz w:val="22"/>
          <w:szCs w:val="22"/>
        </w:rPr>
        <w:t>Dane osobowe będą przechowywane przez okres współpracy między Administratorem a Wykonawcą, a po jego zakończeniu przez okres przedawnienia roszczeń, wynikający z przepisów prawa.</w:t>
      </w:r>
    </w:p>
    <w:p w14:paraId="07400F6B" w14:textId="77777777" w:rsidR="00585B8B" w:rsidRPr="009D2E51" w:rsidRDefault="00585B8B" w:rsidP="009D2E51">
      <w:pPr>
        <w:numPr>
          <w:ilvl w:val="0"/>
          <w:numId w:val="36"/>
        </w:numPr>
        <w:shd w:val="clear" w:color="auto" w:fill="FFFFFF"/>
        <w:suppressAutoHyphens w:val="0"/>
        <w:spacing w:line="276" w:lineRule="auto"/>
        <w:jc w:val="both"/>
        <w:rPr>
          <w:rFonts w:ascii="Calibri" w:hAnsi="Calibri" w:cs="Calibri"/>
          <w:color w:val="212121"/>
          <w:sz w:val="22"/>
          <w:szCs w:val="22"/>
        </w:rPr>
      </w:pPr>
      <w:r w:rsidRPr="009D2E51">
        <w:rPr>
          <w:rFonts w:ascii="Calibri" w:hAnsi="Calibri" w:cs="Calibri"/>
          <w:color w:val="212121"/>
          <w:sz w:val="22"/>
          <w:szCs w:val="22"/>
        </w:rPr>
        <w:t>Osobie, której dane dotyczą przysługuje prawo dostępu do treści danych, ich sprostowania lub ograniczenia przetwarzania, prawo do usunięcia danych a także prawo do wniesienia skargi do organu nadzorczego, tj. Prezesa Urzędu Ochrony Danych Osobowych.</w:t>
      </w:r>
    </w:p>
    <w:p w14:paraId="3F9C3B56" w14:textId="77777777" w:rsidR="00585B8B" w:rsidRPr="009D2E51" w:rsidRDefault="00585B8B" w:rsidP="009D2E51">
      <w:pPr>
        <w:numPr>
          <w:ilvl w:val="0"/>
          <w:numId w:val="36"/>
        </w:numPr>
        <w:shd w:val="clear" w:color="auto" w:fill="FFFFFF"/>
        <w:suppressAutoHyphens w:val="0"/>
        <w:spacing w:line="276" w:lineRule="auto"/>
        <w:jc w:val="both"/>
        <w:rPr>
          <w:rFonts w:ascii="Calibri" w:hAnsi="Calibri" w:cs="Calibri"/>
          <w:color w:val="212121"/>
          <w:sz w:val="22"/>
          <w:szCs w:val="22"/>
        </w:rPr>
      </w:pPr>
      <w:r w:rsidRPr="009D2E51">
        <w:rPr>
          <w:rFonts w:ascii="Calibri" w:hAnsi="Calibri" w:cs="Calibri"/>
          <w:color w:val="212121"/>
          <w:sz w:val="22"/>
          <w:szCs w:val="22"/>
          <w:lang w:val="ru-RU"/>
        </w:rPr>
        <w:t>Podanie danych osobowych jest dobrowolne, jednakże niezbędne do realizacji celu ich przetwarzania</w:t>
      </w:r>
      <w:r w:rsidRPr="009D2E51">
        <w:rPr>
          <w:rFonts w:ascii="Calibri" w:hAnsi="Calibri" w:cs="Calibri"/>
          <w:color w:val="212121"/>
          <w:sz w:val="22"/>
          <w:szCs w:val="22"/>
        </w:rPr>
        <w:t>.</w:t>
      </w:r>
    </w:p>
    <w:p w14:paraId="679D264F" w14:textId="77777777" w:rsidR="00585B8B" w:rsidRPr="009D2E51" w:rsidRDefault="00585B8B" w:rsidP="009D2E51">
      <w:pPr>
        <w:pStyle w:val="Tekstpodstawowy"/>
        <w:spacing w:line="276" w:lineRule="auto"/>
        <w:rPr>
          <w:rFonts w:ascii="Calibri" w:hAnsi="Calibri" w:cs="Calibri"/>
          <w:sz w:val="22"/>
          <w:szCs w:val="22"/>
        </w:rPr>
      </w:pPr>
      <w:r w:rsidRPr="009D2E51">
        <w:rPr>
          <w:rFonts w:ascii="Calibri" w:hAnsi="Calibri" w:cs="Calibri"/>
          <w:iCs/>
          <w:sz w:val="22"/>
          <w:szCs w:val="22"/>
        </w:rPr>
        <w:t>Administrator nie podejmuje decyzji w sposób zautomatyzowany w oparciu o podane dane osobowe.</w:t>
      </w:r>
    </w:p>
    <w:p w14:paraId="3609462C" w14:textId="77777777" w:rsidR="00585B8B" w:rsidRPr="009D2E51" w:rsidRDefault="00585B8B" w:rsidP="009D2E51">
      <w:pPr>
        <w:spacing w:line="276" w:lineRule="auto"/>
        <w:rPr>
          <w:rFonts w:ascii="Calibri" w:hAnsi="Calibri" w:cs="Calibri"/>
        </w:rPr>
      </w:pPr>
    </w:p>
    <w:sectPr w:rsidR="00585B8B" w:rsidRPr="009D2E51" w:rsidSect="0063582E">
      <w:footerReference w:type="even" r:id="rId7"/>
      <w:footerReference w:type="default" r:id="rId8"/>
      <w:pgSz w:w="11906" w:h="16838"/>
      <w:pgMar w:top="709" w:right="1417" w:bottom="426" w:left="1417" w:header="708" w:footer="708"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7C1639" w14:textId="77777777" w:rsidR="00D819B4" w:rsidRDefault="00D819B4">
      <w:r>
        <w:separator/>
      </w:r>
    </w:p>
  </w:endnote>
  <w:endnote w:type="continuationSeparator" w:id="0">
    <w:p w14:paraId="0E69E401" w14:textId="77777777" w:rsidR="00D819B4" w:rsidRDefault="00D8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Unicode MS">
    <w:altName w:val="Arial"/>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strony"/>
      </w:rPr>
      <w:id w:val="-262458424"/>
      <w:docPartObj>
        <w:docPartGallery w:val="Page Numbers (Bottom of Page)"/>
        <w:docPartUnique/>
      </w:docPartObj>
    </w:sdtPr>
    <w:sdtEndPr>
      <w:rPr>
        <w:rStyle w:val="Numerstrony"/>
      </w:rPr>
    </w:sdtEndPr>
    <w:sdtContent>
      <w:p w14:paraId="4F848313" w14:textId="77777777" w:rsidR="00D85D33" w:rsidRDefault="0060702B" w:rsidP="00C7181B">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29A55A14" w14:textId="77777777" w:rsidR="00D85D33" w:rsidRDefault="00D85D33" w:rsidP="0018334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strony"/>
      </w:rPr>
      <w:id w:val="1521584146"/>
      <w:docPartObj>
        <w:docPartGallery w:val="Page Numbers (Bottom of Page)"/>
        <w:docPartUnique/>
      </w:docPartObj>
    </w:sdtPr>
    <w:sdtEndPr>
      <w:rPr>
        <w:rStyle w:val="Numerstrony"/>
      </w:rPr>
    </w:sdtEndPr>
    <w:sdtContent>
      <w:p w14:paraId="32C4E538" w14:textId="77777777" w:rsidR="00D85D33" w:rsidRDefault="0060702B" w:rsidP="00C7181B">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noProof/>
          </w:rPr>
          <w:t>1</w:t>
        </w:r>
        <w:r>
          <w:rPr>
            <w:rStyle w:val="Numerstrony"/>
          </w:rPr>
          <w:fldChar w:fldCharType="end"/>
        </w:r>
      </w:p>
    </w:sdtContent>
  </w:sdt>
  <w:p w14:paraId="469A6884" w14:textId="77777777" w:rsidR="00D85D33" w:rsidRDefault="00D85D33" w:rsidP="00183342">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358453" w14:textId="77777777" w:rsidR="00D819B4" w:rsidRDefault="00D819B4">
      <w:r>
        <w:separator/>
      </w:r>
    </w:p>
  </w:footnote>
  <w:footnote w:type="continuationSeparator" w:id="0">
    <w:p w14:paraId="66F327F8" w14:textId="77777777" w:rsidR="00D819B4" w:rsidRDefault="00D819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multilevel"/>
    <w:tmpl w:val="00000011"/>
    <w:name w:val="WW8Num19"/>
    <w:lvl w:ilvl="0">
      <w:start w:val="1"/>
      <w:numFmt w:val="decimal"/>
      <w:lvlText w:val="%1."/>
      <w:lvlJc w:val="left"/>
      <w:pPr>
        <w:tabs>
          <w:tab w:val="num" w:pos="0"/>
        </w:tabs>
        <w:ind w:left="720" w:hanging="360"/>
      </w:pPr>
      <w:rPr>
        <w:b w:val="0"/>
        <w:spacing w:val="-4"/>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15"/>
    <w:multiLevelType w:val="multilevel"/>
    <w:tmpl w:val="00000015"/>
    <w:lvl w:ilvl="0">
      <w:start w:val="1"/>
      <w:numFmt w:val="decimal"/>
      <w:lvlText w:val="%1."/>
      <w:lvlJc w:val="left"/>
      <w:pPr>
        <w:tabs>
          <w:tab w:val="num" w:pos="360"/>
        </w:tabs>
        <w:ind w:left="360" w:hanging="360"/>
      </w:pPr>
      <w:rPr>
        <w:b w:val="0"/>
        <w:bCs w:val="0"/>
        <w:spacing w:val="-2"/>
        <w:sz w:val="24"/>
        <w:szCs w:val="24"/>
      </w:rPr>
    </w:lvl>
    <w:lvl w:ilvl="1">
      <w:start w:val="1"/>
      <w:numFmt w:val="decimal"/>
      <w:lvlText w:val="%2."/>
      <w:lvlJc w:val="left"/>
      <w:pPr>
        <w:tabs>
          <w:tab w:val="num" w:pos="720"/>
        </w:tabs>
        <w:ind w:left="720" w:hanging="360"/>
      </w:pPr>
      <w:rPr>
        <w:b w:val="0"/>
        <w:bCs w:val="0"/>
        <w:spacing w:val="-2"/>
        <w:sz w:val="24"/>
        <w:szCs w:val="24"/>
      </w:rPr>
    </w:lvl>
    <w:lvl w:ilvl="2">
      <w:start w:val="1"/>
      <w:numFmt w:val="decimal"/>
      <w:lvlText w:val="%3."/>
      <w:lvlJc w:val="left"/>
      <w:pPr>
        <w:tabs>
          <w:tab w:val="num" w:pos="1080"/>
        </w:tabs>
        <w:ind w:left="1080" w:hanging="360"/>
      </w:pPr>
      <w:rPr>
        <w:b w:val="0"/>
        <w:bCs w:val="0"/>
        <w:spacing w:val="-2"/>
        <w:sz w:val="24"/>
        <w:szCs w:val="24"/>
      </w:rPr>
    </w:lvl>
    <w:lvl w:ilvl="3">
      <w:start w:val="1"/>
      <w:numFmt w:val="decimal"/>
      <w:lvlText w:val="%4."/>
      <w:lvlJc w:val="left"/>
      <w:pPr>
        <w:tabs>
          <w:tab w:val="num" w:pos="1440"/>
        </w:tabs>
        <w:ind w:left="1440" w:hanging="360"/>
      </w:pPr>
      <w:rPr>
        <w:b w:val="0"/>
        <w:bCs w:val="0"/>
        <w:spacing w:val="-2"/>
        <w:sz w:val="24"/>
        <w:szCs w:val="24"/>
      </w:rPr>
    </w:lvl>
    <w:lvl w:ilvl="4">
      <w:start w:val="1"/>
      <w:numFmt w:val="decimal"/>
      <w:lvlText w:val="%5."/>
      <w:lvlJc w:val="left"/>
      <w:pPr>
        <w:tabs>
          <w:tab w:val="num" w:pos="1800"/>
        </w:tabs>
        <w:ind w:left="1800" w:hanging="360"/>
      </w:pPr>
      <w:rPr>
        <w:b w:val="0"/>
        <w:bCs w:val="0"/>
        <w:spacing w:val="-2"/>
        <w:sz w:val="24"/>
        <w:szCs w:val="24"/>
      </w:rPr>
    </w:lvl>
    <w:lvl w:ilvl="5">
      <w:start w:val="1"/>
      <w:numFmt w:val="decimal"/>
      <w:lvlText w:val="%6."/>
      <w:lvlJc w:val="left"/>
      <w:pPr>
        <w:tabs>
          <w:tab w:val="num" w:pos="2160"/>
        </w:tabs>
        <w:ind w:left="2160" w:hanging="360"/>
      </w:pPr>
      <w:rPr>
        <w:b w:val="0"/>
        <w:bCs w:val="0"/>
        <w:spacing w:val="-2"/>
        <w:sz w:val="24"/>
        <w:szCs w:val="24"/>
      </w:rPr>
    </w:lvl>
    <w:lvl w:ilvl="6">
      <w:start w:val="1"/>
      <w:numFmt w:val="decimal"/>
      <w:lvlText w:val="%7."/>
      <w:lvlJc w:val="left"/>
      <w:pPr>
        <w:tabs>
          <w:tab w:val="num" w:pos="2520"/>
        </w:tabs>
        <w:ind w:left="2520" w:hanging="360"/>
      </w:pPr>
      <w:rPr>
        <w:b w:val="0"/>
        <w:bCs w:val="0"/>
        <w:spacing w:val="-2"/>
        <w:sz w:val="24"/>
        <w:szCs w:val="24"/>
      </w:rPr>
    </w:lvl>
    <w:lvl w:ilvl="7">
      <w:start w:val="1"/>
      <w:numFmt w:val="decimal"/>
      <w:lvlText w:val="%8."/>
      <w:lvlJc w:val="left"/>
      <w:pPr>
        <w:tabs>
          <w:tab w:val="num" w:pos="2880"/>
        </w:tabs>
        <w:ind w:left="2880" w:hanging="360"/>
      </w:pPr>
      <w:rPr>
        <w:b w:val="0"/>
        <w:bCs w:val="0"/>
        <w:spacing w:val="-2"/>
        <w:sz w:val="24"/>
        <w:szCs w:val="24"/>
      </w:rPr>
    </w:lvl>
    <w:lvl w:ilvl="8">
      <w:start w:val="1"/>
      <w:numFmt w:val="decimal"/>
      <w:lvlText w:val="%9."/>
      <w:lvlJc w:val="left"/>
      <w:pPr>
        <w:tabs>
          <w:tab w:val="num" w:pos="3240"/>
        </w:tabs>
        <w:ind w:left="3240" w:hanging="360"/>
      </w:pPr>
      <w:rPr>
        <w:b w:val="0"/>
        <w:bCs w:val="0"/>
        <w:spacing w:val="-2"/>
        <w:sz w:val="24"/>
        <w:szCs w:val="24"/>
      </w:rPr>
    </w:lvl>
  </w:abstractNum>
  <w:abstractNum w:abstractNumId="2" w15:restartNumberingAfterBreak="0">
    <w:nsid w:val="004A3E1F"/>
    <w:multiLevelType w:val="multilevel"/>
    <w:tmpl w:val="A42CC53E"/>
    <w:lvl w:ilvl="0">
      <w:start w:val="1"/>
      <w:numFmt w:val="decimal"/>
      <w:lvlText w:val="%1)"/>
      <w:lvlJc w:val="left"/>
      <w:rPr>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01E13AF7"/>
    <w:multiLevelType w:val="hybridMultilevel"/>
    <w:tmpl w:val="85B04536"/>
    <w:lvl w:ilvl="0" w:tplc="3552E5BC">
      <w:start w:val="9"/>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860056"/>
    <w:multiLevelType w:val="hybridMultilevel"/>
    <w:tmpl w:val="6B68E18E"/>
    <w:lvl w:ilvl="0" w:tplc="04150011">
      <w:start w:val="1"/>
      <w:numFmt w:val="decimal"/>
      <w:lvlText w:val="%1)"/>
      <w:lvlJc w:val="left"/>
      <w:pPr>
        <w:ind w:left="64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D7591F"/>
    <w:multiLevelType w:val="hybridMultilevel"/>
    <w:tmpl w:val="22B4DE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807FB0"/>
    <w:multiLevelType w:val="hybridMultilevel"/>
    <w:tmpl w:val="9B56A7F4"/>
    <w:lvl w:ilvl="0" w:tplc="FC24BDA6">
      <w:start w:val="1"/>
      <w:numFmt w:val="decimal"/>
      <w:lvlText w:val="%1."/>
      <w:lvlJc w:val="left"/>
      <w:pPr>
        <w:ind w:left="360" w:hanging="360"/>
      </w:pPr>
      <w:rPr>
        <w:rFonts w:hint="default"/>
      </w:rPr>
    </w:lvl>
    <w:lvl w:ilvl="1" w:tplc="04150019">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start w:val="1"/>
      <w:numFmt w:val="lowerLetter"/>
      <w:lvlText w:val="%5."/>
      <w:lvlJc w:val="left"/>
      <w:pPr>
        <w:ind w:left="786"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7" w15:restartNumberingAfterBreak="0">
    <w:nsid w:val="12450464"/>
    <w:multiLevelType w:val="hybridMultilevel"/>
    <w:tmpl w:val="25383224"/>
    <w:lvl w:ilvl="0" w:tplc="04150001">
      <w:start w:val="1"/>
      <w:numFmt w:val="bullet"/>
      <w:lvlText w:val=""/>
      <w:lvlJc w:val="left"/>
      <w:pPr>
        <w:ind w:left="655" w:hanging="360"/>
      </w:pPr>
      <w:rPr>
        <w:rFonts w:ascii="Symbol" w:hAnsi="Symbol" w:hint="default"/>
      </w:rPr>
    </w:lvl>
    <w:lvl w:ilvl="1" w:tplc="04150003" w:tentative="1">
      <w:start w:val="1"/>
      <w:numFmt w:val="bullet"/>
      <w:lvlText w:val="o"/>
      <w:lvlJc w:val="left"/>
      <w:pPr>
        <w:ind w:left="1375" w:hanging="360"/>
      </w:pPr>
      <w:rPr>
        <w:rFonts w:ascii="Courier New" w:hAnsi="Courier New" w:cs="Courier New" w:hint="default"/>
      </w:rPr>
    </w:lvl>
    <w:lvl w:ilvl="2" w:tplc="04150005" w:tentative="1">
      <w:start w:val="1"/>
      <w:numFmt w:val="bullet"/>
      <w:lvlText w:val=""/>
      <w:lvlJc w:val="left"/>
      <w:pPr>
        <w:ind w:left="2095" w:hanging="360"/>
      </w:pPr>
      <w:rPr>
        <w:rFonts w:ascii="Wingdings" w:hAnsi="Wingdings" w:hint="default"/>
      </w:rPr>
    </w:lvl>
    <w:lvl w:ilvl="3" w:tplc="04150001" w:tentative="1">
      <w:start w:val="1"/>
      <w:numFmt w:val="bullet"/>
      <w:lvlText w:val=""/>
      <w:lvlJc w:val="left"/>
      <w:pPr>
        <w:ind w:left="2815" w:hanging="360"/>
      </w:pPr>
      <w:rPr>
        <w:rFonts w:ascii="Symbol" w:hAnsi="Symbol" w:hint="default"/>
      </w:rPr>
    </w:lvl>
    <w:lvl w:ilvl="4" w:tplc="04150003" w:tentative="1">
      <w:start w:val="1"/>
      <w:numFmt w:val="bullet"/>
      <w:lvlText w:val="o"/>
      <w:lvlJc w:val="left"/>
      <w:pPr>
        <w:ind w:left="3535" w:hanging="360"/>
      </w:pPr>
      <w:rPr>
        <w:rFonts w:ascii="Courier New" w:hAnsi="Courier New" w:cs="Courier New" w:hint="default"/>
      </w:rPr>
    </w:lvl>
    <w:lvl w:ilvl="5" w:tplc="04150005" w:tentative="1">
      <w:start w:val="1"/>
      <w:numFmt w:val="bullet"/>
      <w:lvlText w:val=""/>
      <w:lvlJc w:val="left"/>
      <w:pPr>
        <w:ind w:left="4255" w:hanging="360"/>
      </w:pPr>
      <w:rPr>
        <w:rFonts w:ascii="Wingdings" w:hAnsi="Wingdings" w:hint="default"/>
      </w:rPr>
    </w:lvl>
    <w:lvl w:ilvl="6" w:tplc="04150001" w:tentative="1">
      <w:start w:val="1"/>
      <w:numFmt w:val="bullet"/>
      <w:lvlText w:val=""/>
      <w:lvlJc w:val="left"/>
      <w:pPr>
        <w:ind w:left="4975" w:hanging="360"/>
      </w:pPr>
      <w:rPr>
        <w:rFonts w:ascii="Symbol" w:hAnsi="Symbol" w:hint="default"/>
      </w:rPr>
    </w:lvl>
    <w:lvl w:ilvl="7" w:tplc="04150003" w:tentative="1">
      <w:start w:val="1"/>
      <w:numFmt w:val="bullet"/>
      <w:lvlText w:val="o"/>
      <w:lvlJc w:val="left"/>
      <w:pPr>
        <w:ind w:left="5695" w:hanging="360"/>
      </w:pPr>
      <w:rPr>
        <w:rFonts w:ascii="Courier New" w:hAnsi="Courier New" w:cs="Courier New" w:hint="default"/>
      </w:rPr>
    </w:lvl>
    <w:lvl w:ilvl="8" w:tplc="04150005" w:tentative="1">
      <w:start w:val="1"/>
      <w:numFmt w:val="bullet"/>
      <w:lvlText w:val=""/>
      <w:lvlJc w:val="left"/>
      <w:pPr>
        <w:ind w:left="6415" w:hanging="360"/>
      </w:pPr>
      <w:rPr>
        <w:rFonts w:ascii="Wingdings" w:hAnsi="Wingdings" w:hint="default"/>
      </w:rPr>
    </w:lvl>
  </w:abstractNum>
  <w:abstractNum w:abstractNumId="8" w15:restartNumberingAfterBreak="0">
    <w:nsid w:val="1EC8283C"/>
    <w:multiLevelType w:val="hybridMultilevel"/>
    <w:tmpl w:val="7D941E3A"/>
    <w:lvl w:ilvl="0" w:tplc="3EF21A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83078B1"/>
    <w:multiLevelType w:val="hybridMultilevel"/>
    <w:tmpl w:val="496AF780"/>
    <w:lvl w:ilvl="0" w:tplc="5C606960">
      <w:start w:val="1"/>
      <w:numFmt w:val="decimal"/>
      <w:lvlText w:val="%1."/>
      <w:lvlJc w:val="left"/>
      <w:pPr>
        <w:ind w:left="4046" w:hanging="360"/>
      </w:pPr>
      <w:rPr>
        <w:b w:val="0"/>
      </w:rPr>
    </w:lvl>
    <w:lvl w:ilvl="1" w:tplc="04150011">
      <w:start w:val="1"/>
      <w:numFmt w:val="decimal"/>
      <w:lvlText w:val="%2)"/>
      <w:lvlJc w:val="left"/>
      <w:pPr>
        <w:ind w:left="786"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0" w15:restartNumberingAfterBreak="0">
    <w:nsid w:val="295675DE"/>
    <w:multiLevelType w:val="hybridMultilevel"/>
    <w:tmpl w:val="34B0ACCA"/>
    <w:lvl w:ilvl="0" w:tplc="3EF21A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0EA2EB9"/>
    <w:multiLevelType w:val="hybridMultilevel"/>
    <w:tmpl w:val="79F4EDA0"/>
    <w:lvl w:ilvl="0" w:tplc="7A5692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3CB41D5"/>
    <w:multiLevelType w:val="hybridMultilevel"/>
    <w:tmpl w:val="6A8E42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44750B7"/>
    <w:multiLevelType w:val="hybridMultilevel"/>
    <w:tmpl w:val="7C6A7FFE"/>
    <w:lvl w:ilvl="0" w:tplc="85BAABE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A6455AB"/>
    <w:multiLevelType w:val="hybridMultilevel"/>
    <w:tmpl w:val="2892CE1E"/>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3A993E3A"/>
    <w:multiLevelType w:val="hybridMultilevel"/>
    <w:tmpl w:val="EA820A9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10F2B1A"/>
    <w:multiLevelType w:val="multilevel"/>
    <w:tmpl w:val="E1B80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65E4C41"/>
    <w:multiLevelType w:val="hybridMultilevel"/>
    <w:tmpl w:val="2A6E07E2"/>
    <w:lvl w:ilvl="0" w:tplc="E89E93EC">
      <w:start w:val="1"/>
      <w:numFmt w:val="decimal"/>
      <w:lvlText w:val="%1."/>
      <w:lvlJc w:val="left"/>
      <w:pPr>
        <w:ind w:left="720" w:hanging="360"/>
      </w:pPr>
      <w:rPr>
        <w:lang w:val="pl-PL"/>
      </w:rPr>
    </w:lvl>
    <w:lvl w:ilvl="1" w:tplc="75F23C6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89A6D81"/>
    <w:multiLevelType w:val="hybridMultilevel"/>
    <w:tmpl w:val="43FC8864"/>
    <w:lvl w:ilvl="0" w:tplc="E1E80646">
      <w:start w:val="1"/>
      <w:numFmt w:val="decimal"/>
      <w:lvlText w:val="%1."/>
      <w:lvlJc w:val="left"/>
      <w:pPr>
        <w:ind w:left="360" w:hanging="360"/>
      </w:pPr>
      <w:rPr>
        <w:rFonts w:ascii="Times New Roman" w:hAnsi="Times New Roman" w:cs="Times New Roman" w:hint="default"/>
        <w:b w:val="0"/>
        <w:bCs w:val="0"/>
        <w:sz w:val="22"/>
        <w:szCs w:val="22"/>
      </w:rPr>
    </w:lvl>
    <w:lvl w:ilvl="1" w:tplc="04150019" w:tentative="1">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19" w15:restartNumberingAfterBreak="0">
    <w:nsid w:val="4ADD3359"/>
    <w:multiLevelType w:val="hybridMultilevel"/>
    <w:tmpl w:val="D130D844"/>
    <w:lvl w:ilvl="0" w:tplc="3EF21A5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4CB615D1"/>
    <w:multiLevelType w:val="hybridMultilevel"/>
    <w:tmpl w:val="6D001D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5141630C"/>
    <w:multiLevelType w:val="hybridMultilevel"/>
    <w:tmpl w:val="E8CA3FC2"/>
    <w:lvl w:ilvl="0" w:tplc="4E384AB0">
      <w:start w:val="1"/>
      <w:numFmt w:val="lowerLetter"/>
      <w:lvlText w:val="%1)"/>
      <w:lvlJc w:val="left"/>
      <w:pPr>
        <w:tabs>
          <w:tab w:val="num" w:pos="587"/>
        </w:tabs>
        <w:ind w:left="587" w:hanging="227"/>
      </w:pPr>
      <w:rPr>
        <w:rFonts w:hint="default"/>
        <w:b w:val="0"/>
        <w:i w:val="0"/>
        <w:strike w:val="0"/>
        <w:dstrike w:val="0"/>
        <w:color w:val="auto"/>
        <w:sz w:val="22"/>
        <w:szCs w:val="22"/>
      </w:rPr>
    </w:lvl>
    <w:lvl w:ilvl="1" w:tplc="04150019" w:tentative="1">
      <w:start w:val="1"/>
      <w:numFmt w:val="lowerLetter"/>
      <w:lvlText w:val="%2."/>
      <w:lvlJc w:val="left"/>
      <w:pPr>
        <w:tabs>
          <w:tab w:val="num" w:pos="1233"/>
        </w:tabs>
        <w:ind w:left="1233" w:hanging="360"/>
      </w:pPr>
    </w:lvl>
    <w:lvl w:ilvl="2" w:tplc="0415001B" w:tentative="1">
      <w:start w:val="1"/>
      <w:numFmt w:val="lowerRoman"/>
      <w:lvlText w:val="%3."/>
      <w:lvlJc w:val="right"/>
      <w:pPr>
        <w:tabs>
          <w:tab w:val="num" w:pos="1953"/>
        </w:tabs>
        <w:ind w:left="1953" w:hanging="180"/>
      </w:pPr>
    </w:lvl>
    <w:lvl w:ilvl="3" w:tplc="0415000F">
      <w:start w:val="1"/>
      <w:numFmt w:val="decimal"/>
      <w:lvlText w:val="%4."/>
      <w:lvlJc w:val="left"/>
      <w:pPr>
        <w:tabs>
          <w:tab w:val="num" w:pos="2673"/>
        </w:tabs>
        <w:ind w:left="2673" w:hanging="360"/>
      </w:pPr>
    </w:lvl>
    <w:lvl w:ilvl="4" w:tplc="04150019" w:tentative="1">
      <w:start w:val="1"/>
      <w:numFmt w:val="lowerLetter"/>
      <w:lvlText w:val="%5."/>
      <w:lvlJc w:val="left"/>
      <w:pPr>
        <w:tabs>
          <w:tab w:val="num" w:pos="3393"/>
        </w:tabs>
        <w:ind w:left="3393" w:hanging="360"/>
      </w:pPr>
    </w:lvl>
    <w:lvl w:ilvl="5" w:tplc="0415001B" w:tentative="1">
      <w:start w:val="1"/>
      <w:numFmt w:val="lowerRoman"/>
      <w:lvlText w:val="%6."/>
      <w:lvlJc w:val="right"/>
      <w:pPr>
        <w:tabs>
          <w:tab w:val="num" w:pos="4113"/>
        </w:tabs>
        <w:ind w:left="4113" w:hanging="180"/>
      </w:pPr>
    </w:lvl>
    <w:lvl w:ilvl="6" w:tplc="0415000F" w:tentative="1">
      <w:start w:val="1"/>
      <w:numFmt w:val="decimal"/>
      <w:lvlText w:val="%7."/>
      <w:lvlJc w:val="left"/>
      <w:pPr>
        <w:tabs>
          <w:tab w:val="num" w:pos="4833"/>
        </w:tabs>
        <w:ind w:left="4833" w:hanging="360"/>
      </w:pPr>
    </w:lvl>
    <w:lvl w:ilvl="7" w:tplc="04150019" w:tentative="1">
      <w:start w:val="1"/>
      <w:numFmt w:val="lowerLetter"/>
      <w:lvlText w:val="%8."/>
      <w:lvlJc w:val="left"/>
      <w:pPr>
        <w:tabs>
          <w:tab w:val="num" w:pos="5553"/>
        </w:tabs>
        <w:ind w:left="5553" w:hanging="360"/>
      </w:pPr>
    </w:lvl>
    <w:lvl w:ilvl="8" w:tplc="0415001B" w:tentative="1">
      <w:start w:val="1"/>
      <w:numFmt w:val="lowerRoman"/>
      <w:lvlText w:val="%9."/>
      <w:lvlJc w:val="right"/>
      <w:pPr>
        <w:tabs>
          <w:tab w:val="num" w:pos="6273"/>
        </w:tabs>
        <w:ind w:left="6273" w:hanging="180"/>
      </w:pPr>
    </w:lvl>
  </w:abstractNum>
  <w:abstractNum w:abstractNumId="22" w15:restartNumberingAfterBreak="0">
    <w:nsid w:val="572D2E50"/>
    <w:multiLevelType w:val="hybridMultilevel"/>
    <w:tmpl w:val="02B67F28"/>
    <w:lvl w:ilvl="0" w:tplc="0BF4E9EC">
      <w:start w:val="2"/>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57ED6762"/>
    <w:multiLevelType w:val="hybridMultilevel"/>
    <w:tmpl w:val="F154E564"/>
    <w:lvl w:ilvl="0" w:tplc="3EF21A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D1248F8"/>
    <w:multiLevelType w:val="hybridMultilevel"/>
    <w:tmpl w:val="A96AF2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F532F1A"/>
    <w:multiLevelType w:val="hybridMultilevel"/>
    <w:tmpl w:val="588EC6D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F5802A1"/>
    <w:multiLevelType w:val="hybridMultilevel"/>
    <w:tmpl w:val="07AA7588"/>
    <w:lvl w:ilvl="0" w:tplc="3EF21A5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0881A25"/>
    <w:multiLevelType w:val="hybridMultilevel"/>
    <w:tmpl w:val="D2CEA2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6337726E"/>
    <w:multiLevelType w:val="hybridMultilevel"/>
    <w:tmpl w:val="48FA28A6"/>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B4D28E1"/>
    <w:multiLevelType w:val="hybridMultilevel"/>
    <w:tmpl w:val="FB58065E"/>
    <w:lvl w:ilvl="0" w:tplc="B328979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EFF7D86"/>
    <w:multiLevelType w:val="hybridMultilevel"/>
    <w:tmpl w:val="AA32D4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F782C1C"/>
    <w:multiLevelType w:val="hybridMultilevel"/>
    <w:tmpl w:val="B5F031BA"/>
    <w:lvl w:ilvl="0" w:tplc="C5D06A28">
      <w:start w:val="3"/>
      <w:numFmt w:val="decimal"/>
      <w:lvlText w:val="%1."/>
      <w:lvlJc w:val="left"/>
      <w:pPr>
        <w:ind w:left="93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0194504"/>
    <w:multiLevelType w:val="hybridMultilevel"/>
    <w:tmpl w:val="FB0E0956"/>
    <w:lvl w:ilvl="0" w:tplc="3EF21A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0EB447A"/>
    <w:multiLevelType w:val="hybridMultilevel"/>
    <w:tmpl w:val="62281B6E"/>
    <w:lvl w:ilvl="0" w:tplc="0DF48EFC">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4083A6D"/>
    <w:multiLevelType w:val="hybridMultilevel"/>
    <w:tmpl w:val="8CAAD8D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74E960AD"/>
    <w:multiLevelType w:val="hybridMultilevel"/>
    <w:tmpl w:val="100CE2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6817A23"/>
    <w:multiLevelType w:val="hybridMultilevel"/>
    <w:tmpl w:val="D9CCE0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74604F1"/>
    <w:multiLevelType w:val="hybridMultilevel"/>
    <w:tmpl w:val="DF5ECB9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89B24BD"/>
    <w:multiLevelType w:val="hybridMultilevel"/>
    <w:tmpl w:val="4AF4E7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99B7CCE"/>
    <w:multiLevelType w:val="multilevel"/>
    <w:tmpl w:val="F208A70A"/>
    <w:lvl w:ilvl="0">
      <w:start w:val="1"/>
      <w:numFmt w:val="decimal"/>
      <w:lvlText w:val="%1."/>
      <w:lvlJc w:val="left"/>
      <w:pPr>
        <w:tabs>
          <w:tab w:val="num" w:pos="0"/>
        </w:tabs>
        <w:ind w:left="0" w:firstLine="0"/>
      </w:pPr>
      <w:rPr>
        <w:rFonts w:ascii="Times New Roman" w:eastAsia="Times New Roman" w:hAnsi="Times New Roman" w:cs="Times New Roman"/>
        <w:spacing w:val="-4"/>
        <w:sz w:val="22"/>
        <w:szCs w:val="22"/>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0" w15:restartNumberingAfterBreak="0">
    <w:nsid w:val="7BF41DDF"/>
    <w:multiLevelType w:val="hybridMultilevel"/>
    <w:tmpl w:val="2D00CEB2"/>
    <w:lvl w:ilvl="0" w:tplc="48229DE0">
      <w:start w:val="1"/>
      <w:numFmt w:val="decimal"/>
      <w:lvlText w:val="%1."/>
      <w:lvlJc w:val="left"/>
      <w:pPr>
        <w:ind w:left="360" w:hanging="360"/>
      </w:pPr>
      <w:rPr>
        <w:rFonts w:hint="default"/>
      </w:rPr>
    </w:lvl>
    <w:lvl w:ilvl="1" w:tplc="04150019">
      <w:start w:val="1"/>
      <w:numFmt w:val="lowerLetter"/>
      <w:lvlText w:val="%2."/>
      <w:lvlJc w:val="left"/>
      <w:pPr>
        <w:ind w:left="928"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7C7972A8"/>
    <w:multiLevelType w:val="hybridMultilevel"/>
    <w:tmpl w:val="BEB826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CD972CC"/>
    <w:multiLevelType w:val="hybridMultilevel"/>
    <w:tmpl w:val="A73E7C12"/>
    <w:lvl w:ilvl="0" w:tplc="04150011">
      <w:start w:val="1"/>
      <w:numFmt w:val="decimal"/>
      <w:lvlText w:val="%1)"/>
      <w:lvlJc w:val="left"/>
      <w:pPr>
        <w:ind w:left="1269" w:hanging="690"/>
      </w:pPr>
      <w:rPr>
        <w:rFonts w:hint="default"/>
      </w:rPr>
    </w:lvl>
    <w:lvl w:ilvl="1" w:tplc="04150019" w:tentative="1">
      <w:start w:val="1"/>
      <w:numFmt w:val="lowerLetter"/>
      <w:lvlText w:val="%2."/>
      <w:lvlJc w:val="left"/>
      <w:pPr>
        <w:ind w:left="1659" w:hanging="360"/>
      </w:pPr>
    </w:lvl>
    <w:lvl w:ilvl="2" w:tplc="0415001B" w:tentative="1">
      <w:start w:val="1"/>
      <w:numFmt w:val="lowerRoman"/>
      <w:lvlText w:val="%3."/>
      <w:lvlJc w:val="right"/>
      <w:pPr>
        <w:ind w:left="2379" w:hanging="180"/>
      </w:pPr>
    </w:lvl>
    <w:lvl w:ilvl="3" w:tplc="0415000F" w:tentative="1">
      <w:start w:val="1"/>
      <w:numFmt w:val="decimal"/>
      <w:lvlText w:val="%4."/>
      <w:lvlJc w:val="left"/>
      <w:pPr>
        <w:ind w:left="3099" w:hanging="360"/>
      </w:pPr>
    </w:lvl>
    <w:lvl w:ilvl="4" w:tplc="04150019" w:tentative="1">
      <w:start w:val="1"/>
      <w:numFmt w:val="lowerLetter"/>
      <w:lvlText w:val="%5."/>
      <w:lvlJc w:val="left"/>
      <w:pPr>
        <w:ind w:left="3819" w:hanging="360"/>
      </w:pPr>
    </w:lvl>
    <w:lvl w:ilvl="5" w:tplc="0415001B" w:tentative="1">
      <w:start w:val="1"/>
      <w:numFmt w:val="lowerRoman"/>
      <w:lvlText w:val="%6."/>
      <w:lvlJc w:val="right"/>
      <w:pPr>
        <w:ind w:left="4539" w:hanging="180"/>
      </w:pPr>
    </w:lvl>
    <w:lvl w:ilvl="6" w:tplc="0415000F" w:tentative="1">
      <w:start w:val="1"/>
      <w:numFmt w:val="decimal"/>
      <w:lvlText w:val="%7."/>
      <w:lvlJc w:val="left"/>
      <w:pPr>
        <w:ind w:left="5259" w:hanging="360"/>
      </w:pPr>
    </w:lvl>
    <w:lvl w:ilvl="7" w:tplc="04150019" w:tentative="1">
      <w:start w:val="1"/>
      <w:numFmt w:val="lowerLetter"/>
      <w:lvlText w:val="%8."/>
      <w:lvlJc w:val="left"/>
      <w:pPr>
        <w:ind w:left="5979" w:hanging="360"/>
      </w:pPr>
    </w:lvl>
    <w:lvl w:ilvl="8" w:tplc="0415001B" w:tentative="1">
      <w:start w:val="1"/>
      <w:numFmt w:val="lowerRoman"/>
      <w:lvlText w:val="%9."/>
      <w:lvlJc w:val="right"/>
      <w:pPr>
        <w:ind w:left="6699" w:hanging="180"/>
      </w:pPr>
    </w:lvl>
  </w:abstractNum>
  <w:num w:numId="1">
    <w:abstractNumId w:val="23"/>
  </w:num>
  <w:num w:numId="2">
    <w:abstractNumId w:val="8"/>
  </w:num>
  <w:num w:numId="3">
    <w:abstractNumId w:val="32"/>
  </w:num>
  <w:num w:numId="4">
    <w:abstractNumId w:val="26"/>
  </w:num>
  <w:num w:numId="5">
    <w:abstractNumId w:val="4"/>
  </w:num>
  <w:num w:numId="6">
    <w:abstractNumId w:val="10"/>
  </w:num>
  <w:num w:numId="7">
    <w:abstractNumId w:val="19"/>
  </w:num>
  <w:num w:numId="8">
    <w:abstractNumId w:val="20"/>
  </w:num>
  <w:num w:numId="9">
    <w:abstractNumId w:val="29"/>
  </w:num>
  <w:num w:numId="10">
    <w:abstractNumId w:val="28"/>
  </w:num>
  <w:num w:numId="11">
    <w:abstractNumId w:val="17"/>
  </w:num>
  <w:num w:numId="12">
    <w:abstractNumId w:val="36"/>
  </w:num>
  <w:num w:numId="13">
    <w:abstractNumId w:val="11"/>
  </w:num>
  <w:num w:numId="14">
    <w:abstractNumId w:val="33"/>
  </w:num>
  <w:num w:numId="15">
    <w:abstractNumId w:val="42"/>
  </w:num>
  <w:num w:numId="16">
    <w:abstractNumId w:val="31"/>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num>
  <w:num w:numId="20">
    <w:abstractNumId w:val="18"/>
  </w:num>
  <w:num w:numId="21">
    <w:abstractNumId w:val="6"/>
  </w:num>
  <w:num w:numId="22">
    <w:abstractNumId w:val="0"/>
  </w:num>
  <w:num w:numId="23">
    <w:abstractNumId w:val="2"/>
  </w:num>
  <w:num w:numId="24">
    <w:abstractNumId w:val="21"/>
  </w:num>
  <w:num w:numId="25">
    <w:abstractNumId w:val="41"/>
  </w:num>
  <w:num w:numId="26">
    <w:abstractNumId w:val="3"/>
  </w:num>
  <w:num w:numId="27">
    <w:abstractNumId w:val="40"/>
  </w:num>
  <w:num w:numId="28">
    <w:abstractNumId w:val="1"/>
  </w:num>
  <w:num w:numId="29">
    <w:abstractNumId w:val="34"/>
  </w:num>
  <w:num w:numId="30">
    <w:abstractNumId w:val="24"/>
  </w:num>
  <w:num w:numId="31">
    <w:abstractNumId w:val="5"/>
  </w:num>
  <w:num w:numId="32">
    <w:abstractNumId w:val="38"/>
  </w:num>
  <w:num w:numId="33">
    <w:abstractNumId w:val="9"/>
  </w:num>
  <w:num w:numId="34">
    <w:abstractNumId w:val="12"/>
  </w:num>
  <w:num w:numId="35">
    <w:abstractNumId w:val="7"/>
  </w:num>
  <w:num w:numId="36">
    <w:abstractNumId w:val="16"/>
  </w:num>
  <w:num w:numId="37">
    <w:abstractNumId w:val="35"/>
  </w:num>
  <w:num w:numId="38">
    <w:abstractNumId w:val="22"/>
  </w:num>
  <w:num w:numId="39">
    <w:abstractNumId w:val="37"/>
  </w:num>
  <w:num w:numId="40">
    <w:abstractNumId w:val="13"/>
  </w:num>
  <w:num w:numId="41">
    <w:abstractNumId w:val="15"/>
  </w:num>
  <w:num w:numId="42">
    <w:abstractNumId w:val="27"/>
  </w:num>
  <w:num w:numId="43">
    <w:abstractNumId w:val="14"/>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A36"/>
    <w:rsid w:val="0000613F"/>
    <w:rsid w:val="000108AD"/>
    <w:rsid w:val="00047244"/>
    <w:rsid w:val="00062837"/>
    <w:rsid w:val="00092FCC"/>
    <w:rsid w:val="0010242E"/>
    <w:rsid w:val="00111A5B"/>
    <w:rsid w:val="00116D96"/>
    <w:rsid w:val="0018748F"/>
    <w:rsid w:val="001B7ABA"/>
    <w:rsid w:val="001D2A8C"/>
    <w:rsid w:val="001F7DCE"/>
    <w:rsid w:val="00247A36"/>
    <w:rsid w:val="002C203B"/>
    <w:rsid w:val="00324C22"/>
    <w:rsid w:val="003A4448"/>
    <w:rsid w:val="003C1AFD"/>
    <w:rsid w:val="0040627C"/>
    <w:rsid w:val="004D2741"/>
    <w:rsid w:val="004D4D5A"/>
    <w:rsid w:val="005640AF"/>
    <w:rsid w:val="005761EA"/>
    <w:rsid w:val="00585B8B"/>
    <w:rsid w:val="00606D8D"/>
    <w:rsid w:val="0060702B"/>
    <w:rsid w:val="00632894"/>
    <w:rsid w:val="00653E69"/>
    <w:rsid w:val="00677720"/>
    <w:rsid w:val="00695D3E"/>
    <w:rsid w:val="006A25EF"/>
    <w:rsid w:val="006A2612"/>
    <w:rsid w:val="006A6E1B"/>
    <w:rsid w:val="00714AA1"/>
    <w:rsid w:val="0075049C"/>
    <w:rsid w:val="007518AD"/>
    <w:rsid w:val="00767CED"/>
    <w:rsid w:val="00790E4E"/>
    <w:rsid w:val="007A2CD3"/>
    <w:rsid w:val="00825489"/>
    <w:rsid w:val="008909F9"/>
    <w:rsid w:val="008D29CF"/>
    <w:rsid w:val="00906A2E"/>
    <w:rsid w:val="00925258"/>
    <w:rsid w:val="009D1520"/>
    <w:rsid w:val="009D2E51"/>
    <w:rsid w:val="00AE3FA8"/>
    <w:rsid w:val="00AF03E9"/>
    <w:rsid w:val="00B05C08"/>
    <w:rsid w:val="00B91344"/>
    <w:rsid w:val="00C10F7F"/>
    <w:rsid w:val="00C162A4"/>
    <w:rsid w:val="00C66107"/>
    <w:rsid w:val="00CD1A85"/>
    <w:rsid w:val="00CE6250"/>
    <w:rsid w:val="00D35839"/>
    <w:rsid w:val="00D66A62"/>
    <w:rsid w:val="00D819B4"/>
    <w:rsid w:val="00D85D33"/>
    <w:rsid w:val="00D86A70"/>
    <w:rsid w:val="00DC48F6"/>
    <w:rsid w:val="00E151E9"/>
    <w:rsid w:val="00E32211"/>
    <w:rsid w:val="00E32B02"/>
    <w:rsid w:val="00E61AD4"/>
    <w:rsid w:val="00E87325"/>
    <w:rsid w:val="00E93F51"/>
    <w:rsid w:val="00EC6FBB"/>
    <w:rsid w:val="00F10960"/>
    <w:rsid w:val="00F42339"/>
    <w:rsid w:val="00FD4F40"/>
    <w:rsid w:val="00FE55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63DC3"/>
  <w15:chartTrackingRefBased/>
  <w15:docId w15:val="{FBCEF875-673B-D64E-A32C-9898B2AB2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47A36"/>
    <w:pPr>
      <w:suppressAutoHyphens/>
    </w:pPr>
    <w:rPr>
      <w:rFonts w:ascii="Times New Roman" w:eastAsia="Times New Roman" w:hAnsi="Times New Roman" w:cs="Times New Roman"/>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247A36"/>
    <w:pPr>
      <w:widowControl w:val="0"/>
      <w:jc w:val="both"/>
    </w:pPr>
    <w:rPr>
      <w:sz w:val="28"/>
    </w:rPr>
  </w:style>
  <w:style w:type="character" w:customStyle="1" w:styleId="TekstpodstawowyZnak">
    <w:name w:val="Tekst podstawowy Znak"/>
    <w:basedOn w:val="Domylnaczcionkaakapitu"/>
    <w:link w:val="Tekstpodstawowy"/>
    <w:rsid w:val="00247A36"/>
    <w:rPr>
      <w:rFonts w:ascii="Times New Roman" w:eastAsia="Times New Roman" w:hAnsi="Times New Roman" w:cs="Times New Roman"/>
      <w:sz w:val="28"/>
      <w:szCs w:val="20"/>
      <w:lang w:eastAsia="ar-SA"/>
    </w:rPr>
  </w:style>
  <w:style w:type="paragraph" w:styleId="Lista">
    <w:name w:val="List"/>
    <w:basedOn w:val="Tekstpodstawowy"/>
    <w:rsid w:val="00247A36"/>
    <w:rPr>
      <w:rFonts w:cs="Mangal"/>
    </w:rPr>
  </w:style>
  <w:style w:type="paragraph" w:styleId="Tekstpodstawowywcity">
    <w:name w:val="Body Text Indent"/>
    <w:basedOn w:val="Normalny"/>
    <w:link w:val="TekstpodstawowywcityZnak"/>
    <w:rsid w:val="00247A36"/>
    <w:pPr>
      <w:ind w:left="1418" w:hanging="1418"/>
    </w:pPr>
    <w:rPr>
      <w:b/>
      <w:sz w:val="28"/>
    </w:rPr>
  </w:style>
  <w:style w:type="character" w:customStyle="1" w:styleId="TekstpodstawowywcityZnak">
    <w:name w:val="Tekst podstawowy wcięty Znak"/>
    <w:basedOn w:val="Domylnaczcionkaakapitu"/>
    <w:link w:val="Tekstpodstawowywcity"/>
    <w:rsid w:val="00247A36"/>
    <w:rPr>
      <w:rFonts w:ascii="Times New Roman" w:eastAsia="Times New Roman" w:hAnsi="Times New Roman" w:cs="Times New Roman"/>
      <w:b/>
      <w:sz w:val="28"/>
      <w:szCs w:val="20"/>
      <w:lang w:eastAsia="ar-SA"/>
    </w:rPr>
  </w:style>
  <w:style w:type="paragraph" w:customStyle="1" w:styleId="WW-Default">
    <w:name w:val="WW-Default"/>
    <w:rsid w:val="00247A36"/>
    <w:pPr>
      <w:suppressAutoHyphens/>
      <w:autoSpaceDE w:val="0"/>
    </w:pPr>
    <w:rPr>
      <w:rFonts w:ascii="Times New Roman" w:eastAsia="Times New Roman" w:hAnsi="Times New Roman" w:cs="Times New Roman"/>
      <w:color w:val="000000"/>
      <w:lang w:eastAsia="ar-SA"/>
    </w:rPr>
  </w:style>
  <w:style w:type="paragraph" w:styleId="Akapitzlist">
    <w:name w:val="List Paragraph"/>
    <w:basedOn w:val="Normalny"/>
    <w:link w:val="AkapitzlistZnak"/>
    <w:qFormat/>
    <w:rsid w:val="00247A36"/>
    <w:pPr>
      <w:widowControl w:val="0"/>
      <w:ind w:left="720"/>
    </w:pPr>
    <w:rPr>
      <w:rFonts w:ascii="Arial Unicode MS" w:eastAsia="Arial Unicode MS" w:hAnsi="Arial Unicode MS" w:cs="Arial Unicode MS"/>
      <w:color w:val="000000"/>
      <w:sz w:val="24"/>
      <w:szCs w:val="24"/>
    </w:rPr>
  </w:style>
  <w:style w:type="paragraph" w:styleId="NormalnyWeb">
    <w:name w:val="Normal (Web)"/>
    <w:basedOn w:val="Normalny"/>
    <w:unhideWhenUsed/>
    <w:rsid w:val="00247A36"/>
    <w:pPr>
      <w:widowControl w:val="0"/>
      <w:overflowPunct w:val="0"/>
      <w:autoSpaceDE w:val="0"/>
      <w:autoSpaceDN w:val="0"/>
      <w:adjustRightInd w:val="0"/>
      <w:spacing w:before="280" w:after="119"/>
    </w:pPr>
    <w:rPr>
      <w:kern w:val="2"/>
      <w:sz w:val="24"/>
      <w:lang w:eastAsia="pl-PL"/>
    </w:rPr>
  </w:style>
  <w:style w:type="character" w:customStyle="1" w:styleId="Domylnaczcionkaakapitu0">
    <w:name w:val="Domy?lna czcionka akapitu"/>
    <w:rsid w:val="00247A36"/>
  </w:style>
  <w:style w:type="character" w:customStyle="1" w:styleId="grame">
    <w:name w:val="grame"/>
    <w:rsid w:val="00247A36"/>
  </w:style>
  <w:style w:type="character" w:customStyle="1" w:styleId="spelle">
    <w:name w:val="spelle"/>
    <w:rsid w:val="00247A36"/>
  </w:style>
  <w:style w:type="character" w:styleId="Uwydatnienie">
    <w:name w:val="Emphasis"/>
    <w:qFormat/>
    <w:rsid w:val="00247A36"/>
    <w:rPr>
      <w:i/>
      <w:iCs/>
    </w:rPr>
  </w:style>
  <w:style w:type="paragraph" w:styleId="Zwykytekst">
    <w:name w:val="Plain Text"/>
    <w:basedOn w:val="Normalny"/>
    <w:link w:val="ZwykytekstZnak"/>
    <w:rsid w:val="00247A36"/>
    <w:pPr>
      <w:suppressAutoHyphens w:val="0"/>
    </w:pPr>
    <w:rPr>
      <w:rFonts w:ascii="Courier New" w:hAnsi="Courier New"/>
    </w:rPr>
  </w:style>
  <w:style w:type="character" w:customStyle="1" w:styleId="ZwykytekstZnak">
    <w:name w:val="Zwykły tekst Znak"/>
    <w:basedOn w:val="Domylnaczcionkaakapitu"/>
    <w:link w:val="Zwykytekst"/>
    <w:rsid w:val="00247A36"/>
    <w:rPr>
      <w:rFonts w:ascii="Courier New" w:eastAsia="Times New Roman" w:hAnsi="Courier New" w:cs="Times New Roman"/>
      <w:sz w:val="20"/>
      <w:szCs w:val="20"/>
      <w:lang w:eastAsia="ar-SA"/>
    </w:rPr>
  </w:style>
  <w:style w:type="paragraph" w:customStyle="1" w:styleId="gwp88823978gwpcb5e6fc7msonormal">
    <w:name w:val="gwp88823978_gwpcb5e6fc7_msonormal"/>
    <w:basedOn w:val="Normalny"/>
    <w:rsid w:val="00247A36"/>
    <w:pPr>
      <w:suppressAutoHyphens w:val="0"/>
      <w:spacing w:before="100" w:beforeAutospacing="1" w:after="100" w:afterAutospacing="1"/>
    </w:pPr>
    <w:rPr>
      <w:rFonts w:eastAsia="Calibri"/>
      <w:sz w:val="24"/>
      <w:szCs w:val="24"/>
      <w:lang w:eastAsia="pl-PL"/>
    </w:rPr>
  </w:style>
  <w:style w:type="character" w:customStyle="1" w:styleId="font">
    <w:name w:val="font"/>
    <w:basedOn w:val="Domylnaczcionkaakapitu"/>
    <w:rsid w:val="00247A36"/>
  </w:style>
  <w:style w:type="character" w:customStyle="1" w:styleId="colour">
    <w:name w:val="colour"/>
    <w:basedOn w:val="Domylnaczcionkaakapitu"/>
    <w:rsid w:val="00247A36"/>
  </w:style>
  <w:style w:type="paragraph" w:styleId="Stopka">
    <w:name w:val="footer"/>
    <w:basedOn w:val="Normalny"/>
    <w:link w:val="StopkaZnak"/>
    <w:uiPriority w:val="99"/>
    <w:unhideWhenUsed/>
    <w:rsid w:val="00247A36"/>
    <w:pPr>
      <w:tabs>
        <w:tab w:val="center" w:pos="4536"/>
        <w:tab w:val="right" w:pos="9072"/>
      </w:tabs>
    </w:pPr>
  </w:style>
  <w:style w:type="character" w:customStyle="1" w:styleId="StopkaZnak">
    <w:name w:val="Stopka Znak"/>
    <w:basedOn w:val="Domylnaczcionkaakapitu"/>
    <w:link w:val="Stopka"/>
    <w:uiPriority w:val="99"/>
    <w:rsid w:val="00247A36"/>
    <w:rPr>
      <w:rFonts w:ascii="Times New Roman" w:eastAsia="Times New Roman" w:hAnsi="Times New Roman" w:cs="Times New Roman"/>
      <w:sz w:val="20"/>
      <w:szCs w:val="20"/>
      <w:lang w:eastAsia="ar-SA"/>
    </w:rPr>
  </w:style>
  <w:style w:type="character" w:styleId="Numerstrony">
    <w:name w:val="page number"/>
    <w:basedOn w:val="Domylnaczcionkaakapitu"/>
    <w:uiPriority w:val="99"/>
    <w:semiHidden/>
    <w:unhideWhenUsed/>
    <w:rsid w:val="00247A36"/>
  </w:style>
  <w:style w:type="paragraph" w:styleId="Tekstdymka">
    <w:name w:val="Balloon Text"/>
    <w:basedOn w:val="Normalny"/>
    <w:link w:val="TekstdymkaZnak"/>
    <w:uiPriority w:val="99"/>
    <w:semiHidden/>
    <w:unhideWhenUsed/>
    <w:rsid w:val="0040627C"/>
    <w:rPr>
      <w:rFonts w:ascii="Segoe UI" w:hAnsi="Segoe UI" w:cs="Segoe UI"/>
      <w:sz w:val="18"/>
      <w:szCs w:val="18"/>
    </w:rPr>
  </w:style>
  <w:style w:type="character" w:customStyle="1" w:styleId="TekstdymkaZnak">
    <w:name w:val="Tekst dymka Znak"/>
    <w:basedOn w:val="Domylnaczcionkaakapitu"/>
    <w:link w:val="Tekstdymka"/>
    <w:uiPriority w:val="99"/>
    <w:semiHidden/>
    <w:rsid w:val="0040627C"/>
    <w:rPr>
      <w:rFonts w:ascii="Segoe UI" w:eastAsia="Times New Roman" w:hAnsi="Segoe UI" w:cs="Segoe UI"/>
      <w:sz w:val="18"/>
      <w:szCs w:val="18"/>
      <w:lang w:eastAsia="ar-SA"/>
    </w:rPr>
  </w:style>
  <w:style w:type="paragraph" w:styleId="Poprawka">
    <w:name w:val="Revision"/>
    <w:hidden/>
    <w:uiPriority w:val="99"/>
    <w:semiHidden/>
    <w:rsid w:val="00C66107"/>
    <w:rPr>
      <w:rFonts w:ascii="Times New Roman" w:eastAsia="Times New Roman" w:hAnsi="Times New Roman" w:cs="Times New Roman"/>
      <w:sz w:val="20"/>
      <w:szCs w:val="20"/>
      <w:lang w:eastAsia="ar-SA"/>
    </w:rPr>
  </w:style>
  <w:style w:type="character" w:styleId="Pogrubienie">
    <w:name w:val="Strong"/>
    <w:uiPriority w:val="22"/>
    <w:qFormat/>
    <w:rsid w:val="00585B8B"/>
    <w:rPr>
      <w:rFonts w:ascii="Times New Roman" w:hAnsi="Times New Roman" w:cs="Times New Roman" w:hint="default"/>
      <w:b/>
      <w:bCs w:val="0"/>
    </w:rPr>
  </w:style>
  <w:style w:type="character" w:customStyle="1" w:styleId="AkapitzlistZnak">
    <w:name w:val="Akapit z listą Znak"/>
    <w:link w:val="Akapitzlist"/>
    <w:qFormat/>
    <w:rsid w:val="00585B8B"/>
    <w:rPr>
      <w:rFonts w:ascii="Arial Unicode MS" w:eastAsia="Arial Unicode MS" w:hAnsi="Arial Unicode MS" w:cs="Arial Unicode MS"/>
      <w:color w:val="00000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15</Pages>
  <Words>5951</Words>
  <Characters>35708</Characters>
  <Application>Microsoft Office Word</Application>
  <DocSecurity>0</DocSecurity>
  <Lines>297</Lines>
  <Paragraphs>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Kancelaria Radcy Prawnego Michał Araszkiewicz</dc:creator>
  <cp:keywords/>
  <dc:description/>
  <cp:lastModifiedBy>Ewa Pawlak</cp:lastModifiedBy>
  <cp:revision>5</cp:revision>
  <cp:lastPrinted>2024-09-16T07:34:00Z</cp:lastPrinted>
  <dcterms:created xsi:type="dcterms:W3CDTF">2024-10-22T10:53:00Z</dcterms:created>
  <dcterms:modified xsi:type="dcterms:W3CDTF">2024-12-10T12:18:00Z</dcterms:modified>
</cp:coreProperties>
</file>